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7" w:rsidRPr="00372FE7" w:rsidRDefault="00372FE7" w:rsidP="00372FE7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372FE7">
        <w:rPr>
          <w:rFonts w:eastAsia="Times New Roman"/>
          <w:b/>
          <w:bCs/>
          <w:color w:val="000000" w:themeColor="text1"/>
          <w:sz w:val="36"/>
          <w:szCs w:val="28"/>
        </w:rPr>
        <w:t>Фермер из Верховского района уже более 10 лет занимается выращиванием рапса</w:t>
      </w:r>
    </w:p>
    <w:p w:rsidR="00372FE7" w:rsidRDefault="00372FE7" w:rsidP="00372FE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72FE7">
        <w:rPr>
          <w:rFonts w:eastAsia="Times New Roman"/>
          <w:color w:val="000000" w:themeColor="text1"/>
          <w:sz w:val="28"/>
          <w:szCs w:val="28"/>
        </w:rPr>
        <w:t xml:space="preserve">В 2022 году в 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Верховском  районе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 посеяно 3204 га рапса. Выращиванием рапса в Верховском районе занимается 9 сельскохозяйственных предприятий всех форм собственности. Главный специалист по экономике и финансам отдела сельского хозяйства администрации Верховского 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района  Валентин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 Несмеянов говорит: «Выращиванию рапса способствуют:  высокий  доход, который  окупает все произведенные материальные  затраты,  азот, который остается в  почве после уборки урожая   и  неограниченный экспорт. Кроме того, в 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рамках  реализации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 федерального проекта "Экспорт продукции АПК" национального проекта "Международная кооперация и экспорт" предоставляются  субсидий из федерального бюджета бюджетам субъектов Российской Федерации на стимулирование </w:t>
      </w:r>
      <w:r>
        <w:rPr>
          <w:rFonts w:eastAsia="Times New Roman"/>
          <w:color w:val="000000" w:themeColor="text1"/>
          <w:sz w:val="28"/>
          <w:szCs w:val="28"/>
        </w:rPr>
        <w:t>производства масличных культур.</w:t>
      </w:r>
    </w:p>
    <w:p w:rsidR="00372FE7" w:rsidRDefault="00372FE7" w:rsidP="00372FE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72FE7" w:rsidRDefault="00372FE7" w:rsidP="00372FE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72FE7">
        <w:rPr>
          <w:rFonts w:eastAsia="Times New Roman"/>
          <w:color w:val="000000" w:themeColor="text1"/>
          <w:sz w:val="28"/>
          <w:szCs w:val="28"/>
        </w:rPr>
        <w:t>Индивидуальный предприниматель Глава крестьянского (фермерского) хозяйства Харламов Александр Михайлович, рассказывает: «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Производством  рапса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 я занимаюсь более 10 лет. Начинал с 30 гектар, в 2022 году посевами рапса занято 285 га, из них 110 гектар рапс озимый,175 га рапс яровой.  Приходилось учиться методом проб и ошибок. 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Отсутствие  удобрений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 и пестицидов, сушилки, отсутствие рынка сбыта продукции.  Всё это уже 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в  прошлом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. В настоящее время на рынке имеются семена отечественной и зарубежной селекции, нет проблем с удобрениями и средствами защиты. Рапс высокорентабельная культура, которая приносит большую 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прибыль,  думаю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 на перспекти</w:t>
      </w:r>
      <w:r>
        <w:rPr>
          <w:rFonts w:eastAsia="Times New Roman"/>
          <w:color w:val="000000" w:themeColor="text1"/>
          <w:sz w:val="28"/>
          <w:szCs w:val="28"/>
        </w:rPr>
        <w:t>ву наращивать её производство».</w:t>
      </w:r>
    </w:p>
    <w:p w:rsidR="00372FE7" w:rsidRDefault="00372FE7" w:rsidP="00372FE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72FE7" w:rsidRDefault="00372FE7" w:rsidP="00372FE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72FE7">
        <w:rPr>
          <w:rFonts w:eastAsia="Times New Roman"/>
          <w:color w:val="000000" w:themeColor="text1"/>
          <w:sz w:val="28"/>
          <w:szCs w:val="28"/>
        </w:rPr>
        <w:t xml:space="preserve">Рапс   эффективно уничтожает гнили, которые поражают корни растений, а его зелёная масса подавляет рост сорняков. При </w:t>
      </w:r>
      <w:proofErr w:type="gramStart"/>
      <w:r w:rsidRPr="00372FE7">
        <w:rPr>
          <w:rFonts w:eastAsia="Times New Roman"/>
          <w:color w:val="000000" w:themeColor="text1"/>
          <w:sz w:val="28"/>
          <w:szCs w:val="28"/>
        </w:rPr>
        <w:t>выращивании  зерновых</w:t>
      </w:r>
      <w:proofErr w:type="gramEnd"/>
      <w:r w:rsidRPr="00372FE7">
        <w:rPr>
          <w:rFonts w:eastAsia="Times New Roman"/>
          <w:color w:val="000000" w:themeColor="text1"/>
          <w:sz w:val="28"/>
          <w:szCs w:val="28"/>
        </w:rPr>
        <w:t xml:space="preserve"> культур  после рапса, урожайность повышается примерно на 5-6 ц/га.</w:t>
      </w:r>
    </w:p>
    <w:p w:rsidR="00372FE7" w:rsidRDefault="00372FE7" w:rsidP="00372FE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72FE7" w:rsidRPr="00372FE7" w:rsidRDefault="00372FE7" w:rsidP="00372FE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372FE7">
        <w:rPr>
          <w:rFonts w:eastAsia="Times New Roman"/>
          <w:color w:val="000000" w:themeColor="text1"/>
          <w:sz w:val="28"/>
          <w:szCs w:val="28"/>
        </w:rPr>
        <w:t>За период  2023 -  2025 гг. предприятия района планируют увеличить посевы рапса до 6000 гектар.</w:t>
      </w:r>
    </w:p>
    <w:p w:rsidR="00372FE7" w:rsidRPr="00372FE7" w:rsidRDefault="00372FE7" w:rsidP="00372FE7">
      <w:pPr>
        <w:shd w:val="clear" w:color="auto" w:fill="FFFFFF"/>
        <w:spacing w:after="100" w:afterAutospacing="1"/>
        <w:jc w:val="both"/>
        <w:outlineLvl w:val="1"/>
        <w:rPr>
          <w:color w:val="000000" w:themeColor="text1"/>
          <w:sz w:val="28"/>
          <w:szCs w:val="28"/>
        </w:rPr>
      </w:pPr>
    </w:p>
    <w:p w:rsidR="00C054EB" w:rsidRPr="00372FE7" w:rsidRDefault="00372FE7" w:rsidP="00372FE7">
      <w:pPr>
        <w:jc w:val="both"/>
        <w:rPr>
          <w:color w:val="000000" w:themeColor="text1"/>
          <w:sz w:val="28"/>
          <w:szCs w:val="28"/>
        </w:rPr>
      </w:pPr>
    </w:p>
    <w:sectPr w:rsidR="00C054EB" w:rsidRPr="00372FE7" w:rsidSect="00372FE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E7"/>
    <w:rsid w:val="000B596A"/>
    <w:rsid w:val="00223DD6"/>
    <w:rsid w:val="00372FE7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538E"/>
  <w15:chartTrackingRefBased/>
  <w15:docId w15:val="{FAE8E54F-7A80-4A34-8A83-2DD77A22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2022-08-08T12:19:00Z</dcterms:created>
  <dcterms:modified xsi:type="dcterms:W3CDTF">2022-08-08T12:20:00Z</dcterms:modified>
</cp:coreProperties>
</file>