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6C" w:rsidRPr="0004636C" w:rsidRDefault="0004636C" w:rsidP="0004636C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04636C">
        <w:rPr>
          <w:rStyle w:val="a3"/>
          <w:rFonts w:ascii="Times New Roman" w:hAnsi="Times New Roman" w:cs="Times New Roman"/>
          <w:color w:val="000000" w:themeColor="text1"/>
          <w:sz w:val="32"/>
        </w:rPr>
        <w:t>Какие льготы положены многодетным семьям</w:t>
      </w:r>
    </w:p>
    <w:p w:rsidR="0004636C" w:rsidRDefault="0004636C" w:rsidP="0004636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4636C" w:rsidRPr="0004636C" w:rsidRDefault="0004636C" w:rsidP="0004636C">
      <w:pPr>
        <w:jc w:val="both"/>
        <w:rPr>
          <w:rFonts w:ascii="Times New Roman" w:hAnsi="Times New Roman" w:cs="Times New Roman"/>
          <w:sz w:val="24"/>
        </w:rPr>
      </w:pPr>
      <w:r w:rsidRPr="0004636C">
        <w:rPr>
          <w:rFonts w:ascii="Times New Roman" w:hAnsi="Times New Roman" w:cs="Times New Roman"/>
          <w:sz w:val="24"/>
        </w:rPr>
        <w:t>Все льготы многодетным семьям можно разделить на три вида: федеральные, региональные и местные.</w:t>
      </w:r>
    </w:p>
    <w:p w:rsidR="0004636C" w:rsidRPr="0004636C" w:rsidRDefault="0004636C" w:rsidP="0004636C">
      <w:pPr>
        <w:pStyle w:val="3"/>
        <w:jc w:val="both"/>
        <w:rPr>
          <w:rFonts w:ascii="Times New Roman" w:hAnsi="Times New Roman" w:cs="Times New Roman"/>
          <w:sz w:val="24"/>
        </w:rPr>
      </w:pPr>
      <w:r w:rsidRPr="0004636C">
        <w:rPr>
          <w:rStyle w:val="a3"/>
          <w:rFonts w:ascii="Times New Roman" w:hAnsi="Times New Roman" w:cs="Times New Roman"/>
          <w:sz w:val="24"/>
        </w:rPr>
        <w:t>Налоговые льготы</w:t>
      </w:r>
    </w:p>
    <w:p w:rsidR="0004636C" w:rsidRPr="0004636C" w:rsidRDefault="0004636C" w:rsidP="0004636C">
      <w:pPr>
        <w:jc w:val="both"/>
        <w:rPr>
          <w:rFonts w:ascii="Times New Roman" w:hAnsi="Times New Roman" w:cs="Times New Roman"/>
          <w:sz w:val="24"/>
        </w:rPr>
      </w:pPr>
      <w:r w:rsidRPr="0004636C">
        <w:rPr>
          <w:rFonts w:ascii="Times New Roman" w:hAnsi="Times New Roman" w:cs="Times New Roman"/>
          <w:sz w:val="24"/>
        </w:rPr>
        <w:t xml:space="preserve">Главная налоговая льгота для многодетных семей называется стандартный налоговый вычет. Если вы работаете официально, то с вашей зарплаты государство забирает 13% подоходного налога. Родители (опекуны) в многодетной семье имеют право оставить себе эти 13% в полном объеме или частично. </w:t>
      </w:r>
      <w:r w:rsidRPr="0004636C">
        <w:rPr>
          <w:rFonts w:ascii="Times New Roman" w:hAnsi="Times New Roman" w:cs="Times New Roman"/>
          <w:sz w:val="24"/>
        </w:rPr>
        <w:br/>
        <w:t xml:space="preserve">За первых двух детей в многодетной семье полагается по 1400 рублей, а за третьего и последующих по 3000 рублей. За детей-инвалидов положена компенсация от 6000 до 12 000 рублей. </w:t>
      </w:r>
    </w:p>
    <w:p w:rsidR="0004636C" w:rsidRPr="0004636C" w:rsidRDefault="0004636C" w:rsidP="0004636C">
      <w:pPr>
        <w:pStyle w:val="3"/>
        <w:jc w:val="both"/>
        <w:rPr>
          <w:rFonts w:ascii="Times New Roman" w:hAnsi="Times New Roman" w:cs="Times New Roman"/>
          <w:sz w:val="24"/>
        </w:rPr>
      </w:pPr>
      <w:r w:rsidRPr="0004636C">
        <w:rPr>
          <w:rStyle w:val="a3"/>
          <w:rFonts w:ascii="Times New Roman" w:hAnsi="Times New Roman" w:cs="Times New Roman"/>
          <w:sz w:val="24"/>
        </w:rPr>
        <w:t>Транспортные льготы</w:t>
      </w:r>
    </w:p>
    <w:p w:rsidR="0004636C" w:rsidRPr="0004636C" w:rsidRDefault="0004636C" w:rsidP="0004636C">
      <w:pPr>
        <w:jc w:val="both"/>
        <w:rPr>
          <w:rFonts w:ascii="Times New Roman" w:hAnsi="Times New Roman" w:cs="Times New Roman"/>
          <w:sz w:val="24"/>
        </w:rPr>
      </w:pPr>
      <w:r w:rsidRPr="0004636C">
        <w:rPr>
          <w:rFonts w:ascii="Times New Roman" w:hAnsi="Times New Roman" w:cs="Times New Roman"/>
          <w:sz w:val="24"/>
        </w:rPr>
        <w:t xml:space="preserve">Главной льготой в этой категории для многодетных семей является возможность не платить транспортный налог. Однако в каждом регионе России действуют свои положения. Чаще всего от налога освобождают одну машину одного из родителей. </w:t>
      </w:r>
      <w:r w:rsidRPr="0004636C">
        <w:rPr>
          <w:rFonts w:ascii="Times New Roman" w:hAnsi="Times New Roman" w:cs="Times New Roman"/>
          <w:sz w:val="24"/>
        </w:rPr>
        <w:br/>
        <w:t xml:space="preserve">Также на федеральном уровне школьникам из многодетных семей гарантируют бесплатный проезд на городском и пригородном транспорте. Но для этого нужно получить </w:t>
      </w:r>
      <w:proofErr w:type="gramStart"/>
      <w:r w:rsidRPr="0004636C">
        <w:rPr>
          <w:rFonts w:ascii="Times New Roman" w:hAnsi="Times New Roman" w:cs="Times New Roman"/>
          <w:sz w:val="24"/>
        </w:rPr>
        <w:t>проездной</w:t>
      </w:r>
      <w:proofErr w:type="gramEnd"/>
      <w:r w:rsidRPr="0004636C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04636C">
        <w:rPr>
          <w:rFonts w:ascii="Times New Roman" w:hAnsi="Times New Roman" w:cs="Times New Roman"/>
          <w:sz w:val="24"/>
        </w:rPr>
        <w:t>соцкарту</w:t>
      </w:r>
      <w:proofErr w:type="spellEnd"/>
      <w:r w:rsidRPr="0004636C">
        <w:rPr>
          <w:rFonts w:ascii="Times New Roman" w:hAnsi="Times New Roman" w:cs="Times New Roman"/>
          <w:sz w:val="24"/>
        </w:rPr>
        <w:t xml:space="preserve"> — смотря </w:t>
      </w:r>
      <w:proofErr w:type="gramStart"/>
      <w:r w:rsidRPr="0004636C">
        <w:rPr>
          <w:rFonts w:ascii="Times New Roman" w:hAnsi="Times New Roman" w:cs="Times New Roman"/>
          <w:sz w:val="24"/>
        </w:rPr>
        <w:t>какой</w:t>
      </w:r>
      <w:proofErr w:type="gramEnd"/>
      <w:r w:rsidRPr="0004636C">
        <w:rPr>
          <w:rFonts w:ascii="Times New Roman" w:hAnsi="Times New Roman" w:cs="Times New Roman"/>
          <w:sz w:val="24"/>
        </w:rPr>
        <w:t xml:space="preserve"> вид оплаты действует в регионе. А вот транспортных льгот для билетов на поезд нет. Однако РЖД проводит разные акции для </w:t>
      </w:r>
      <w:proofErr w:type="gramStart"/>
      <w:r w:rsidRPr="0004636C">
        <w:rPr>
          <w:rFonts w:ascii="Times New Roman" w:hAnsi="Times New Roman" w:cs="Times New Roman"/>
          <w:sz w:val="24"/>
        </w:rPr>
        <w:t>многодетных</w:t>
      </w:r>
      <w:proofErr w:type="gramEnd"/>
      <w:r w:rsidRPr="0004636C">
        <w:rPr>
          <w:rFonts w:ascii="Times New Roman" w:hAnsi="Times New Roman" w:cs="Times New Roman"/>
          <w:sz w:val="24"/>
        </w:rPr>
        <w:t>.</w:t>
      </w:r>
    </w:p>
    <w:p w:rsidR="0004636C" w:rsidRPr="0004636C" w:rsidRDefault="0004636C" w:rsidP="0004636C">
      <w:pPr>
        <w:pStyle w:val="3"/>
        <w:jc w:val="both"/>
        <w:rPr>
          <w:rFonts w:ascii="Times New Roman" w:hAnsi="Times New Roman" w:cs="Times New Roman"/>
          <w:sz w:val="24"/>
        </w:rPr>
      </w:pPr>
      <w:r w:rsidRPr="0004636C">
        <w:rPr>
          <w:rStyle w:val="a3"/>
          <w:rFonts w:ascii="Times New Roman" w:hAnsi="Times New Roman" w:cs="Times New Roman"/>
          <w:sz w:val="24"/>
        </w:rPr>
        <w:t>Коммунальные льготы</w:t>
      </w:r>
    </w:p>
    <w:p w:rsidR="0004636C" w:rsidRPr="0004636C" w:rsidRDefault="0004636C" w:rsidP="0004636C">
      <w:pPr>
        <w:jc w:val="both"/>
        <w:rPr>
          <w:rFonts w:ascii="Times New Roman" w:hAnsi="Times New Roman" w:cs="Times New Roman"/>
          <w:sz w:val="24"/>
        </w:rPr>
      </w:pPr>
      <w:r w:rsidRPr="0004636C">
        <w:rPr>
          <w:rFonts w:ascii="Times New Roman" w:hAnsi="Times New Roman" w:cs="Times New Roman"/>
          <w:sz w:val="24"/>
        </w:rPr>
        <w:t>Федеральный закон гарантирует, что многодетные семьи получают скидку на оплату коммунальных услуг в размере 30%. Однако на местном уровне могут установить более высокий дисконт. Оплата капитального ремонта зачастую не попадает под эту льготу.</w:t>
      </w:r>
    </w:p>
    <w:p w:rsidR="0004636C" w:rsidRPr="0004636C" w:rsidRDefault="0004636C" w:rsidP="0004636C">
      <w:pPr>
        <w:pStyle w:val="3"/>
        <w:jc w:val="both"/>
        <w:rPr>
          <w:rFonts w:ascii="Times New Roman" w:hAnsi="Times New Roman" w:cs="Times New Roman"/>
          <w:sz w:val="24"/>
        </w:rPr>
      </w:pPr>
      <w:r w:rsidRPr="0004636C">
        <w:rPr>
          <w:rStyle w:val="a3"/>
          <w:rFonts w:ascii="Times New Roman" w:hAnsi="Times New Roman" w:cs="Times New Roman"/>
          <w:sz w:val="24"/>
        </w:rPr>
        <w:t>Земельные льготы</w:t>
      </w:r>
    </w:p>
    <w:p w:rsidR="0004636C" w:rsidRPr="0004636C" w:rsidRDefault="0004636C" w:rsidP="0004636C">
      <w:pPr>
        <w:jc w:val="both"/>
        <w:rPr>
          <w:rFonts w:ascii="Times New Roman" w:hAnsi="Times New Roman" w:cs="Times New Roman"/>
          <w:sz w:val="24"/>
        </w:rPr>
      </w:pPr>
      <w:r w:rsidRPr="0004636C">
        <w:rPr>
          <w:rFonts w:ascii="Times New Roman" w:hAnsi="Times New Roman" w:cs="Times New Roman"/>
          <w:sz w:val="24"/>
        </w:rPr>
        <w:t xml:space="preserve">Среди льгот, которые положены многодетным в 2022 году, есть и земельные. Если семья владеет земельным участком, то на него начисляют налог. Его сумму многодетным уменьшают на кадастровую стоимость 600 м², что равно 6 соткам. То есть если вы владеете участком в 8 соток, то налог заплатите только за 2. А если ваш участок 6 соток и меньше, то вас освободят от его уплаты. Если владеете двумя и более участками, можно выбрать, с какого получать скидку. </w:t>
      </w:r>
    </w:p>
    <w:p w:rsidR="0004636C" w:rsidRPr="0004636C" w:rsidRDefault="0004636C" w:rsidP="0004636C">
      <w:pPr>
        <w:pStyle w:val="3"/>
        <w:jc w:val="both"/>
        <w:rPr>
          <w:rFonts w:ascii="Times New Roman" w:hAnsi="Times New Roman" w:cs="Times New Roman"/>
          <w:sz w:val="24"/>
        </w:rPr>
      </w:pPr>
      <w:r w:rsidRPr="0004636C">
        <w:rPr>
          <w:rStyle w:val="a3"/>
          <w:rFonts w:ascii="Times New Roman" w:hAnsi="Times New Roman" w:cs="Times New Roman"/>
          <w:sz w:val="24"/>
        </w:rPr>
        <w:t>Региональные льготы</w:t>
      </w:r>
    </w:p>
    <w:p w:rsidR="0004636C" w:rsidRPr="0004636C" w:rsidRDefault="0004636C" w:rsidP="0004636C">
      <w:pPr>
        <w:jc w:val="both"/>
        <w:rPr>
          <w:rFonts w:ascii="Times New Roman" w:hAnsi="Times New Roman" w:cs="Times New Roman"/>
          <w:sz w:val="24"/>
        </w:rPr>
      </w:pPr>
      <w:r w:rsidRPr="0004636C">
        <w:rPr>
          <w:rFonts w:ascii="Times New Roman" w:hAnsi="Times New Roman" w:cs="Times New Roman"/>
          <w:sz w:val="24"/>
        </w:rPr>
        <w:t xml:space="preserve">— Региональные льготы зависят от конкретного субъекта РФ. </w:t>
      </w:r>
      <w:r w:rsidRPr="0004636C">
        <w:rPr>
          <w:rFonts w:ascii="Times New Roman" w:hAnsi="Times New Roman" w:cs="Times New Roman"/>
          <w:sz w:val="24"/>
        </w:rPr>
        <w:br/>
        <w:t xml:space="preserve">Так как с их помощью можно получать компенсацию школьного питания, школьной формы, оплату билетов в театры, музеи, бесплатные занятия в секциях и т.д. Но самое главное, существуют региональные выплаты ежемесячных пособий </w:t>
      </w:r>
      <w:proofErr w:type="gramStart"/>
      <w:r w:rsidRPr="0004636C">
        <w:rPr>
          <w:rFonts w:ascii="Times New Roman" w:hAnsi="Times New Roman" w:cs="Times New Roman"/>
          <w:sz w:val="24"/>
        </w:rPr>
        <w:t>многодетным</w:t>
      </w:r>
      <w:proofErr w:type="gramEnd"/>
      <w:r w:rsidRPr="0004636C">
        <w:rPr>
          <w:rFonts w:ascii="Times New Roman" w:hAnsi="Times New Roman" w:cs="Times New Roman"/>
          <w:sz w:val="24"/>
        </w:rPr>
        <w:t xml:space="preserve">. </w:t>
      </w:r>
    </w:p>
    <w:p w:rsidR="0004636C" w:rsidRPr="0004636C" w:rsidRDefault="0004636C" w:rsidP="0004636C">
      <w:pPr>
        <w:jc w:val="both"/>
        <w:rPr>
          <w:rFonts w:ascii="Times New Roman" w:hAnsi="Times New Roman" w:cs="Times New Roman"/>
          <w:sz w:val="24"/>
        </w:rPr>
      </w:pPr>
      <w:r w:rsidRPr="0004636C">
        <w:rPr>
          <w:rFonts w:ascii="Times New Roman" w:hAnsi="Times New Roman" w:cs="Times New Roman"/>
          <w:sz w:val="24"/>
        </w:rPr>
        <w:t xml:space="preserve">Если ваша семья в регионе отвечает критериям многодетности, то вам стоит получить особое удостоверение. Этот документ в будущем станет допуском к прочим льготам. Оформить его можно через местную соцзащиту, в МФЦ или подать заявление дистанционно на портале </w:t>
      </w:r>
      <w:proofErr w:type="spellStart"/>
      <w:r w:rsidRPr="0004636C">
        <w:rPr>
          <w:rFonts w:ascii="Times New Roman" w:hAnsi="Times New Roman" w:cs="Times New Roman"/>
          <w:sz w:val="24"/>
        </w:rPr>
        <w:t>Госуслуг</w:t>
      </w:r>
      <w:proofErr w:type="spellEnd"/>
      <w:r w:rsidRPr="0004636C">
        <w:rPr>
          <w:rFonts w:ascii="Times New Roman" w:hAnsi="Times New Roman" w:cs="Times New Roman"/>
          <w:sz w:val="24"/>
        </w:rPr>
        <w:t>.</w:t>
      </w:r>
    </w:p>
    <w:p w:rsidR="00C054EB" w:rsidRPr="0004636C" w:rsidRDefault="0004636C" w:rsidP="0004636C">
      <w:pPr>
        <w:jc w:val="both"/>
        <w:rPr>
          <w:rFonts w:ascii="Times New Roman" w:hAnsi="Times New Roman" w:cs="Times New Roman"/>
          <w:sz w:val="24"/>
        </w:rPr>
      </w:pPr>
    </w:p>
    <w:sectPr w:rsidR="00C054EB" w:rsidRPr="0004636C" w:rsidSect="00046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6C"/>
    <w:rsid w:val="0004636C"/>
    <w:rsid w:val="000B596A"/>
    <w:rsid w:val="004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3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6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3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46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3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6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3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4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2022-06-10T08:02:00Z</dcterms:created>
  <dcterms:modified xsi:type="dcterms:W3CDTF">2022-06-10T08:02:00Z</dcterms:modified>
</cp:coreProperties>
</file>