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92" w:rsidRPr="00166392" w:rsidRDefault="00166392" w:rsidP="00166392">
      <w:pPr>
        <w:pStyle w:val="2"/>
        <w:shd w:val="clear" w:color="auto" w:fill="FFFFFF"/>
        <w:spacing w:before="0" w:beforeAutospacing="0"/>
        <w:jc w:val="center"/>
        <w:rPr>
          <w:sz w:val="32"/>
          <w:szCs w:val="28"/>
        </w:rPr>
      </w:pPr>
      <w:proofErr w:type="spellStart"/>
      <w:r w:rsidRPr="00166392">
        <w:rPr>
          <w:sz w:val="32"/>
          <w:szCs w:val="28"/>
        </w:rPr>
        <w:t>Верховский</w:t>
      </w:r>
      <w:proofErr w:type="spellEnd"/>
      <w:r w:rsidRPr="00166392">
        <w:rPr>
          <w:sz w:val="32"/>
          <w:szCs w:val="28"/>
        </w:rPr>
        <w:t xml:space="preserve"> район принял участие в областно</w:t>
      </w:r>
      <w:r>
        <w:rPr>
          <w:sz w:val="32"/>
          <w:szCs w:val="28"/>
        </w:rPr>
        <w:t>м спортивно-туристическом слете</w:t>
      </w:r>
    </w:p>
    <w:p w:rsidR="00166392" w:rsidRDefault="00166392" w:rsidP="001663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92">
        <w:rPr>
          <w:rFonts w:ascii="Times New Roman" w:hAnsi="Times New Roman" w:cs="Times New Roman"/>
          <w:sz w:val="28"/>
          <w:szCs w:val="28"/>
        </w:rPr>
        <w:t xml:space="preserve">Благодаря федеральному проекту «Спорт – норма жизни» нацпроекта «Демография» в Орловской области все больше жителей привлекается к систематическим </w:t>
      </w:r>
      <w:r>
        <w:rPr>
          <w:rFonts w:ascii="Times New Roman" w:hAnsi="Times New Roman" w:cs="Times New Roman"/>
          <w:sz w:val="28"/>
          <w:szCs w:val="28"/>
        </w:rPr>
        <w:t>занятиям физической культурой. </w:t>
      </w:r>
    </w:p>
    <w:p w:rsidR="00166392" w:rsidRDefault="00166392" w:rsidP="001663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392" w:rsidRDefault="00166392" w:rsidP="001663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92">
        <w:rPr>
          <w:rFonts w:ascii="Times New Roman" w:hAnsi="Times New Roman" w:cs="Times New Roman"/>
          <w:sz w:val="28"/>
          <w:szCs w:val="28"/>
        </w:rPr>
        <w:t>С 19 по 21 августа команда Верховского района приняла участие в областном спортивно-туристическим слёте, посвященном 85-й годовщине Орловской области.  Туристический слет проходил на территории соседнего поселка Залегощь, где участники 24 районов области раз</w:t>
      </w:r>
      <w:r>
        <w:rPr>
          <w:rFonts w:ascii="Times New Roman" w:hAnsi="Times New Roman" w:cs="Times New Roman"/>
          <w:sz w:val="28"/>
          <w:szCs w:val="28"/>
        </w:rPr>
        <w:t>мещались в палаточном лагере.</w:t>
      </w:r>
    </w:p>
    <w:p w:rsidR="00166392" w:rsidRDefault="00166392" w:rsidP="001663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392" w:rsidRDefault="00166392" w:rsidP="001663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92">
        <w:rPr>
          <w:rFonts w:ascii="Times New Roman" w:hAnsi="Times New Roman" w:cs="Times New Roman"/>
          <w:sz w:val="28"/>
          <w:szCs w:val="28"/>
        </w:rPr>
        <w:t xml:space="preserve">В программе слета проходили соревнования по волейболу, мини-футболу, </w:t>
      </w:r>
      <w:proofErr w:type="spellStart"/>
      <w:r w:rsidRPr="00166392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166392">
        <w:rPr>
          <w:rFonts w:ascii="Times New Roman" w:hAnsi="Times New Roman" w:cs="Times New Roman"/>
          <w:sz w:val="28"/>
          <w:szCs w:val="28"/>
        </w:rPr>
        <w:t xml:space="preserve">, перетягиванию каната. Состоялись соревнования «Тропа героев» по преодолению командой полосы препятствий на время. Также прошли творческие конкурсы «Визитная карточка», </w:t>
      </w:r>
      <w:r>
        <w:rPr>
          <w:rFonts w:ascii="Times New Roman" w:hAnsi="Times New Roman" w:cs="Times New Roman"/>
          <w:sz w:val="28"/>
          <w:szCs w:val="28"/>
        </w:rPr>
        <w:t>«Плакат», «Бардовская песня».</w:t>
      </w:r>
    </w:p>
    <w:p w:rsidR="00166392" w:rsidRDefault="00166392" w:rsidP="001663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392" w:rsidRDefault="00166392" w:rsidP="001663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92">
        <w:rPr>
          <w:rFonts w:ascii="Times New Roman" w:hAnsi="Times New Roman" w:cs="Times New Roman"/>
          <w:sz w:val="28"/>
          <w:szCs w:val="28"/>
        </w:rPr>
        <w:t>На открытии такого масштабного спортивного мероприятия присутствовал Губернатор Орловской области Андрей Клычков, который отметил, с каждым годом слёт привлекает всё большее количество участников, поддерживающих ак</w:t>
      </w:r>
      <w:r>
        <w:rPr>
          <w:rFonts w:ascii="Times New Roman" w:hAnsi="Times New Roman" w:cs="Times New Roman"/>
          <w:sz w:val="28"/>
          <w:szCs w:val="28"/>
        </w:rPr>
        <w:t>тивный и здоровый образ жизни. </w:t>
      </w:r>
    </w:p>
    <w:p w:rsidR="00166392" w:rsidRDefault="00166392" w:rsidP="001663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392" w:rsidRDefault="00166392" w:rsidP="001663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92">
        <w:rPr>
          <w:rFonts w:ascii="Times New Roman" w:hAnsi="Times New Roman" w:cs="Times New Roman"/>
          <w:sz w:val="28"/>
          <w:szCs w:val="28"/>
        </w:rPr>
        <w:t xml:space="preserve">В эти дни глава Верховского района Виктор </w:t>
      </w:r>
      <w:proofErr w:type="spellStart"/>
      <w:r w:rsidRPr="00166392">
        <w:rPr>
          <w:rFonts w:ascii="Times New Roman" w:hAnsi="Times New Roman" w:cs="Times New Roman"/>
          <w:sz w:val="28"/>
          <w:szCs w:val="28"/>
        </w:rPr>
        <w:t>Гладских</w:t>
      </w:r>
      <w:proofErr w:type="spellEnd"/>
      <w:r w:rsidRPr="00166392">
        <w:rPr>
          <w:rFonts w:ascii="Times New Roman" w:hAnsi="Times New Roman" w:cs="Times New Roman"/>
          <w:sz w:val="28"/>
          <w:szCs w:val="28"/>
        </w:rPr>
        <w:t xml:space="preserve"> был вместе со своей командой. Всем участникам команды, пожелавшим защищать честь Верховского района, он пожелал крепкого здоровья, с</w:t>
      </w:r>
      <w:r>
        <w:rPr>
          <w:rFonts w:ascii="Times New Roman" w:hAnsi="Times New Roman" w:cs="Times New Roman"/>
          <w:sz w:val="28"/>
          <w:szCs w:val="28"/>
        </w:rPr>
        <w:t>портивной удачи и новых друзей.</w:t>
      </w:r>
    </w:p>
    <w:p w:rsidR="00166392" w:rsidRDefault="00166392" w:rsidP="001663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392" w:rsidRDefault="00166392" w:rsidP="001663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92">
        <w:rPr>
          <w:rFonts w:ascii="Times New Roman" w:hAnsi="Times New Roman" w:cs="Times New Roman"/>
          <w:sz w:val="28"/>
          <w:szCs w:val="28"/>
        </w:rPr>
        <w:t xml:space="preserve">К сожалению, немного не повезло, шел дождь, но это не помешало участникам продемонстрировать ловкость, быстроту и творческие способности. Не смотря на ненастную погоду, </w:t>
      </w:r>
      <w:proofErr w:type="spellStart"/>
      <w:r w:rsidRPr="00166392"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 w:rsidRPr="00166392">
        <w:rPr>
          <w:rFonts w:ascii="Times New Roman" w:hAnsi="Times New Roman" w:cs="Times New Roman"/>
          <w:sz w:val="28"/>
          <w:szCs w:val="28"/>
        </w:rPr>
        <w:t xml:space="preserve"> коман</w:t>
      </w:r>
      <w:r>
        <w:rPr>
          <w:rFonts w:ascii="Times New Roman" w:hAnsi="Times New Roman" w:cs="Times New Roman"/>
          <w:sz w:val="28"/>
          <w:szCs w:val="28"/>
        </w:rPr>
        <w:t>да показала хороший результат. </w:t>
      </w:r>
    </w:p>
    <w:p w:rsidR="00166392" w:rsidRDefault="00166392" w:rsidP="001663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392" w:rsidRPr="00166392" w:rsidRDefault="00166392" w:rsidP="001663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6392">
        <w:rPr>
          <w:rFonts w:ascii="Times New Roman" w:hAnsi="Times New Roman" w:cs="Times New Roman"/>
          <w:sz w:val="28"/>
          <w:szCs w:val="28"/>
        </w:rPr>
        <w:t>Николай Прасолов, участник команды Верховского района: «Я, как тренер, работающий с молодежью, могу точно сказать, значение физической культуры и спорта в современном обществе непрерывно возрастает. Благодаря нацпроекту «Демография» несомненно улучшается качество жизни населения всех возрастов. Ведь занятия спортом только прибавляют силы, здоровье и хорошее настроение».</w:t>
      </w:r>
    </w:p>
    <w:p w:rsidR="00166392" w:rsidRPr="00166392" w:rsidRDefault="00166392" w:rsidP="00166392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C054EB" w:rsidRPr="00166392" w:rsidRDefault="00166392" w:rsidP="00166392">
      <w:pPr>
        <w:jc w:val="both"/>
        <w:rPr>
          <w:sz w:val="28"/>
          <w:szCs w:val="28"/>
        </w:rPr>
      </w:pPr>
    </w:p>
    <w:sectPr w:rsidR="00C054EB" w:rsidRPr="00166392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92"/>
    <w:rsid w:val="000B596A"/>
    <w:rsid w:val="00166392"/>
    <w:rsid w:val="00223DD6"/>
    <w:rsid w:val="004F6A47"/>
    <w:rsid w:val="009A794A"/>
    <w:rsid w:val="00B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9169"/>
  <w15:chartTrackingRefBased/>
  <w15:docId w15:val="{E4B7DB9A-F085-4502-9DDE-39470B91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392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66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3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2022-08-29T06:18:00Z</dcterms:created>
  <dcterms:modified xsi:type="dcterms:W3CDTF">2022-08-29T06:19:00Z</dcterms:modified>
</cp:coreProperties>
</file>