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50" w:rsidRPr="00F33350" w:rsidRDefault="00F33350" w:rsidP="00F3335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F33350">
        <w:rPr>
          <w:rFonts w:eastAsia="Times New Roman"/>
          <w:b/>
          <w:bCs/>
          <w:color w:val="000000" w:themeColor="text1"/>
          <w:sz w:val="36"/>
          <w:szCs w:val="36"/>
        </w:rPr>
        <w:t xml:space="preserve">В 2021 году аграрии </w:t>
      </w:r>
      <w:proofErr w:type="spellStart"/>
      <w:r w:rsidRPr="00F33350">
        <w:rPr>
          <w:rFonts w:eastAsia="Times New Roman"/>
          <w:b/>
          <w:bCs/>
          <w:color w:val="000000" w:themeColor="text1"/>
          <w:sz w:val="36"/>
          <w:szCs w:val="36"/>
        </w:rPr>
        <w:t>Верховского</w:t>
      </w:r>
      <w:proofErr w:type="spellEnd"/>
      <w:r w:rsidRPr="00F33350">
        <w:rPr>
          <w:rFonts w:eastAsia="Times New Roman"/>
          <w:b/>
          <w:bCs/>
          <w:color w:val="000000" w:themeColor="text1"/>
          <w:sz w:val="36"/>
          <w:szCs w:val="36"/>
        </w:rPr>
        <w:t xml:space="preserve"> района получили</w:t>
      </w:r>
      <w:r w:rsidRPr="00F33350">
        <w:rPr>
          <w:rFonts w:eastAsia="Times New Roman"/>
          <w:b/>
          <w:bCs/>
          <w:color w:val="000000" w:themeColor="text1"/>
          <w:sz w:val="36"/>
          <w:szCs w:val="36"/>
        </w:rPr>
        <w:br/>
      </w:r>
      <w:r w:rsidRPr="00F33350">
        <w:rPr>
          <w:rFonts w:eastAsia="Times New Roman"/>
          <w:b/>
          <w:bCs/>
          <w:color w:val="000000" w:themeColor="text1"/>
          <w:sz w:val="36"/>
          <w:szCs w:val="36"/>
        </w:rPr>
        <w:t xml:space="preserve"> 55,2 миллиона рублей субсидий</w:t>
      </w:r>
    </w:p>
    <w:bookmarkEnd w:id="0"/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>  </w:t>
      </w:r>
      <w:r w:rsidRPr="00F33350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F33350">
        <w:rPr>
          <w:rFonts w:eastAsia="Times New Roman"/>
          <w:color w:val="000000" w:themeColor="text1"/>
          <w:sz w:val="28"/>
          <w:szCs w:val="26"/>
        </w:rPr>
        <w:t>  </w:t>
      </w:r>
      <w:proofErr w:type="spellStart"/>
      <w:r w:rsidRPr="00F33350">
        <w:rPr>
          <w:rFonts w:eastAsia="Times New Roman"/>
          <w:b/>
          <w:bCs/>
          <w:color w:val="000000" w:themeColor="text1"/>
          <w:sz w:val="28"/>
          <w:szCs w:val="26"/>
        </w:rPr>
        <w:t>Верховские</w:t>
      </w:r>
      <w:proofErr w:type="spellEnd"/>
      <w:r w:rsidRPr="00F33350">
        <w:rPr>
          <w:rFonts w:eastAsia="Times New Roman"/>
          <w:b/>
          <w:bCs/>
          <w:color w:val="000000" w:themeColor="text1"/>
          <w:sz w:val="28"/>
          <w:szCs w:val="26"/>
        </w:rPr>
        <w:t xml:space="preserve"> аграрии уверенно наращивают свой потенциал, по праву занимают высокое место по производству зерна и молока в Орловской области.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>    Помощь нашим труженикам сельского хозяйства оказывает государство. Благодаря реализации  национальных проектов «Международная кооперация и экспорт», "Малое  и среднее предпринимательство" на поддержку агропромышленного комплекса ежегодно выделяется десятки миллионов рублей субсидий.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 xml:space="preserve">    В 2021 году по государственной программе «Развитие сельского хозяйства и регулирование рынков сельхозпродукции, сырья и продовольствия в Орловской области» в агропромышленный комплекс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Верховского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района было направлено 55,2 миллиона рублей. Большая часть этой суммы пошла на поддержку животноводства. На развитие молочного скотоводства — 12,6 миллиона рублей, поддержка племенного животноводства — 7,4 миллиона, субсидии на 1 литр молока реализованного товарного молока — 11,9 миллиона. Новый вид субсидии «На возмещение производителям, осуществляющим разведение и содержание молочного крупного рогатого скота части затрат на приобретение кормов» получили ЗАО «Славянское» </w:t>
      </w:r>
      <w:proofErr w:type="gramStart"/>
      <w:r w:rsidRPr="00F33350">
        <w:rPr>
          <w:rFonts w:eastAsia="Times New Roman"/>
          <w:color w:val="000000" w:themeColor="text1"/>
          <w:sz w:val="28"/>
          <w:szCs w:val="26"/>
        </w:rPr>
        <w:t>и ООО и</w:t>
      </w:r>
      <w:proofErr w:type="gramEnd"/>
      <w:r w:rsidRPr="00F33350">
        <w:rPr>
          <w:rFonts w:eastAsia="Times New Roman"/>
          <w:color w:val="000000" w:themeColor="text1"/>
          <w:sz w:val="28"/>
          <w:szCs w:val="26"/>
        </w:rPr>
        <w:t>м. Мичурина, её объём составил более 12,6 миллиона. Субсидия на агротехнологические работы составила 4,4 миллиона рублей, на элитное семеноводство — 400 тысяч рублей, на реализацию зерна — 3,2 миллиона.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 xml:space="preserve">     Но многие фермеры помощью от государства вообще не пользуются. В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Верховском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районе работают 83 КФХ, из них господдержкой в 2021 году воспользовались 20. Возможно, кому-то она и не особо нужна, а кто-то просто не успевает вовремя подать документы, тем не </w:t>
      </w:r>
      <w:proofErr w:type="gramStart"/>
      <w:r w:rsidRPr="00F33350">
        <w:rPr>
          <w:rFonts w:eastAsia="Times New Roman"/>
          <w:color w:val="000000" w:themeColor="text1"/>
          <w:sz w:val="28"/>
          <w:szCs w:val="26"/>
        </w:rPr>
        <w:t>менее</w:t>
      </w:r>
      <w:proofErr w:type="gramEnd"/>
      <w:r w:rsidRPr="00F33350">
        <w:rPr>
          <w:rFonts w:eastAsia="Times New Roman"/>
          <w:color w:val="000000" w:themeColor="text1"/>
          <w:sz w:val="28"/>
          <w:szCs w:val="26"/>
        </w:rPr>
        <w:t xml:space="preserve"> факт на лицо — малые формы хозяйствования пока используют эту меру. Из всей суммы субсидий владельцы крестьянских (фермерских) хозяйств получили только 2,4 миллиона рублей. Поддержка личных подсобных хозяйств и того меньше, по программе «Молочное скотоводство Орловской области» четверо жителей района получили по 20 тысяч рублей на покупку коров.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>   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Верховские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аграрии в прошлом году взяли десятки миллионов рублей льготных кредитов. По словам управляющего дополнительным офисом «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Россельхозбанка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» в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Верховском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районе Евгения Казанцева, было выдано 133 миллиона рублей, всего же офис оформил таких займов на сумму 199 миллионов рублей.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>     </w:t>
      </w:r>
      <w:r w:rsidRPr="00F33350">
        <w:rPr>
          <w:rFonts w:eastAsia="Times New Roman"/>
          <w:color w:val="000000" w:themeColor="text1"/>
          <w:sz w:val="28"/>
          <w:szCs w:val="26"/>
        </w:rPr>
        <w:br/>
        <w:t xml:space="preserve">         С информацией о господдержке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сельхозтоваропроизводителей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можно ознакомиться на официальном портале Орловской области в разделе «Экономика и социальная сфера», подраздел «Сельское хозяйство», а также на официальном сайте Департамента сельского хозяйства Орловской области http://apk.orel-region.ru.</w:t>
      </w:r>
      <w:r w:rsidRPr="00F33350">
        <w:rPr>
          <w:rFonts w:eastAsia="Times New Roman"/>
          <w:color w:val="000000" w:themeColor="text1"/>
          <w:sz w:val="28"/>
          <w:szCs w:val="26"/>
        </w:rPr>
        <w:br/>
      </w:r>
      <w:r w:rsidRPr="00F33350">
        <w:rPr>
          <w:rFonts w:eastAsia="Times New Roman"/>
          <w:color w:val="000000" w:themeColor="text1"/>
          <w:sz w:val="28"/>
          <w:szCs w:val="26"/>
        </w:rPr>
        <w:lastRenderedPageBreak/>
        <w:t>         </w:t>
      </w:r>
      <w:r w:rsidRPr="00F33350">
        <w:rPr>
          <w:rFonts w:eastAsia="Times New Roman"/>
          <w:b/>
          <w:bCs/>
          <w:color w:val="000000" w:themeColor="text1"/>
          <w:sz w:val="28"/>
          <w:szCs w:val="26"/>
        </w:rPr>
        <w:t xml:space="preserve">За консультацией по вопросам господдержки обращайтесь в отдел сельского хозяйства администрации </w:t>
      </w:r>
      <w:proofErr w:type="spellStart"/>
      <w:r w:rsidRPr="00F33350">
        <w:rPr>
          <w:rFonts w:eastAsia="Times New Roman"/>
          <w:b/>
          <w:bCs/>
          <w:color w:val="000000" w:themeColor="text1"/>
          <w:sz w:val="28"/>
          <w:szCs w:val="26"/>
        </w:rPr>
        <w:t>Верховского</w:t>
      </w:r>
      <w:proofErr w:type="spellEnd"/>
      <w:r w:rsidRPr="00F33350">
        <w:rPr>
          <w:rFonts w:eastAsia="Times New Roman"/>
          <w:b/>
          <w:bCs/>
          <w:color w:val="000000" w:themeColor="text1"/>
          <w:sz w:val="28"/>
          <w:szCs w:val="26"/>
        </w:rPr>
        <w:t xml:space="preserve"> района по телефонам 2-37-71, 2–37–42, 2-33-64.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br/>
        <w:t xml:space="preserve">      Не за горами начало весенних полевых работ.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Верховские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земледельцы начинают к ним подготовку. По данным отдела сельского хозяйства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адмминистрации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 w:rsidRPr="00F33350">
        <w:rPr>
          <w:rFonts w:eastAsia="Times New Roman"/>
          <w:color w:val="000000" w:themeColor="text1"/>
          <w:sz w:val="28"/>
          <w:szCs w:val="26"/>
        </w:rPr>
        <w:t>Верховского</w:t>
      </w:r>
      <w:proofErr w:type="spellEnd"/>
      <w:r w:rsidRPr="00F33350">
        <w:rPr>
          <w:rFonts w:eastAsia="Times New Roman"/>
          <w:color w:val="000000" w:themeColor="text1"/>
          <w:sz w:val="28"/>
          <w:szCs w:val="26"/>
        </w:rPr>
        <w:t xml:space="preserve"> района, общая посевная площадь в 2022 году запланирована в размере 63,5 тысячи гектаров, из них под яровой сев зерновых, крупяных и зернобобовых культур будет отведено 17,9 тысячи гектаров. Технические и масличные предварительно займут 14,7 тысячи гектаров, кормовые культуры — 2,6 тысячи гектаров.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> </w:t>
      </w:r>
    </w:p>
    <w:p w:rsidR="00F33350" w:rsidRPr="00F33350" w:rsidRDefault="00F33350" w:rsidP="00F3335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F33350">
        <w:rPr>
          <w:rFonts w:eastAsia="Times New Roman"/>
          <w:color w:val="000000" w:themeColor="text1"/>
          <w:sz w:val="28"/>
          <w:szCs w:val="26"/>
        </w:rPr>
        <w:t>   </w:t>
      </w:r>
      <w:proofErr w:type="gramStart"/>
      <w:r w:rsidRPr="00F33350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На развитие животноводства в </w:t>
      </w:r>
      <w:proofErr w:type="spellStart"/>
      <w:r w:rsidRPr="00F33350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Верховском</w:t>
      </w:r>
      <w:proofErr w:type="spellEnd"/>
      <w:r w:rsidRPr="00F33350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 районе из федерального и регионального бюджетов было направлено более 45 миллионов рублей. </w:t>
      </w:r>
      <w:proofErr w:type="gramEnd"/>
    </w:p>
    <w:p w:rsidR="00A53384" w:rsidRPr="00F33350" w:rsidRDefault="00A53384" w:rsidP="00F33350">
      <w:pPr>
        <w:jc w:val="both"/>
        <w:rPr>
          <w:color w:val="000000" w:themeColor="text1"/>
          <w:sz w:val="28"/>
        </w:rPr>
      </w:pPr>
    </w:p>
    <w:sectPr w:rsidR="00A53384" w:rsidRPr="00F3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0"/>
    <w:rsid w:val="00A53384"/>
    <w:rsid w:val="00F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2022-02-23T13:09:00Z</dcterms:created>
  <dcterms:modified xsi:type="dcterms:W3CDTF">2022-02-23T13:10:00Z</dcterms:modified>
</cp:coreProperties>
</file>