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628" w:rsidRPr="00E54628" w:rsidRDefault="00E54628" w:rsidP="00E54628">
      <w:pPr>
        <w:pStyle w:val="2"/>
        <w:rPr>
          <w:b/>
          <w:color w:val="000000" w:themeColor="text1"/>
          <w:sz w:val="40"/>
          <w:szCs w:val="36"/>
        </w:rPr>
      </w:pPr>
      <w:r w:rsidRPr="00E54628">
        <w:rPr>
          <w:b/>
          <w:color w:val="000000" w:themeColor="text1"/>
          <w:sz w:val="32"/>
        </w:rPr>
        <w:t xml:space="preserve">В поселке Верховье Верховского района Орловской области </w:t>
      </w:r>
      <w:bookmarkStart w:id="0" w:name="_GoBack"/>
      <w:bookmarkEnd w:id="0"/>
      <w:r w:rsidRPr="00E54628">
        <w:rPr>
          <w:b/>
          <w:color w:val="000000" w:themeColor="text1"/>
          <w:sz w:val="32"/>
        </w:rPr>
        <w:t>отремонтируют улицу Бондаренко</w:t>
      </w:r>
    </w:p>
    <w:p w:rsidR="00E54628" w:rsidRDefault="00E54628" w:rsidP="00E54628">
      <w:pPr>
        <w:shd w:val="clear" w:color="auto" w:fill="FFFFFF"/>
        <w:jc w:val="both"/>
        <w:rPr>
          <w:color w:val="000000" w:themeColor="text1"/>
          <w:sz w:val="28"/>
        </w:rPr>
      </w:pPr>
    </w:p>
    <w:p w:rsidR="00E54628" w:rsidRDefault="00E54628" w:rsidP="00E54628">
      <w:pPr>
        <w:shd w:val="clear" w:color="auto" w:fill="FFFFFF"/>
        <w:ind w:firstLine="708"/>
        <w:jc w:val="both"/>
        <w:rPr>
          <w:color w:val="000000" w:themeColor="text1"/>
          <w:sz w:val="28"/>
          <w:szCs w:val="26"/>
        </w:rPr>
      </w:pPr>
      <w:proofErr w:type="gramStart"/>
      <w:r w:rsidRPr="00E54628">
        <w:rPr>
          <w:color w:val="000000" w:themeColor="text1"/>
          <w:sz w:val="28"/>
          <w:szCs w:val="26"/>
        </w:rPr>
        <w:t>Благодаря  национальному</w:t>
      </w:r>
      <w:r>
        <w:rPr>
          <w:color w:val="000000" w:themeColor="text1"/>
          <w:sz w:val="28"/>
          <w:szCs w:val="26"/>
        </w:rPr>
        <w:t xml:space="preserve"> </w:t>
      </w:r>
      <w:r w:rsidRPr="00E54628">
        <w:rPr>
          <w:color w:val="000000" w:themeColor="text1"/>
          <w:sz w:val="28"/>
          <w:szCs w:val="26"/>
        </w:rPr>
        <w:t>проекту</w:t>
      </w:r>
      <w:r>
        <w:rPr>
          <w:color w:val="000000" w:themeColor="text1"/>
          <w:sz w:val="28"/>
          <w:szCs w:val="26"/>
        </w:rPr>
        <w:t xml:space="preserve"> «Безопасные качественные дороги» </w:t>
      </w:r>
      <w:r w:rsidRPr="00E54628">
        <w:rPr>
          <w:color w:val="000000" w:themeColor="text1"/>
          <w:sz w:val="28"/>
          <w:szCs w:val="26"/>
        </w:rPr>
        <w:t> в  2022 году запланирован ремонт участка улицы Бондаренко от ул. Советская до ул. Ленина поселка Верховье Орловской области, протяженность 180 м. Площадь дорожного покрытия составит 3249 кв. м. На данный момент проведен аукцион по выбору подрядной организации, заключен муниципальный   контракт с по</w:t>
      </w:r>
      <w:r>
        <w:rPr>
          <w:color w:val="000000" w:themeColor="text1"/>
          <w:sz w:val="28"/>
          <w:szCs w:val="26"/>
        </w:rPr>
        <w:t>дрядчиком – ИП «</w:t>
      </w:r>
      <w:proofErr w:type="spellStart"/>
      <w:r>
        <w:rPr>
          <w:color w:val="000000" w:themeColor="text1"/>
          <w:sz w:val="28"/>
          <w:szCs w:val="26"/>
        </w:rPr>
        <w:t>Аветисян</w:t>
      </w:r>
      <w:proofErr w:type="spellEnd"/>
      <w:r>
        <w:rPr>
          <w:color w:val="000000" w:themeColor="text1"/>
          <w:sz w:val="28"/>
          <w:szCs w:val="26"/>
        </w:rPr>
        <w:t xml:space="preserve"> А.А.».</w:t>
      </w:r>
      <w:proofErr w:type="gramEnd"/>
    </w:p>
    <w:p w:rsidR="00E54628" w:rsidRDefault="00E54628" w:rsidP="00E54628">
      <w:pPr>
        <w:shd w:val="clear" w:color="auto" w:fill="FFFFFF"/>
        <w:ind w:firstLine="708"/>
        <w:jc w:val="both"/>
        <w:rPr>
          <w:color w:val="000000" w:themeColor="text1"/>
          <w:sz w:val="28"/>
          <w:szCs w:val="26"/>
        </w:rPr>
      </w:pPr>
    </w:p>
    <w:p w:rsidR="00E54628" w:rsidRDefault="00E54628" w:rsidP="00E54628">
      <w:pPr>
        <w:shd w:val="clear" w:color="auto" w:fill="FFFFFF"/>
        <w:ind w:firstLine="708"/>
        <w:jc w:val="both"/>
        <w:rPr>
          <w:color w:val="000000" w:themeColor="text1"/>
          <w:sz w:val="28"/>
          <w:szCs w:val="26"/>
        </w:rPr>
      </w:pPr>
      <w:r w:rsidRPr="00E54628">
        <w:rPr>
          <w:color w:val="000000" w:themeColor="text1"/>
          <w:sz w:val="28"/>
          <w:szCs w:val="26"/>
        </w:rPr>
        <w:t xml:space="preserve">Стоимость работ </w:t>
      </w:r>
      <w:proofErr w:type="gramStart"/>
      <w:r w:rsidRPr="00E54628">
        <w:rPr>
          <w:color w:val="000000" w:themeColor="text1"/>
          <w:sz w:val="28"/>
          <w:szCs w:val="26"/>
        </w:rPr>
        <w:t>согласно контракта</w:t>
      </w:r>
      <w:proofErr w:type="gramEnd"/>
      <w:r w:rsidRPr="00E54628">
        <w:rPr>
          <w:color w:val="000000" w:themeColor="text1"/>
          <w:sz w:val="28"/>
          <w:szCs w:val="26"/>
        </w:rPr>
        <w:t xml:space="preserve"> составила 3478,0 тыс. рублей, срок завершения работ - 31 августа 2022 года.</w:t>
      </w:r>
    </w:p>
    <w:p w:rsidR="00E54628" w:rsidRDefault="00E54628" w:rsidP="00E54628">
      <w:pPr>
        <w:shd w:val="clear" w:color="auto" w:fill="FFFFFF"/>
        <w:ind w:firstLine="708"/>
        <w:jc w:val="both"/>
        <w:rPr>
          <w:color w:val="000000" w:themeColor="text1"/>
          <w:sz w:val="28"/>
          <w:szCs w:val="26"/>
        </w:rPr>
      </w:pPr>
    </w:p>
    <w:p w:rsidR="00E54628" w:rsidRPr="00E54628" w:rsidRDefault="00E54628" w:rsidP="00E54628">
      <w:pPr>
        <w:shd w:val="clear" w:color="auto" w:fill="FFFFFF"/>
        <w:ind w:firstLine="708"/>
        <w:jc w:val="both"/>
        <w:rPr>
          <w:color w:val="000000" w:themeColor="text1"/>
          <w:sz w:val="28"/>
          <w:szCs w:val="26"/>
        </w:rPr>
      </w:pPr>
      <w:r w:rsidRPr="00E54628">
        <w:rPr>
          <w:color w:val="000000" w:themeColor="text1"/>
          <w:sz w:val="28"/>
          <w:szCs w:val="26"/>
        </w:rPr>
        <w:t>В перечень работ входит восстановление асфальтобетонного покрытия проезжей части, установка дорожных бордюров и восстановление покрытия тротуаров.</w:t>
      </w:r>
      <w:r w:rsidRPr="00E54628">
        <w:rPr>
          <w:color w:val="000000" w:themeColor="text1"/>
          <w:sz w:val="28"/>
          <w:szCs w:val="26"/>
        </w:rPr>
        <w:br/>
      </w:r>
    </w:p>
    <w:p w:rsidR="00995351" w:rsidRPr="00E54628" w:rsidRDefault="00E54628" w:rsidP="00E54628">
      <w:pPr>
        <w:shd w:val="clear" w:color="auto" w:fill="FFFFFF"/>
        <w:ind w:firstLine="708"/>
        <w:jc w:val="both"/>
        <w:rPr>
          <w:color w:val="000000" w:themeColor="text1"/>
          <w:sz w:val="28"/>
          <w:szCs w:val="26"/>
        </w:rPr>
      </w:pPr>
      <w:r w:rsidRPr="00E54628">
        <w:rPr>
          <w:color w:val="000000" w:themeColor="text1"/>
          <w:sz w:val="28"/>
          <w:szCs w:val="26"/>
        </w:rPr>
        <w:t>Ремонт автомобильной дороги производится с целью улучшения транспортно-эксплуатационного состояния автомобильных дорог и повышения надежности и безопасности движения по автомобильным дорогам.</w:t>
      </w:r>
      <w:r w:rsidRPr="00E54628">
        <w:rPr>
          <w:color w:val="000000" w:themeColor="text1"/>
          <w:sz w:val="28"/>
          <w:szCs w:val="26"/>
        </w:rPr>
        <w:br/>
      </w:r>
    </w:p>
    <w:sectPr w:rsidR="00995351" w:rsidRPr="00E54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28"/>
    <w:rsid w:val="00995351"/>
    <w:rsid w:val="00E5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62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E54628"/>
    <w:pPr>
      <w:keepNext/>
      <w:jc w:val="center"/>
      <w:outlineLvl w:val="1"/>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4628"/>
    <w:rPr>
      <w:rFonts w:ascii="Times New Roman" w:eastAsia="Times New Roman" w:hAnsi="Times New Roman" w:cs="Times New Roman"/>
      <w:sz w:val="28"/>
      <w:szCs w:val="24"/>
      <w:lang w:eastAsia="ru-RU"/>
    </w:rPr>
  </w:style>
  <w:style w:type="character" w:styleId="a3">
    <w:name w:val="Strong"/>
    <w:basedOn w:val="a0"/>
    <w:uiPriority w:val="22"/>
    <w:qFormat/>
    <w:rsid w:val="00E546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62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E54628"/>
    <w:pPr>
      <w:keepNext/>
      <w:jc w:val="center"/>
      <w:outlineLvl w:val="1"/>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4628"/>
    <w:rPr>
      <w:rFonts w:ascii="Times New Roman" w:eastAsia="Times New Roman" w:hAnsi="Times New Roman" w:cs="Times New Roman"/>
      <w:sz w:val="28"/>
      <w:szCs w:val="24"/>
      <w:lang w:eastAsia="ru-RU"/>
    </w:rPr>
  </w:style>
  <w:style w:type="character" w:styleId="a3">
    <w:name w:val="Strong"/>
    <w:basedOn w:val="a0"/>
    <w:uiPriority w:val="22"/>
    <w:qFormat/>
    <w:rsid w:val="00E54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2022-04-29T08:20:00Z</dcterms:created>
  <dcterms:modified xsi:type="dcterms:W3CDTF">2022-04-29T08:22:00Z</dcterms:modified>
</cp:coreProperties>
</file>