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1F" w:rsidRPr="00C47C1F" w:rsidRDefault="00C47C1F" w:rsidP="00C47C1F">
      <w:pPr>
        <w:shd w:val="clear" w:color="auto" w:fill="FFFFFF"/>
        <w:spacing w:after="100" w:afterAutospacing="1" w:line="276" w:lineRule="auto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28"/>
        </w:rPr>
      </w:pPr>
      <w:r w:rsidRPr="00C47C1F">
        <w:rPr>
          <w:rFonts w:eastAsia="Times New Roman"/>
          <w:b/>
          <w:bCs/>
          <w:color w:val="000000" w:themeColor="text1"/>
          <w:sz w:val="32"/>
          <w:szCs w:val="28"/>
        </w:rPr>
        <w:t xml:space="preserve">В Верховском районе продолжаются работы по благоустройству территорий, в рамках федерального проекта «Формирование комфортной городской среды национального проекта </w:t>
      </w:r>
      <w:r>
        <w:rPr>
          <w:rFonts w:eastAsia="Times New Roman"/>
          <w:b/>
          <w:bCs/>
          <w:color w:val="000000" w:themeColor="text1"/>
          <w:sz w:val="32"/>
          <w:szCs w:val="28"/>
        </w:rPr>
        <w:br/>
      </w:r>
      <w:bookmarkStart w:id="0" w:name="_GoBack"/>
      <w:bookmarkEnd w:id="0"/>
      <w:r w:rsidRPr="00C47C1F">
        <w:rPr>
          <w:rFonts w:eastAsia="Times New Roman"/>
          <w:b/>
          <w:bCs/>
          <w:color w:val="000000" w:themeColor="text1"/>
          <w:sz w:val="32"/>
          <w:szCs w:val="28"/>
        </w:rPr>
        <w:t>«Жилье и городская среда».</w:t>
      </w:r>
    </w:p>
    <w:p w:rsidR="00C47C1F" w:rsidRDefault="00C47C1F" w:rsidP="00C47C1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47C1F">
        <w:rPr>
          <w:rFonts w:eastAsia="Times New Roman"/>
          <w:color w:val="000000" w:themeColor="text1"/>
          <w:sz w:val="28"/>
          <w:szCs w:val="28"/>
        </w:rPr>
        <w:t>С 2018 года в Верховском районе реализуется муниципальная программа в рамках федерального проекта «Формирование комфортной городской среды национального прое</w:t>
      </w:r>
      <w:r>
        <w:rPr>
          <w:rFonts w:eastAsia="Times New Roman"/>
          <w:color w:val="000000" w:themeColor="text1"/>
          <w:sz w:val="28"/>
          <w:szCs w:val="28"/>
        </w:rPr>
        <w:t>кта «Жилье и городская среда». </w:t>
      </w:r>
    </w:p>
    <w:p w:rsidR="00C47C1F" w:rsidRDefault="00C47C1F" w:rsidP="00C47C1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47C1F" w:rsidRDefault="00C47C1F" w:rsidP="00C47C1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47C1F">
        <w:rPr>
          <w:rFonts w:eastAsia="Times New Roman"/>
          <w:color w:val="000000" w:themeColor="text1"/>
          <w:sz w:val="28"/>
          <w:szCs w:val="28"/>
        </w:rPr>
        <w:t xml:space="preserve">За годы действия программы с учетом проектов, реализуемых </w:t>
      </w:r>
      <w:proofErr w:type="gramStart"/>
      <w:r w:rsidRPr="00C47C1F">
        <w:rPr>
          <w:rFonts w:eastAsia="Times New Roman"/>
          <w:color w:val="000000" w:themeColor="text1"/>
          <w:sz w:val="28"/>
          <w:szCs w:val="28"/>
        </w:rPr>
        <w:t>в  2022</w:t>
      </w:r>
      <w:proofErr w:type="gramEnd"/>
      <w:r w:rsidRPr="00C47C1F">
        <w:rPr>
          <w:rFonts w:eastAsia="Times New Roman"/>
          <w:color w:val="000000" w:themeColor="text1"/>
          <w:sz w:val="28"/>
          <w:szCs w:val="28"/>
        </w:rPr>
        <w:t xml:space="preserve"> году, благоустроено 6 общественных территорий и 20 дворовых территорий, охватывающих 31 многоквартирный дом. Благоустроенные территории приобрели эстетичный и комфортный вид, а благодаря участию граждан на дворах разбиты красивые цветочные клумбы. Кроме того, зачастую параллельно с работой по благоустройству, управляющей компанией проводятся работы по содержанию жилья, в частности ремонт входной группы, </w:t>
      </w:r>
      <w:proofErr w:type="spellStart"/>
      <w:r w:rsidRPr="00C47C1F">
        <w:rPr>
          <w:rFonts w:eastAsia="Times New Roman"/>
          <w:color w:val="000000" w:themeColor="text1"/>
          <w:sz w:val="28"/>
          <w:szCs w:val="28"/>
        </w:rPr>
        <w:t>отмостки</w:t>
      </w:r>
      <w:proofErr w:type="spellEnd"/>
      <w:r w:rsidRPr="00C47C1F">
        <w:rPr>
          <w:rFonts w:eastAsia="Times New Roman"/>
          <w:color w:val="000000" w:themeColor="text1"/>
          <w:sz w:val="28"/>
          <w:szCs w:val="28"/>
        </w:rPr>
        <w:t xml:space="preserve"> и т.д., что благоприятно сказыва</w:t>
      </w:r>
      <w:r>
        <w:rPr>
          <w:rFonts w:eastAsia="Times New Roman"/>
          <w:color w:val="000000" w:themeColor="text1"/>
          <w:sz w:val="28"/>
          <w:szCs w:val="28"/>
        </w:rPr>
        <w:t>ется на качестве жизни граждан.</w:t>
      </w:r>
    </w:p>
    <w:p w:rsidR="00C47C1F" w:rsidRDefault="00C47C1F" w:rsidP="00C47C1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47C1F" w:rsidRDefault="00C47C1F" w:rsidP="00C47C1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47C1F">
        <w:rPr>
          <w:rFonts w:eastAsia="Times New Roman"/>
          <w:color w:val="000000" w:themeColor="text1"/>
          <w:sz w:val="28"/>
          <w:szCs w:val="28"/>
        </w:rPr>
        <w:t>Программа «Формирование комфортной городской среды» позволила преобразить внешний облик нашего поселка. Каждый житель может не только увидеть эти изменения, но и принять участие в благоустройстве собственного двора, а также непосредственно влиять на выбор общественных территорий для благоустройства, участвуя в еже</w:t>
      </w:r>
      <w:r>
        <w:rPr>
          <w:rFonts w:eastAsia="Times New Roman"/>
          <w:color w:val="000000" w:themeColor="text1"/>
          <w:sz w:val="28"/>
          <w:szCs w:val="28"/>
        </w:rPr>
        <w:t>годном рейтинговом голосовании.</w:t>
      </w:r>
    </w:p>
    <w:p w:rsidR="00C47C1F" w:rsidRDefault="00C47C1F" w:rsidP="00C47C1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47C1F" w:rsidRDefault="00C47C1F" w:rsidP="00C47C1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47C1F">
        <w:rPr>
          <w:rFonts w:eastAsia="Times New Roman"/>
          <w:color w:val="000000" w:themeColor="text1"/>
          <w:sz w:val="28"/>
          <w:szCs w:val="28"/>
        </w:rPr>
        <w:t xml:space="preserve">В текущем году выполняется благоустройство одной из значимых территорий поселка – Привокзальная площадь, на которой находится железнодорожный вокзал и автостанция. Данная площадь является местом, которое первым предстает перед взором гостей поселка Верховье и впечатление от которого, безусловно, очень важно при формировании общего </w:t>
      </w:r>
      <w:proofErr w:type="gramStart"/>
      <w:r w:rsidRPr="00C47C1F">
        <w:rPr>
          <w:rFonts w:eastAsia="Times New Roman"/>
          <w:color w:val="000000" w:themeColor="text1"/>
          <w:sz w:val="28"/>
          <w:szCs w:val="28"/>
        </w:rPr>
        <w:t>обр</w:t>
      </w:r>
      <w:r>
        <w:rPr>
          <w:rFonts w:eastAsia="Times New Roman"/>
          <w:color w:val="000000" w:themeColor="text1"/>
          <w:sz w:val="28"/>
          <w:szCs w:val="28"/>
        </w:rPr>
        <w:t>аза  нашего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населенного пункта.</w:t>
      </w:r>
    </w:p>
    <w:p w:rsidR="00C47C1F" w:rsidRDefault="00C47C1F" w:rsidP="00C47C1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47C1F" w:rsidRDefault="00C47C1F" w:rsidP="00C47C1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47C1F">
        <w:rPr>
          <w:rFonts w:eastAsia="Times New Roman"/>
          <w:color w:val="000000" w:themeColor="text1"/>
          <w:sz w:val="28"/>
          <w:szCs w:val="28"/>
        </w:rPr>
        <w:t>Кроме того, в настоящее время параллельно ведется благоустройство трех дворовых территорий, охватывающих шесть многоквартирных домов. В соответствии с проектами благоустройства на дворах появятся асфальтированные въезды и пешеходные зоны, удобные лавочки с установленными рядом с ними урнами, будет обеспечено освещение территорий. Все запланированные работы были утве</w:t>
      </w:r>
      <w:r>
        <w:rPr>
          <w:rFonts w:eastAsia="Times New Roman"/>
          <w:color w:val="000000" w:themeColor="text1"/>
          <w:sz w:val="28"/>
          <w:szCs w:val="28"/>
        </w:rPr>
        <w:t>рждены с учетом мнения жильцов.</w:t>
      </w:r>
    </w:p>
    <w:p w:rsidR="00C47C1F" w:rsidRDefault="00C47C1F" w:rsidP="00C47C1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47C1F" w:rsidRPr="00C47C1F" w:rsidRDefault="00C47C1F" w:rsidP="00C47C1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47C1F">
        <w:rPr>
          <w:rFonts w:eastAsia="Times New Roman"/>
          <w:color w:val="000000" w:themeColor="text1"/>
          <w:sz w:val="28"/>
          <w:szCs w:val="28"/>
        </w:rPr>
        <w:t xml:space="preserve">Подрядной организаций, выполняющей благоустройство по итогам конкурсных процедур определен ИП </w:t>
      </w:r>
      <w:proofErr w:type="spellStart"/>
      <w:r w:rsidRPr="00C47C1F">
        <w:rPr>
          <w:rFonts w:eastAsia="Times New Roman"/>
          <w:color w:val="000000" w:themeColor="text1"/>
          <w:sz w:val="28"/>
          <w:szCs w:val="28"/>
        </w:rPr>
        <w:t>Аветисян</w:t>
      </w:r>
      <w:proofErr w:type="spellEnd"/>
      <w:r w:rsidRPr="00C47C1F">
        <w:rPr>
          <w:rFonts w:eastAsia="Times New Roman"/>
          <w:color w:val="000000" w:themeColor="text1"/>
          <w:sz w:val="28"/>
          <w:szCs w:val="28"/>
        </w:rPr>
        <w:t xml:space="preserve"> А.А. Финансирование работ из всех уровней бюджетов в 2022 году составит 4377,7 тысяч</w:t>
      </w:r>
      <w:r>
        <w:rPr>
          <w:rFonts w:eastAsia="Times New Roman"/>
          <w:color w:val="000000" w:themeColor="text1"/>
          <w:sz w:val="28"/>
          <w:szCs w:val="28"/>
        </w:rPr>
        <w:t xml:space="preserve"> рублей.</w:t>
      </w:r>
    </w:p>
    <w:p w:rsidR="00C054EB" w:rsidRPr="00C47C1F" w:rsidRDefault="00C47C1F" w:rsidP="00C47C1F">
      <w:pPr>
        <w:jc w:val="both"/>
        <w:rPr>
          <w:color w:val="000000" w:themeColor="text1"/>
          <w:sz w:val="28"/>
          <w:szCs w:val="28"/>
        </w:rPr>
      </w:pPr>
    </w:p>
    <w:sectPr w:rsidR="00C054EB" w:rsidRPr="00C47C1F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1F"/>
    <w:rsid w:val="000B596A"/>
    <w:rsid w:val="00223DD6"/>
    <w:rsid w:val="004F6A47"/>
    <w:rsid w:val="009A794A"/>
    <w:rsid w:val="00B01D26"/>
    <w:rsid w:val="00C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38CE"/>
  <w15:chartTrackingRefBased/>
  <w15:docId w15:val="{D37D94BE-65D3-42F9-B8CF-11C1179E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2022-08-08T12:10:00Z</dcterms:created>
  <dcterms:modified xsi:type="dcterms:W3CDTF">2022-08-08T12:12:00Z</dcterms:modified>
</cp:coreProperties>
</file>