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81" w:rsidRPr="00EC60B9" w:rsidRDefault="00553AE6" w:rsidP="004B77A0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Дорстрой </w:t>
      </w:r>
    </w:p>
    <w:p w:rsidR="00EC60B9" w:rsidRPr="00553AE6" w:rsidRDefault="00553AE6" w:rsidP="004B77A0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553AE6">
        <w:rPr>
          <w:rFonts w:ascii="Courier New" w:hAnsi="Courier New" w:cs="Courier New"/>
          <w:b/>
          <w:sz w:val="24"/>
        </w:rPr>
        <w:t>На больших и малых трассах</w:t>
      </w:r>
    </w:p>
    <w:p w:rsidR="004B77A0" w:rsidRPr="00464D66" w:rsidRDefault="004B77A0" w:rsidP="004B77A0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464D66">
        <w:rPr>
          <w:rFonts w:ascii="Courier New" w:hAnsi="Courier New" w:cs="Courier New"/>
          <w:b/>
          <w:sz w:val="24"/>
        </w:rPr>
        <w:t xml:space="preserve">В </w:t>
      </w:r>
      <w:r w:rsidRPr="00464D66">
        <w:rPr>
          <w:rFonts w:ascii="Courier New" w:hAnsi="Courier New" w:cs="Courier New"/>
          <w:b/>
          <w:sz w:val="24"/>
        </w:rPr>
        <w:t xml:space="preserve">Орловской области </w:t>
      </w:r>
      <w:r w:rsidRPr="00464D66">
        <w:rPr>
          <w:rFonts w:ascii="Courier New" w:hAnsi="Courier New" w:cs="Courier New"/>
          <w:b/>
          <w:sz w:val="24"/>
        </w:rPr>
        <w:t xml:space="preserve">продолжится </w:t>
      </w:r>
      <w:r w:rsidR="00553AE6">
        <w:rPr>
          <w:rFonts w:ascii="Courier New" w:hAnsi="Courier New" w:cs="Courier New"/>
          <w:b/>
          <w:sz w:val="24"/>
        </w:rPr>
        <w:t xml:space="preserve">реализация </w:t>
      </w:r>
      <w:r w:rsidRPr="00464D66">
        <w:rPr>
          <w:rFonts w:ascii="Courier New" w:hAnsi="Courier New" w:cs="Courier New"/>
          <w:b/>
          <w:sz w:val="24"/>
        </w:rPr>
        <w:t>нац</w:t>
      </w:r>
      <w:r w:rsidR="00553AE6">
        <w:rPr>
          <w:rFonts w:ascii="Courier New" w:hAnsi="Courier New" w:cs="Courier New"/>
          <w:b/>
          <w:sz w:val="24"/>
        </w:rPr>
        <w:t xml:space="preserve">ионального </w:t>
      </w:r>
      <w:r w:rsidRPr="00464D66">
        <w:rPr>
          <w:rFonts w:ascii="Courier New" w:hAnsi="Courier New" w:cs="Courier New"/>
          <w:b/>
          <w:sz w:val="24"/>
        </w:rPr>
        <w:t>проекта «Безопасные и кач</w:t>
      </w:r>
      <w:r w:rsidRPr="00464D66">
        <w:rPr>
          <w:rFonts w:ascii="Courier New" w:hAnsi="Courier New" w:cs="Courier New"/>
          <w:b/>
          <w:sz w:val="24"/>
        </w:rPr>
        <w:t>ественные автомобильные дороги».</w:t>
      </w:r>
    </w:p>
    <w:p w:rsidR="004B77A0" w:rsidRPr="004B77A0" w:rsidRDefault="004B77A0" w:rsidP="004B77A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4B77A0">
        <w:rPr>
          <w:rFonts w:ascii="Courier New" w:hAnsi="Courier New" w:cs="Courier New"/>
          <w:sz w:val="24"/>
        </w:rPr>
        <w:t xml:space="preserve">Как сообщил и. о. руководителя Департамента строительства, ТЭК, ЖКХ, транспорта и дорожного хозяйства </w:t>
      </w:r>
      <w:r w:rsidR="00464D66">
        <w:rPr>
          <w:rFonts w:ascii="Courier New" w:hAnsi="Courier New" w:cs="Courier New"/>
          <w:sz w:val="24"/>
        </w:rPr>
        <w:t xml:space="preserve">региона </w:t>
      </w:r>
      <w:r>
        <w:rPr>
          <w:rFonts w:ascii="Courier New" w:hAnsi="Courier New" w:cs="Courier New"/>
          <w:sz w:val="24"/>
        </w:rPr>
        <w:t xml:space="preserve">Алексей Субботин, </w:t>
      </w:r>
      <w:r w:rsidR="00553AE6">
        <w:rPr>
          <w:rFonts w:ascii="Courier New" w:hAnsi="Courier New" w:cs="Courier New"/>
          <w:sz w:val="24"/>
        </w:rPr>
        <w:t xml:space="preserve">в этом году </w:t>
      </w:r>
      <w:r>
        <w:rPr>
          <w:rFonts w:ascii="Courier New" w:hAnsi="Courier New" w:cs="Courier New"/>
          <w:sz w:val="24"/>
        </w:rPr>
        <w:t xml:space="preserve">будет приведено в надлежащее состояние 105 километров </w:t>
      </w:r>
      <w:r w:rsidR="00553AE6">
        <w:rPr>
          <w:rFonts w:ascii="Courier New" w:hAnsi="Courier New" w:cs="Courier New"/>
          <w:sz w:val="24"/>
        </w:rPr>
        <w:t>областных трасс</w:t>
      </w:r>
      <w:r>
        <w:rPr>
          <w:rFonts w:ascii="Courier New" w:hAnsi="Courier New" w:cs="Courier New"/>
          <w:sz w:val="24"/>
        </w:rPr>
        <w:t xml:space="preserve">. </w:t>
      </w:r>
    </w:p>
    <w:p w:rsidR="004B77A0" w:rsidRDefault="004B77A0" w:rsidP="004B77A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 Верховском районе по этому нацпроекту </w:t>
      </w:r>
      <w:r w:rsidR="00754905">
        <w:rPr>
          <w:rFonts w:ascii="Courier New" w:hAnsi="Courier New" w:cs="Courier New"/>
          <w:sz w:val="24"/>
        </w:rPr>
        <w:t xml:space="preserve">последние два года хорошими темпами асфальтировали дорогу </w:t>
      </w:r>
      <w:proofErr w:type="gramStart"/>
      <w:r w:rsidR="00754905">
        <w:rPr>
          <w:rFonts w:ascii="Courier New" w:hAnsi="Courier New" w:cs="Courier New"/>
          <w:sz w:val="24"/>
        </w:rPr>
        <w:t>Ливны—Русский</w:t>
      </w:r>
      <w:proofErr w:type="gramEnd"/>
      <w:r w:rsidR="00754905">
        <w:rPr>
          <w:rFonts w:ascii="Courier New" w:hAnsi="Courier New" w:cs="Courier New"/>
          <w:sz w:val="24"/>
        </w:rPr>
        <w:t xml:space="preserve"> Брод—Верховье. По данным отдела архитектуры и градостроительства администрации Верховского района, дальнейший её ремонт запланирован на 2022 год. </w:t>
      </w:r>
      <w:r w:rsidR="00464D66">
        <w:rPr>
          <w:rFonts w:ascii="Courier New" w:hAnsi="Courier New" w:cs="Courier New"/>
          <w:sz w:val="24"/>
        </w:rPr>
        <w:t>А в</w:t>
      </w:r>
      <w:r w:rsidR="00754905">
        <w:rPr>
          <w:rFonts w:ascii="Courier New" w:hAnsi="Courier New" w:cs="Courier New"/>
          <w:sz w:val="24"/>
        </w:rPr>
        <w:t xml:space="preserve"> 2021-м продолжится </w:t>
      </w:r>
      <w:r w:rsidRPr="004B77A0">
        <w:rPr>
          <w:rFonts w:ascii="Courier New" w:hAnsi="Courier New" w:cs="Courier New"/>
          <w:sz w:val="24"/>
        </w:rPr>
        <w:t xml:space="preserve">реализация программы строительства линий искусственного </w:t>
      </w:r>
      <w:r w:rsidR="00754905">
        <w:rPr>
          <w:rFonts w:ascii="Courier New" w:hAnsi="Courier New" w:cs="Courier New"/>
          <w:sz w:val="24"/>
        </w:rPr>
        <w:t xml:space="preserve">электроосвещения возле населённых пунктов, расположенных по этой автодороге. </w:t>
      </w:r>
    </w:p>
    <w:p w:rsidR="00754905" w:rsidRDefault="00464D66" w:rsidP="004B77A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Уже не в рамках нацпроекта, в</w:t>
      </w:r>
      <w:r w:rsidR="003E3AA1">
        <w:rPr>
          <w:rFonts w:ascii="Courier New" w:hAnsi="Courier New" w:cs="Courier New"/>
          <w:sz w:val="24"/>
        </w:rPr>
        <w:t xml:space="preserve"> посёлке Верховье </w:t>
      </w:r>
      <w:r w:rsidR="00754905">
        <w:rPr>
          <w:rFonts w:ascii="Courier New" w:hAnsi="Courier New" w:cs="Courier New"/>
          <w:sz w:val="24"/>
        </w:rPr>
        <w:t>за счёт средств Дорожного фонда планируется отремонтировать</w:t>
      </w:r>
      <w:r>
        <w:rPr>
          <w:rFonts w:ascii="Courier New" w:hAnsi="Courier New" w:cs="Courier New"/>
          <w:sz w:val="24"/>
        </w:rPr>
        <w:t xml:space="preserve"> дороги на улице</w:t>
      </w:r>
      <w:r w:rsidR="00754905">
        <w:rPr>
          <w:rFonts w:ascii="Courier New" w:hAnsi="Courier New" w:cs="Courier New"/>
          <w:sz w:val="24"/>
        </w:rPr>
        <w:t xml:space="preserve"> </w:t>
      </w:r>
      <w:r w:rsidR="00754905" w:rsidRPr="00754905">
        <w:rPr>
          <w:rFonts w:ascii="Courier New" w:hAnsi="Courier New" w:cs="Courier New"/>
          <w:sz w:val="24"/>
        </w:rPr>
        <w:t>Ленина (от ул. Курчатова до ул. Победы</w:t>
      </w:r>
      <w:r w:rsidR="00754905">
        <w:rPr>
          <w:rFonts w:ascii="Courier New" w:hAnsi="Courier New" w:cs="Courier New"/>
          <w:sz w:val="24"/>
        </w:rPr>
        <w:t xml:space="preserve"> — 320 метров</w:t>
      </w:r>
      <w:r w:rsidR="00754905" w:rsidRPr="00754905">
        <w:rPr>
          <w:rFonts w:ascii="Courier New" w:hAnsi="Courier New" w:cs="Courier New"/>
          <w:sz w:val="24"/>
        </w:rPr>
        <w:t>)</w:t>
      </w:r>
      <w:r w:rsidR="00754905">
        <w:rPr>
          <w:rFonts w:ascii="Courier New" w:hAnsi="Courier New" w:cs="Courier New"/>
          <w:sz w:val="24"/>
        </w:rPr>
        <w:t xml:space="preserve">, </w:t>
      </w:r>
      <w:r>
        <w:rPr>
          <w:rFonts w:ascii="Courier New" w:hAnsi="Courier New" w:cs="Courier New"/>
          <w:sz w:val="24"/>
        </w:rPr>
        <w:t>улице</w:t>
      </w:r>
      <w:r w:rsidR="00754905">
        <w:rPr>
          <w:rFonts w:ascii="Courier New" w:hAnsi="Courier New" w:cs="Courier New"/>
          <w:sz w:val="24"/>
        </w:rPr>
        <w:t xml:space="preserve"> Паровозная (440 метров)</w:t>
      </w:r>
      <w:r w:rsidR="003E3AA1">
        <w:rPr>
          <w:rFonts w:ascii="Courier New" w:hAnsi="Courier New" w:cs="Courier New"/>
          <w:sz w:val="24"/>
        </w:rPr>
        <w:t>,</w:t>
      </w:r>
      <w:r w:rsidR="00754905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улице</w:t>
      </w:r>
      <w:r w:rsidR="003E3AA1">
        <w:rPr>
          <w:rFonts w:ascii="Courier New" w:hAnsi="Courier New" w:cs="Courier New"/>
          <w:sz w:val="24"/>
        </w:rPr>
        <w:t xml:space="preserve"> </w:t>
      </w:r>
      <w:r w:rsidR="003E3AA1" w:rsidRPr="003E3AA1">
        <w:rPr>
          <w:rFonts w:ascii="Courier New" w:hAnsi="Courier New" w:cs="Courier New"/>
          <w:sz w:val="24"/>
        </w:rPr>
        <w:t xml:space="preserve">Королёва </w:t>
      </w:r>
      <w:r w:rsidR="003E3AA1">
        <w:rPr>
          <w:rFonts w:ascii="Courier New" w:hAnsi="Courier New" w:cs="Courier New"/>
          <w:sz w:val="24"/>
        </w:rPr>
        <w:t>(</w:t>
      </w:r>
      <w:r w:rsidR="003E3AA1" w:rsidRPr="003E3AA1">
        <w:rPr>
          <w:rFonts w:ascii="Courier New" w:hAnsi="Courier New" w:cs="Courier New"/>
          <w:sz w:val="24"/>
        </w:rPr>
        <w:t>от переезда до жилого дома № 2</w:t>
      </w:r>
      <w:r>
        <w:rPr>
          <w:rFonts w:ascii="Courier New" w:hAnsi="Courier New" w:cs="Courier New"/>
          <w:sz w:val="24"/>
        </w:rPr>
        <w:t>).</w:t>
      </w:r>
      <w:r w:rsidR="003E3AA1">
        <w:rPr>
          <w:rFonts w:ascii="Courier New" w:hAnsi="Courier New" w:cs="Courier New"/>
          <w:sz w:val="24"/>
        </w:rPr>
        <w:t xml:space="preserve"> В Русском Броде на улице Ани Гайтеровой (140 метров). </w:t>
      </w:r>
    </w:p>
    <w:p w:rsidR="00464D66" w:rsidRDefault="00464D66" w:rsidP="00464D66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4B77A0">
        <w:rPr>
          <w:rFonts w:ascii="Courier New" w:hAnsi="Courier New" w:cs="Courier New"/>
          <w:sz w:val="24"/>
        </w:rPr>
        <w:t>В 2021 году собственные доходы Дор</w:t>
      </w:r>
      <w:r>
        <w:rPr>
          <w:rFonts w:ascii="Courier New" w:hAnsi="Courier New" w:cs="Courier New"/>
          <w:sz w:val="24"/>
        </w:rPr>
        <w:t xml:space="preserve">ожного фонда Орловской области </w:t>
      </w:r>
      <w:r w:rsidRPr="004B77A0">
        <w:rPr>
          <w:rFonts w:ascii="Courier New" w:hAnsi="Courier New" w:cs="Courier New"/>
          <w:sz w:val="24"/>
        </w:rPr>
        <w:t>сохран</w:t>
      </w:r>
      <w:r>
        <w:rPr>
          <w:rFonts w:ascii="Courier New" w:hAnsi="Courier New" w:cs="Courier New"/>
          <w:sz w:val="24"/>
        </w:rPr>
        <w:t>ены на уровне прошлого года. Общий его объё</w:t>
      </w:r>
      <w:r w:rsidRPr="004B77A0">
        <w:rPr>
          <w:rFonts w:ascii="Courier New" w:hAnsi="Courier New" w:cs="Courier New"/>
          <w:sz w:val="24"/>
        </w:rPr>
        <w:t xml:space="preserve">м </w:t>
      </w:r>
      <w:r>
        <w:rPr>
          <w:rFonts w:ascii="Courier New" w:hAnsi="Courier New" w:cs="Courier New"/>
          <w:sz w:val="24"/>
        </w:rPr>
        <w:t xml:space="preserve">сейчас составляет 5,7 миллиарда </w:t>
      </w:r>
      <w:r w:rsidRPr="004B77A0">
        <w:rPr>
          <w:rFonts w:ascii="Courier New" w:hAnsi="Courier New" w:cs="Courier New"/>
          <w:sz w:val="24"/>
        </w:rPr>
        <w:t>рублей.</w:t>
      </w:r>
    </w:p>
    <w:p w:rsidR="003E3AA1" w:rsidRDefault="003E3AA1" w:rsidP="004B77A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Подготовил Дмитрий Троицкий</w:t>
      </w:r>
    </w:p>
    <w:p w:rsidR="003E3AA1" w:rsidRDefault="003E3AA1" w:rsidP="004B77A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4B77A0" w:rsidRDefault="004B77A0" w:rsidP="004B77A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4B77A0" w:rsidRDefault="004B77A0" w:rsidP="004B77A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4B77A0" w:rsidRPr="00C903B3" w:rsidRDefault="004B77A0" w:rsidP="004B77A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4B77A0" w:rsidRPr="00C903B3" w:rsidSect="0042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B3"/>
    <w:rsid w:val="00194281"/>
    <w:rsid w:val="003E3AA1"/>
    <w:rsid w:val="004253CD"/>
    <w:rsid w:val="00464D66"/>
    <w:rsid w:val="004B77A0"/>
    <w:rsid w:val="00553AE6"/>
    <w:rsid w:val="0063609B"/>
    <w:rsid w:val="00754905"/>
    <w:rsid w:val="00B9478A"/>
    <w:rsid w:val="00C903B3"/>
    <w:rsid w:val="00EC60B9"/>
    <w:rsid w:val="00F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10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33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наше время</cp:lastModifiedBy>
  <cp:revision>1</cp:revision>
  <cp:lastPrinted>2021-02-01T12:22:00Z</cp:lastPrinted>
  <dcterms:created xsi:type="dcterms:W3CDTF">2021-02-01T10:46:00Z</dcterms:created>
  <dcterms:modified xsi:type="dcterms:W3CDTF">2021-02-01T12:22:00Z</dcterms:modified>
</cp:coreProperties>
</file>