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302A" w:rsidRPr="00AD7727" w:rsidRDefault="0019302A" w:rsidP="001930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Орловском ФСС подведены итоги кампании по подтверждению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D77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сновного вида экономической деятельности.</w:t>
      </w:r>
    </w:p>
    <w:p w:rsidR="0019302A" w:rsidRPr="00313B41" w:rsidRDefault="0019302A" w:rsidP="001930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Ежегодно до 15 апреля все работодатели – юридические лица обязаны направить в территориальные исполнительные органы Фонда документы на </w:t>
      </w:r>
      <w:r w:rsidRPr="00313B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подтверждение </w:t>
      </w:r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своего основного вида экономической деятельности (ОВЭД).  В зависимости от него, Фонд социального страхования устанавливает размер  платежа </w:t>
      </w:r>
      <w:r w:rsidRPr="00313B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13B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травматизм, который зависит от </w:t>
      </w:r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класса профессионального риска деятельности, осуществляемой страхователем.</w:t>
      </w:r>
      <w:r w:rsidR="00BD71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Действующие ставки взносов </w:t>
      </w:r>
      <w:r w:rsidRPr="00313B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установлены</w:t>
      </w:r>
      <w:r w:rsidRPr="00313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Федеральным законом от 22.12.2005 № 179-ФЗ и варьируются от 0,2 до 8,5 %.</w:t>
      </w:r>
    </w:p>
    <w:p w:rsidR="0019302A" w:rsidRPr="00313B41" w:rsidRDefault="0019302A" w:rsidP="0019302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B41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       Если ОВЭД не будет подтвержден в установленный срок, организации будет присвоен максимальный тариф из указанных в ЕГРЮЛ.</w:t>
      </w:r>
    </w:p>
    <w:p w:rsidR="0019302A" w:rsidRPr="00313B41" w:rsidRDefault="0019302A" w:rsidP="0019302A">
      <w:pPr>
        <w:pStyle w:val="a6"/>
        <w:spacing w:before="0" w:beforeAutospacing="0" w:after="0" w:afterAutospacing="0" w:line="240" w:lineRule="atLeast"/>
        <w:jc w:val="both"/>
        <w:rPr>
          <w:rFonts w:eastAsia="Times New Roman"/>
          <w:color w:val="343434"/>
          <w:sz w:val="28"/>
          <w:szCs w:val="28"/>
          <w:shd w:val="clear" w:color="auto" w:fill="FFFFFF"/>
        </w:rPr>
      </w:pPr>
      <w:r w:rsidRPr="00313B41">
        <w:rPr>
          <w:rFonts w:eastAsia="Times New Roman"/>
          <w:color w:val="343434"/>
          <w:sz w:val="28"/>
          <w:szCs w:val="28"/>
          <w:shd w:val="clear" w:color="auto" w:fill="FFFFFF"/>
        </w:rPr>
        <w:t xml:space="preserve">          Поэтому для всех организаций, имеющих наемных работников, так важно соблюсти указанную процедуру и в срок подтверждать данные об ОВЭД.</w:t>
      </w:r>
    </w:p>
    <w:p w:rsidR="0019302A" w:rsidRPr="00313B41" w:rsidRDefault="0019302A" w:rsidP="0019302A">
      <w:pPr>
        <w:pStyle w:val="a6"/>
        <w:spacing w:before="0" w:beforeAutospacing="0" w:after="0" w:afterAutospacing="0" w:line="240" w:lineRule="atLeast"/>
        <w:jc w:val="both"/>
        <w:rPr>
          <w:color w:val="343434"/>
          <w:sz w:val="28"/>
          <w:szCs w:val="28"/>
        </w:rPr>
      </w:pPr>
      <w:r w:rsidRPr="00313B41">
        <w:rPr>
          <w:color w:val="343434"/>
          <w:sz w:val="28"/>
          <w:szCs w:val="28"/>
        </w:rPr>
        <w:t xml:space="preserve">           В рамках кампании 2021 года страхователями Орловской области было подано </w:t>
      </w:r>
      <w:r>
        <w:rPr>
          <w:color w:val="343434"/>
          <w:sz w:val="28"/>
          <w:szCs w:val="28"/>
        </w:rPr>
        <w:t xml:space="preserve">более 7000 </w:t>
      </w:r>
      <w:r w:rsidRPr="00313B41">
        <w:rPr>
          <w:color w:val="343434"/>
          <w:sz w:val="28"/>
          <w:szCs w:val="28"/>
        </w:rPr>
        <w:t>заявлений на подтверждение основного вида экономической деятельности. При этом</w:t>
      </w:r>
      <w:proofErr w:type="gramStart"/>
      <w:r w:rsidRPr="00313B41">
        <w:rPr>
          <w:color w:val="343434"/>
          <w:sz w:val="28"/>
          <w:szCs w:val="28"/>
        </w:rPr>
        <w:t>,</w:t>
      </w:r>
      <w:proofErr w:type="gramEnd"/>
      <w:r w:rsidR="00BD71BD">
        <w:rPr>
          <w:color w:val="343434"/>
          <w:sz w:val="28"/>
          <w:szCs w:val="28"/>
        </w:rPr>
        <w:t xml:space="preserve"> </w:t>
      </w:r>
      <w:r>
        <w:rPr>
          <w:color w:val="343434"/>
          <w:sz w:val="28"/>
          <w:szCs w:val="28"/>
        </w:rPr>
        <w:t>88</w:t>
      </w:r>
      <w:r w:rsidRPr="00313B41">
        <w:rPr>
          <w:color w:val="343434"/>
          <w:sz w:val="28"/>
          <w:szCs w:val="28"/>
        </w:rPr>
        <w:t>% страхователей воспользовались дистанционными способами взаимодействия и онлайн сервисами ФСС для подачи заявлений на подтверждение ОВЭД</w:t>
      </w:r>
      <w:r>
        <w:rPr>
          <w:color w:val="343434"/>
          <w:sz w:val="28"/>
          <w:szCs w:val="28"/>
        </w:rPr>
        <w:t>.</w:t>
      </w:r>
    </w:p>
    <w:p w:rsidR="0019302A" w:rsidRPr="00313B41" w:rsidRDefault="0019302A" w:rsidP="00193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B41">
        <w:rPr>
          <w:rFonts w:ascii="Times New Roman" w:hAnsi="Times New Roman" w:cs="Times New Roman"/>
          <w:color w:val="343434"/>
          <w:sz w:val="28"/>
          <w:szCs w:val="28"/>
        </w:rPr>
        <w:t xml:space="preserve"> - </w:t>
      </w:r>
      <w:r w:rsidRPr="00313B4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Подтверждение  основного вида экономической деятельности в установленные законодательством сроки, позволяет установить минимальную процентную ставку по страхованию сотрудников от </w:t>
      </w:r>
      <w:r w:rsidRPr="00864442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несчастных случаев на производстве и сэкономить предприятию существенную сумму на отчислении взносов – пояснил </w:t>
      </w:r>
      <w:r w:rsidRPr="00864442">
        <w:rPr>
          <w:rFonts w:ascii="Times New Roman" w:hAnsi="Times New Roman" w:cs="Times New Roman"/>
          <w:sz w:val="28"/>
          <w:szCs w:val="28"/>
        </w:rPr>
        <w:t>управляющий Орловским региональным отделением Фонда социального страхования Российской Федерации Олег Ревякин.</w:t>
      </w:r>
      <w:r w:rsidRPr="00313B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33024"/>
    <w:rsid w:val="0019302A"/>
    <w:rsid w:val="002653CC"/>
    <w:rsid w:val="00566710"/>
    <w:rsid w:val="005E649F"/>
    <w:rsid w:val="00606B54"/>
    <w:rsid w:val="006E0B4F"/>
    <w:rsid w:val="00757686"/>
    <w:rsid w:val="00940325"/>
    <w:rsid w:val="00A22534"/>
    <w:rsid w:val="00A27603"/>
    <w:rsid w:val="00A608E9"/>
    <w:rsid w:val="00A9612E"/>
    <w:rsid w:val="00AB6896"/>
    <w:rsid w:val="00B46811"/>
    <w:rsid w:val="00B55ACD"/>
    <w:rsid w:val="00B606E2"/>
    <w:rsid w:val="00BD71BD"/>
    <w:rsid w:val="00DE1CB6"/>
    <w:rsid w:val="00F24CFB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19302A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5</cp:revision>
  <cp:lastPrinted>2021-04-14T12:27:00Z</cp:lastPrinted>
  <dcterms:created xsi:type="dcterms:W3CDTF">2021-04-14T13:33:00Z</dcterms:created>
  <dcterms:modified xsi:type="dcterms:W3CDTF">2021-04-21T08:45:00Z</dcterms:modified>
</cp:coreProperties>
</file>