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32" w:rsidRPr="00861FDB" w:rsidRDefault="003B5632" w:rsidP="003B5632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8"/>
        </w:rPr>
      </w:pPr>
    </w:p>
    <w:p w:rsidR="003B5632" w:rsidRDefault="003B5632" w:rsidP="00861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1FDB">
        <w:rPr>
          <w:rFonts w:ascii="Times New Roman" w:hAnsi="Times New Roman" w:cs="Times New Roman"/>
          <w:b/>
          <w:sz w:val="28"/>
        </w:rPr>
        <w:t>481 социально значимый объект в Ор</w:t>
      </w:r>
      <w:r w:rsidR="007E52A1" w:rsidRPr="00861FDB">
        <w:rPr>
          <w:rFonts w:ascii="Times New Roman" w:hAnsi="Times New Roman" w:cs="Times New Roman"/>
          <w:b/>
          <w:sz w:val="28"/>
        </w:rPr>
        <w:t xml:space="preserve">ловской области был подключен к всемирной паутине </w:t>
      </w:r>
      <w:r w:rsidRPr="00861FDB">
        <w:rPr>
          <w:rFonts w:ascii="Times New Roman" w:hAnsi="Times New Roman" w:cs="Times New Roman"/>
          <w:b/>
          <w:sz w:val="28"/>
        </w:rPr>
        <w:t>в этом году</w:t>
      </w:r>
    </w:p>
    <w:p w:rsidR="00861FDB" w:rsidRDefault="00861FDB" w:rsidP="00861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61FDB" w:rsidRDefault="00490725" w:rsidP="00861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1FDB">
        <w:rPr>
          <w:rFonts w:ascii="Times New Roman" w:hAnsi="Times New Roman" w:cs="Times New Roman"/>
          <w:sz w:val="28"/>
        </w:rPr>
        <w:t>В Верховском районе</w:t>
      </w:r>
      <w:r w:rsidR="00861FDB">
        <w:rPr>
          <w:rFonts w:ascii="Times New Roman" w:hAnsi="Times New Roman" w:cs="Times New Roman"/>
          <w:sz w:val="28"/>
        </w:rPr>
        <w:t xml:space="preserve"> в 2021 году </w:t>
      </w:r>
      <w:r w:rsidRPr="00861FDB">
        <w:rPr>
          <w:rFonts w:ascii="Times New Roman" w:hAnsi="Times New Roman" w:cs="Times New Roman"/>
          <w:sz w:val="28"/>
        </w:rPr>
        <w:t>13 объектов получили доступ к</w:t>
      </w:r>
      <w:r w:rsidR="007E52A1" w:rsidRPr="00861FDB">
        <w:rPr>
          <w:rFonts w:ascii="Times New Roman" w:hAnsi="Times New Roman" w:cs="Times New Roman"/>
          <w:sz w:val="28"/>
        </w:rPr>
        <w:t xml:space="preserve"> </w:t>
      </w:r>
      <w:r w:rsidR="00F941C7" w:rsidRPr="00861FDB">
        <w:rPr>
          <w:rFonts w:ascii="Times New Roman" w:hAnsi="Times New Roman" w:cs="Times New Roman"/>
          <w:sz w:val="28"/>
        </w:rPr>
        <w:t xml:space="preserve"> сети </w:t>
      </w:r>
      <w:r w:rsidR="00861FDB">
        <w:rPr>
          <w:rFonts w:ascii="Times New Roman" w:hAnsi="Times New Roman" w:cs="Times New Roman"/>
          <w:sz w:val="28"/>
        </w:rPr>
        <w:t>Интернет</w:t>
      </w:r>
      <w:r w:rsidRPr="00861FDB">
        <w:rPr>
          <w:rFonts w:ascii="Times New Roman" w:hAnsi="Times New Roman" w:cs="Times New Roman"/>
          <w:sz w:val="28"/>
        </w:rPr>
        <w:t xml:space="preserve">. Специалист по информационно-коммуникационным технологиям </w:t>
      </w:r>
      <w:r w:rsidR="00861FDB">
        <w:rPr>
          <w:rFonts w:ascii="Times New Roman" w:hAnsi="Times New Roman" w:cs="Times New Roman"/>
          <w:sz w:val="28"/>
        </w:rPr>
        <w:t xml:space="preserve">администрации </w:t>
      </w:r>
      <w:r w:rsidRPr="00861FDB">
        <w:rPr>
          <w:rFonts w:ascii="Times New Roman" w:hAnsi="Times New Roman" w:cs="Times New Roman"/>
          <w:sz w:val="28"/>
        </w:rPr>
        <w:t>пояснила, что это восемь сельски</w:t>
      </w:r>
      <w:r w:rsidR="007E52A1" w:rsidRPr="00861FDB">
        <w:rPr>
          <w:rFonts w:ascii="Times New Roman" w:hAnsi="Times New Roman" w:cs="Times New Roman"/>
          <w:sz w:val="28"/>
        </w:rPr>
        <w:t xml:space="preserve">х школ, четыре администрации и Васильевская библиотека. Это </w:t>
      </w:r>
      <w:r w:rsidRPr="00861FDB">
        <w:rPr>
          <w:rFonts w:ascii="Times New Roman" w:hAnsi="Times New Roman" w:cs="Times New Roman"/>
          <w:sz w:val="28"/>
        </w:rPr>
        <w:t xml:space="preserve">стало </w:t>
      </w:r>
      <w:r w:rsidR="003B5632" w:rsidRPr="00861FDB">
        <w:rPr>
          <w:rFonts w:ascii="Times New Roman" w:hAnsi="Times New Roman" w:cs="Times New Roman"/>
          <w:sz w:val="28"/>
        </w:rPr>
        <w:t xml:space="preserve">возможным благодаря реализации регионального проекта «Информационная инфраструктура» нацпроекта «Цифровая экономика». </w:t>
      </w:r>
    </w:p>
    <w:p w:rsidR="003B5632" w:rsidRPr="00861FDB" w:rsidRDefault="00490725" w:rsidP="00861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1FDB">
        <w:rPr>
          <w:rFonts w:ascii="Times New Roman" w:hAnsi="Times New Roman" w:cs="Times New Roman"/>
          <w:sz w:val="28"/>
        </w:rPr>
        <w:t xml:space="preserve">По данным портала Орловской области, в </w:t>
      </w:r>
      <w:r w:rsidR="003B5632" w:rsidRPr="00861FDB">
        <w:rPr>
          <w:rFonts w:ascii="Times New Roman" w:hAnsi="Times New Roman" w:cs="Times New Roman"/>
          <w:sz w:val="28"/>
        </w:rPr>
        <w:t xml:space="preserve">перечень социально значимых объектов </w:t>
      </w:r>
      <w:r w:rsidRPr="00861FDB">
        <w:rPr>
          <w:rFonts w:ascii="Times New Roman" w:hAnsi="Times New Roman" w:cs="Times New Roman"/>
          <w:sz w:val="28"/>
        </w:rPr>
        <w:t xml:space="preserve">региона </w:t>
      </w:r>
      <w:r w:rsidR="003B5632" w:rsidRPr="00861FDB">
        <w:rPr>
          <w:rFonts w:ascii="Times New Roman" w:hAnsi="Times New Roman" w:cs="Times New Roman"/>
          <w:sz w:val="28"/>
        </w:rPr>
        <w:t>в</w:t>
      </w:r>
      <w:r w:rsidRPr="00861FDB">
        <w:rPr>
          <w:rFonts w:ascii="Times New Roman" w:hAnsi="Times New Roman" w:cs="Times New Roman"/>
          <w:sz w:val="28"/>
        </w:rPr>
        <w:t>ошли 1180 объектов, 942 из них —</w:t>
      </w:r>
      <w:r w:rsidR="003B5632" w:rsidRPr="00861FDB">
        <w:rPr>
          <w:rFonts w:ascii="Times New Roman" w:hAnsi="Times New Roman" w:cs="Times New Roman"/>
          <w:sz w:val="28"/>
        </w:rPr>
        <w:t xml:space="preserve"> не имели высокоскоростного доступа к сети интернет, либо его вовсе</w:t>
      </w:r>
      <w:r w:rsidRPr="00861FDB">
        <w:rPr>
          <w:rFonts w:ascii="Times New Roman" w:hAnsi="Times New Roman" w:cs="Times New Roman"/>
          <w:sz w:val="28"/>
        </w:rPr>
        <w:t xml:space="preserve"> не было</w:t>
      </w:r>
      <w:r w:rsidR="003B5632" w:rsidRPr="00861FDB">
        <w:rPr>
          <w:rFonts w:ascii="Times New Roman" w:hAnsi="Times New Roman" w:cs="Times New Roman"/>
          <w:sz w:val="28"/>
        </w:rPr>
        <w:t>.</w:t>
      </w:r>
      <w:r w:rsidRPr="00861FDB">
        <w:rPr>
          <w:rFonts w:ascii="Times New Roman" w:hAnsi="Times New Roman" w:cs="Times New Roman"/>
          <w:sz w:val="28"/>
        </w:rPr>
        <w:t xml:space="preserve"> </w:t>
      </w:r>
      <w:r w:rsidR="003B5632" w:rsidRPr="00861FDB">
        <w:rPr>
          <w:rFonts w:ascii="Times New Roman" w:hAnsi="Times New Roman" w:cs="Times New Roman"/>
          <w:sz w:val="28"/>
        </w:rPr>
        <w:t>Всего в рамках реализации регионального прое</w:t>
      </w:r>
      <w:r w:rsidRPr="00861FDB">
        <w:rPr>
          <w:rFonts w:ascii="Times New Roman" w:hAnsi="Times New Roman" w:cs="Times New Roman"/>
          <w:sz w:val="28"/>
        </w:rPr>
        <w:t>кта с 2019 по 2021 год доступ</w:t>
      </w:r>
      <w:r w:rsidR="00F941C7" w:rsidRPr="00861FDB">
        <w:rPr>
          <w:rFonts w:ascii="Times New Roman" w:hAnsi="Times New Roman" w:cs="Times New Roman"/>
          <w:sz w:val="28"/>
        </w:rPr>
        <w:t xml:space="preserve"> к сети</w:t>
      </w:r>
      <w:r w:rsidRPr="00861FDB">
        <w:rPr>
          <w:rFonts w:ascii="Times New Roman" w:hAnsi="Times New Roman" w:cs="Times New Roman"/>
          <w:sz w:val="28"/>
        </w:rPr>
        <w:t xml:space="preserve"> </w:t>
      </w:r>
      <w:r w:rsidR="00F941C7" w:rsidRPr="00861FDB">
        <w:rPr>
          <w:rFonts w:ascii="Times New Roman" w:hAnsi="Times New Roman" w:cs="Times New Roman"/>
          <w:sz w:val="28"/>
        </w:rPr>
        <w:t>И</w:t>
      </w:r>
      <w:r w:rsidR="003B5632" w:rsidRPr="00861FDB">
        <w:rPr>
          <w:rFonts w:ascii="Times New Roman" w:hAnsi="Times New Roman" w:cs="Times New Roman"/>
          <w:sz w:val="28"/>
        </w:rPr>
        <w:t>нтерне</w:t>
      </w:r>
      <w:r w:rsidRPr="00861FDB">
        <w:rPr>
          <w:rFonts w:ascii="Times New Roman" w:hAnsi="Times New Roman" w:cs="Times New Roman"/>
          <w:sz w:val="28"/>
        </w:rPr>
        <w:t>т получил 881 объект</w:t>
      </w:r>
      <w:r w:rsidR="003B5632" w:rsidRPr="00861FDB">
        <w:rPr>
          <w:rFonts w:ascii="Times New Roman" w:hAnsi="Times New Roman" w:cs="Times New Roman"/>
          <w:sz w:val="28"/>
        </w:rPr>
        <w:t>.</w:t>
      </w:r>
    </w:p>
    <w:p w:rsidR="00861FDB" w:rsidRPr="00861FDB" w:rsidRDefault="00861FDB" w:rsidP="003B5632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</w:rPr>
      </w:pPr>
    </w:p>
    <w:p w:rsidR="00490725" w:rsidRPr="00861FDB" w:rsidRDefault="00490725" w:rsidP="00861FDB">
      <w:pPr>
        <w:spacing w:after="0" w:line="240" w:lineRule="auto"/>
        <w:ind w:firstLine="227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61FDB">
        <w:rPr>
          <w:rFonts w:ascii="Times New Roman" w:hAnsi="Times New Roman" w:cs="Times New Roman"/>
          <w:sz w:val="28"/>
        </w:rPr>
        <w:t>Дмитрий Горелов</w:t>
      </w:r>
    </w:p>
    <w:p w:rsidR="00490725" w:rsidRPr="00861FDB" w:rsidRDefault="00490725" w:rsidP="003B5632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</w:rPr>
      </w:pPr>
    </w:p>
    <w:p w:rsidR="00B721A8" w:rsidRPr="00861FDB" w:rsidRDefault="00861FDB" w:rsidP="003B5632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</w:rPr>
      </w:pPr>
    </w:p>
    <w:sectPr w:rsidR="00B721A8" w:rsidRPr="00861FDB" w:rsidSect="0094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170"/>
    <w:rsid w:val="00040BC2"/>
    <w:rsid w:val="003A4170"/>
    <w:rsid w:val="003B5632"/>
    <w:rsid w:val="00490725"/>
    <w:rsid w:val="0063609B"/>
    <w:rsid w:val="007E52A1"/>
    <w:rsid w:val="00861FDB"/>
    <w:rsid w:val="00947EF5"/>
    <w:rsid w:val="00F941C7"/>
    <w:rsid w:val="00F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6413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693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 время</dc:creator>
  <cp:lastModifiedBy>1</cp:lastModifiedBy>
  <cp:revision>3</cp:revision>
  <cp:lastPrinted>2021-11-10T07:51:00Z</cp:lastPrinted>
  <dcterms:created xsi:type="dcterms:W3CDTF">2021-11-10T07:05:00Z</dcterms:created>
  <dcterms:modified xsi:type="dcterms:W3CDTF">2021-12-02T09:08:00Z</dcterms:modified>
</cp:coreProperties>
</file>