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2641A9" w:rsidRDefault="002641A9" w:rsidP="005C685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41A9">
        <w:rPr>
          <w:rFonts w:ascii="Times New Roman" w:hAnsi="Times New Roman"/>
          <w:b/>
          <w:sz w:val="28"/>
          <w:szCs w:val="28"/>
        </w:rPr>
        <w:t>Образовательная акция «Всероссийский налоговый диктант»: участвуем вместе!</w:t>
      </w:r>
    </w:p>
    <w:p w:rsidR="00A956CC" w:rsidRPr="002641A9" w:rsidRDefault="00A956CC" w:rsidP="005C685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>С 17 по 30 мая в России стартует масштабная образовательная акция – «Всероссийский налоговый диктант».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</w:t>
      </w:r>
      <w:r w:rsidR="0095217E">
        <w:rPr>
          <w:rFonts w:ascii="Times New Roman" w:hAnsi="Times New Roman"/>
          <w:sz w:val="24"/>
          <w:szCs w:val="24"/>
        </w:rPr>
        <w:t xml:space="preserve"> получит электронный сертификат.</w:t>
      </w:r>
      <w:bookmarkStart w:id="0" w:name="_GoBack"/>
      <w:bookmarkEnd w:id="0"/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 xml:space="preserve">Для участия достаточно пройти регистрацию на сайте </w:t>
      </w:r>
      <w:hyperlink r:id="rId6" w:history="1"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www</w:t>
        </w:r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diktant</w:t>
        </w:r>
        <w:proofErr w:type="spellEnd"/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nalog</w:t>
        </w:r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  <w:r w:rsidRPr="002641A9">
        <w:rPr>
          <w:rFonts w:ascii="Times New Roman" w:hAnsi="Times New Roman"/>
          <w:sz w:val="24"/>
          <w:szCs w:val="24"/>
        </w:rPr>
        <w:t xml:space="preserve"> и получить пароль для входа, </w:t>
      </w:r>
      <w:proofErr w:type="gramStart"/>
      <w:r w:rsidRPr="002641A9">
        <w:rPr>
          <w:rFonts w:ascii="Times New Roman" w:hAnsi="Times New Roman"/>
          <w:sz w:val="24"/>
          <w:szCs w:val="24"/>
        </w:rPr>
        <w:t>на</w:t>
      </w:r>
      <w:proofErr w:type="gramEnd"/>
      <w:r w:rsidRPr="002641A9">
        <w:rPr>
          <w:rFonts w:ascii="Times New Roman" w:hAnsi="Times New Roman"/>
          <w:sz w:val="24"/>
          <w:szCs w:val="24"/>
        </w:rPr>
        <w:t xml:space="preserve"> указанный Вами </w:t>
      </w:r>
      <w:r w:rsidRPr="002641A9">
        <w:rPr>
          <w:rFonts w:ascii="Times New Roman" w:hAnsi="Times New Roman"/>
          <w:sz w:val="24"/>
          <w:szCs w:val="24"/>
          <w:lang w:val="en-US"/>
        </w:rPr>
        <w:t>e</w:t>
      </w:r>
      <w:r w:rsidRPr="002641A9">
        <w:rPr>
          <w:rFonts w:ascii="Times New Roman" w:hAnsi="Times New Roman"/>
          <w:sz w:val="24"/>
          <w:szCs w:val="24"/>
        </w:rPr>
        <w:t>-</w:t>
      </w:r>
      <w:r w:rsidRPr="002641A9">
        <w:rPr>
          <w:rFonts w:ascii="Times New Roman" w:hAnsi="Times New Roman"/>
          <w:sz w:val="24"/>
          <w:szCs w:val="24"/>
          <w:lang w:val="en-US"/>
        </w:rPr>
        <w:t>mail</w:t>
      </w:r>
      <w:r w:rsidRPr="002641A9">
        <w:rPr>
          <w:rFonts w:ascii="Times New Roman" w:hAnsi="Times New Roman"/>
          <w:sz w:val="24"/>
          <w:szCs w:val="24"/>
        </w:rPr>
        <w:t>.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 xml:space="preserve">Посетить страницу диктанта, зарегистрироваться и пройти тестирование можно двумя способами: 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 xml:space="preserve">- зайти на сайт диктанта </w:t>
      </w:r>
      <w:hyperlink r:id="rId7" w:history="1"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www</w:t>
        </w:r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diktant</w:t>
        </w:r>
        <w:proofErr w:type="spellEnd"/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nalog</w:t>
        </w:r>
        <w:r w:rsidRPr="00A956C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A956C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</w:hyperlink>
      <w:r w:rsidRPr="002641A9">
        <w:rPr>
          <w:rFonts w:ascii="Times New Roman" w:hAnsi="Times New Roman"/>
          <w:sz w:val="24"/>
          <w:szCs w:val="24"/>
        </w:rPr>
        <w:t>;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 xml:space="preserve">- через </w:t>
      </w:r>
      <w:r w:rsidRPr="002641A9">
        <w:rPr>
          <w:rFonts w:ascii="Times New Roman" w:hAnsi="Times New Roman"/>
          <w:sz w:val="24"/>
          <w:szCs w:val="24"/>
          <w:lang w:val="en-US"/>
        </w:rPr>
        <w:t>QR</w:t>
      </w:r>
      <w:r w:rsidRPr="002641A9">
        <w:rPr>
          <w:rFonts w:ascii="Times New Roman" w:hAnsi="Times New Roman"/>
          <w:sz w:val="24"/>
          <w:szCs w:val="24"/>
        </w:rPr>
        <w:t>-код на плакатах.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1A9">
        <w:rPr>
          <w:rFonts w:ascii="Times New Roman" w:hAnsi="Times New Roman"/>
          <w:sz w:val="24"/>
          <w:szCs w:val="24"/>
        </w:rPr>
        <w:t>Будем рады видеть в числе участников всех желающих!</w:t>
      </w: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641A9" w:rsidRPr="002641A9" w:rsidRDefault="002641A9" w:rsidP="002641A9">
      <w:pPr>
        <w:spacing w:after="0" w:line="288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0D3D1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641A9"/>
    <w:rsid w:val="002A1978"/>
    <w:rsid w:val="00354ED1"/>
    <w:rsid w:val="00362C19"/>
    <w:rsid w:val="003A5BE0"/>
    <w:rsid w:val="003F3C9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C6854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5217E"/>
    <w:rsid w:val="00971CF9"/>
    <w:rsid w:val="00A12F72"/>
    <w:rsid w:val="00A956CC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2021-05-06T14:23:00Z</dcterms:created>
  <dcterms:modified xsi:type="dcterms:W3CDTF">2021-05-07T06:09:00Z</dcterms:modified>
</cp:coreProperties>
</file>