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650C8" w:rsidRPr="008650C8" w:rsidRDefault="008650C8" w:rsidP="00D819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650C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Обнаружил в налоговом уведомлении некорректную информацию – обратись в налоговый орган</w:t>
      </w:r>
      <w:r w:rsidR="006B793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8650C8" w:rsidRPr="008650C8" w:rsidRDefault="008650C8" w:rsidP="00767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представляются соответствующими регистрирующими органами (ФМС, </w:t>
      </w:r>
      <w:proofErr w:type="spellStart"/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>, ГИБДД, ГИМС, нотариусы и т.д.), которые несут ответственность за их полноту и достоверность.</w:t>
      </w:r>
    </w:p>
    <w:p w:rsidR="008650C8" w:rsidRPr="008650C8" w:rsidRDefault="008650C8" w:rsidP="00767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</w:p>
    <w:p w:rsidR="008650C8" w:rsidRPr="008650C8" w:rsidRDefault="008650C8" w:rsidP="00767B4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>для пользователей «</w:t>
      </w:r>
      <w:hyperlink r:id="rId6" w:tgtFrame="_blank" w:history="1">
        <w:r w:rsidRPr="00767B4B">
          <w:rPr>
            <w:rFonts w:ascii="Times New Roman" w:eastAsia="Times New Roman" w:hAnsi="Times New Roman"/>
            <w:sz w:val="24"/>
            <w:szCs w:val="24"/>
            <w:lang w:eastAsia="ru-RU"/>
          </w:rPr>
          <w:t>Личного кабинета налогоплательщика</w:t>
        </w:r>
      </w:hyperlink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>» - через личный кабинет налогоплательщика, используя меню «Жизненные ситуации», либо изложив свой вопрос в свободной форме (меню «Прочие ситуации»);</w:t>
      </w:r>
    </w:p>
    <w:p w:rsidR="008650C8" w:rsidRPr="008650C8" w:rsidRDefault="008650C8" w:rsidP="00767B4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иных лиц: посредством личного обращения в любой налоговый орган либо путём направления почтового сообщения, или с использованием </w:t>
      </w:r>
      <w:proofErr w:type="gramStart"/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>интернет-сервиса</w:t>
      </w:r>
      <w:proofErr w:type="gramEnd"/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 xml:space="preserve"> ФНС России «</w:t>
      </w:r>
      <w:hyperlink r:id="rId7" w:tgtFrame="_blank" w:history="1">
        <w:r w:rsidRPr="00767B4B">
          <w:rPr>
            <w:rFonts w:ascii="Times New Roman" w:eastAsia="Times New Roman" w:hAnsi="Times New Roman"/>
            <w:sz w:val="24"/>
            <w:szCs w:val="24"/>
            <w:lang w:eastAsia="ru-RU"/>
          </w:rPr>
          <w:t>Обратиться в ФНС России</w:t>
        </w:r>
      </w:hyperlink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650C8" w:rsidRPr="008650C8" w:rsidRDefault="008650C8" w:rsidP="00767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>Налоговый орган по обращению налогоплательщика проверит актуальность сведений, используемых при расчете имущественных налогов (налога на имущество, транспортного и земельного налогов), и, при необходимости, запросит дополнительную информацию в соответствующем государственном органе. Срок работы с обращением составляет 30 дней (в отдельных случаях данный срок может быть продлен не более чем на 30 дней).</w:t>
      </w:r>
    </w:p>
    <w:p w:rsidR="008650C8" w:rsidRPr="008650C8" w:rsidRDefault="008650C8" w:rsidP="00767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>При установлении оснований для перерасчета налога и формирования нового налогового уведомления налоговая инспекция обнулит ранее исчисленную сумму налога и пеней, сформирует новое налоговое уведомление с указанием нового срока уплаты и направит ответ на обращение. При отсутствии таких оснований заявителю будет предоставлен мотивированный ответ, а налоги необходимо будет уплатить в общеустановленный законодательством  срок – не позднее 1 декабря 2021 года.</w:t>
      </w:r>
    </w:p>
    <w:p w:rsidR="008650C8" w:rsidRPr="008650C8" w:rsidRDefault="008650C8" w:rsidP="00767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тем, что срок уплаты имущественных налогов ограничен, во избежание неприятных последствий в виде начисления пени </w:t>
      </w:r>
      <w:r w:rsidR="00CF6168">
        <w:rPr>
          <w:rFonts w:ascii="Times New Roman" w:eastAsia="Times New Roman" w:hAnsi="Times New Roman"/>
          <w:sz w:val="24"/>
          <w:szCs w:val="24"/>
          <w:lang w:eastAsia="ru-RU"/>
        </w:rPr>
        <w:t>Межрайонная ИФНС России № 5 по Орловской области</w:t>
      </w:r>
      <w:r w:rsidRPr="008650C8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рекомендует проверить правильность отраженной в налоговом уведомлении информации сразу же по его получению.</w:t>
      </w:r>
    </w:p>
    <w:p w:rsidR="00BB0F19" w:rsidRPr="00767B4B" w:rsidRDefault="00BB0F19" w:rsidP="00767B4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32BB" w:rsidRPr="00767B4B" w:rsidRDefault="009432BB" w:rsidP="00767B4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9432BB" w:rsidRPr="00767B4B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44C7C"/>
    <w:rsid w:val="0044519D"/>
    <w:rsid w:val="00482A67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B793A"/>
    <w:rsid w:val="006C41FF"/>
    <w:rsid w:val="00746995"/>
    <w:rsid w:val="00767B4B"/>
    <w:rsid w:val="00797796"/>
    <w:rsid w:val="007C3577"/>
    <w:rsid w:val="007D2622"/>
    <w:rsid w:val="007D6BB2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71CF9"/>
    <w:rsid w:val="0098025D"/>
    <w:rsid w:val="00991396"/>
    <w:rsid w:val="009B3D1E"/>
    <w:rsid w:val="00A12F72"/>
    <w:rsid w:val="00A4120E"/>
    <w:rsid w:val="00AD1C09"/>
    <w:rsid w:val="00AE3184"/>
    <w:rsid w:val="00B0377F"/>
    <w:rsid w:val="00B62EEE"/>
    <w:rsid w:val="00B71F15"/>
    <w:rsid w:val="00B80AB1"/>
    <w:rsid w:val="00B87AFD"/>
    <w:rsid w:val="00B92EE9"/>
    <w:rsid w:val="00BB0F1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CF6168"/>
    <w:rsid w:val="00D81911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F07115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6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2021-11-12T12:19:00Z</dcterms:created>
  <dcterms:modified xsi:type="dcterms:W3CDTF">2021-11-15T11:45:00Z</dcterms:modified>
</cp:coreProperties>
</file>