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92" w:rsidRPr="006426DD" w:rsidRDefault="00C42292" w:rsidP="00C42292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28"/>
        </w:rPr>
      </w:pPr>
      <w:r w:rsidRPr="006426DD">
        <w:rPr>
          <w:rFonts w:eastAsia="Times New Roman"/>
          <w:b/>
          <w:bCs/>
          <w:color w:val="000000" w:themeColor="text1"/>
          <w:sz w:val="32"/>
          <w:szCs w:val="28"/>
        </w:rPr>
        <w:t>Медлить нельзя!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Губернатор Орловской области </w:t>
      </w:r>
      <w:r w:rsidRPr="00C42292">
        <w:rPr>
          <w:rFonts w:eastAsia="Times New Roman"/>
          <w:b/>
          <w:bCs/>
          <w:color w:val="000000" w:themeColor="text1"/>
          <w:sz w:val="28"/>
          <w:szCs w:val="28"/>
        </w:rPr>
        <w:t>Андрей Клычков заявил о необходимости активизировать работу по капитальному ремонту многокв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>артирных жилых домов в области.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8"/>
        </w:rPr>
      </w:pP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Деятельность в рамках Национального проекта "Жилье и городская среда", а так же в рамках  исполнения областной адресной программы «Капитальный ремонт общего имущества в многоквартирных домах на территории Орл</w:t>
      </w:r>
      <w:bookmarkStart w:id="0" w:name="_GoBack"/>
      <w:bookmarkEnd w:id="0"/>
      <w:r w:rsidRPr="00C42292">
        <w:rPr>
          <w:rFonts w:eastAsia="Times New Roman"/>
          <w:color w:val="000000" w:themeColor="text1"/>
          <w:sz w:val="28"/>
          <w:szCs w:val="28"/>
        </w:rPr>
        <w:t>овской области» в 2020 году и планы на 2021 год обсуждалась в ходе аппаратного совещ</w:t>
      </w:r>
      <w:r>
        <w:rPr>
          <w:rFonts w:eastAsia="Times New Roman"/>
          <w:color w:val="000000" w:themeColor="text1"/>
          <w:sz w:val="28"/>
          <w:szCs w:val="28"/>
        </w:rPr>
        <w:t>ания в областной администрации.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В 2020 году в регионе проведены работы по капремонту 247 многоквартирных домов. 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Фондом капитального ремонта реализуются три подпрограммы. Одна из них касается ремонта крыш. По словам главного инженера ООО «Жилсервис Верховье» Веры Моисеевой в нашем районе эта подпрограмма также реализует</w:t>
      </w:r>
      <w:r>
        <w:rPr>
          <w:rFonts w:eastAsia="Times New Roman"/>
          <w:color w:val="000000" w:themeColor="text1"/>
          <w:sz w:val="28"/>
          <w:szCs w:val="28"/>
        </w:rPr>
        <w:t>ся, в этом году планы большие. 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 </w:t>
      </w:r>
      <w:r w:rsidRPr="00C42292">
        <w:rPr>
          <w:rFonts w:eastAsia="Times New Roman"/>
          <w:b/>
          <w:bCs/>
          <w:color w:val="000000" w:themeColor="text1"/>
          <w:sz w:val="28"/>
          <w:szCs w:val="28"/>
        </w:rPr>
        <w:t>— Вопросы капитального ремонта в многоквартирных домах, замены кровли непосредственно затрагивает интересы большого числа верховцев. В прошлом году  в посёлке Верховье отремонтировали кровлю многоквартирного дома № 2 по улице Заводской, — говорит Вера Сергеевна.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— В 2021 году планируется капитально обновить девять крыш МКД в районном центре по адресам: улица Ленина, №№ 15, 25, 27, 121, улица Садовая №№ 3, 4, улица Пионерская, 16, улица Корол</w:t>
      </w:r>
      <w:r>
        <w:rPr>
          <w:rFonts w:eastAsia="Times New Roman"/>
          <w:color w:val="000000" w:themeColor="text1"/>
          <w:sz w:val="28"/>
          <w:szCs w:val="28"/>
        </w:rPr>
        <w:t>ёва, 18, улица Коминтерна, 3.</w:t>
      </w:r>
    </w:p>
    <w:p w:rsid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C42292" w:rsidRPr="00C42292" w:rsidRDefault="00C42292" w:rsidP="00C42292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C42292">
        <w:rPr>
          <w:rFonts w:eastAsia="Times New Roman"/>
          <w:color w:val="000000" w:themeColor="text1"/>
          <w:sz w:val="28"/>
          <w:szCs w:val="28"/>
        </w:rPr>
        <w:t>Вся необходимая документация в Фонде капитального ремонта есть. Ожидаем, когда они установят график ремонта каждой крыши. Помимо этого, уже готовим документы на ремонт кровли в 2022 году. Это важные проекты, поскольку капитальный ремонт всего дома в плане значится не скоро, а крыша бывает в таком состоянии, что ждать уже нельзя.</w:t>
      </w:r>
    </w:p>
    <w:p w:rsidR="00C42292" w:rsidRPr="00C42292" w:rsidRDefault="00C42292" w:rsidP="00C42292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4D0842" w:rsidRPr="00C42292" w:rsidRDefault="004D0842" w:rsidP="00C42292">
      <w:pPr>
        <w:jc w:val="both"/>
        <w:rPr>
          <w:color w:val="000000" w:themeColor="text1"/>
          <w:sz w:val="28"/>
          <w:szCs w:val="28"/>
        </w:rPr>
      </w:pPr>
    </w:p>
    <w:sectPr w:rsidR="004D0842" w:rsidRPr="00C4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92"/>
    <w:rsid w:val="004D0842"/>
    <w:rsid w:val="006426DD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2021-04-01T08:00:00Z</dcterms:created>
  <dcterms:modified xsi:type="dcterms:W3CDTF">2021-04-01T08:17:00Z</dcterms:modified>
</cp:coreProperties>
</file>