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070A2" w:rsidRDefault="00E070A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070A2" w:rsidRDefault="00E070A2" w:rsidP="00E070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070A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Квалифицированную электронную подпись c 1 июля можно получить в </w:t>
      </w:r>
      <w:proofErr w:type="gramStart"/>
      <w:r w:rsidRPr="00E070A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налоговой</w:t>
      </w:r>
      <w:proofErr w:type="gramEnd"/>
    </w:p>
    <w:p w:rsidR="002A1385" w:rsidRPr="002A1385" w:rsidRDefault="002A1385" w:rsidP="002049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Квалифицированный сертификат ключа проверки электронной подписи с 1 июля можно получить в УФНС России по </w:t>
      </w:r>
      <w:r w:rsidR="00D9601D">
        <w:rPr>
          <w:rFonts w:ascii="Times New Roman" w:eastAsia="Times New Roman" w:hAnsi="Times New Roman"/>
          <w:sz w:val="24"/>
          <w:szCs w:val="24"/>
          <w:lang w:eastAsia="ru-RU"/>
        </w:rPr>
        <w:t>Орловской</w:t>
      </w:r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и во всех региональных налоговых инспекциях. Услуга предоставляется бесплатно. Выбрать инспекцию можно в разделе, записаться на прием — онлайн. </w:t>
      </w:r>
    </w:p>
    <w:p w:rsidR="00204900" w:rsidRDefault="002A1385" w:rsidP="002049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t>За получением квалифицированного сертификата могут обратиться:</w:t>
      </w:r>
    </w:p>
    <w:p w:rsidR="00204900" w:rsidRDefault="002A1385" w:rsidP="002049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t xml:space="preserve">• юридическое лицо (лицо, имеющее право действовать без доверенности); </w:t>
      </w:r>
    </w:p>
    <w:p w:rsidR="00204900" w:rsidRDefault="002A1385" w:rsidP="002049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t>• индивидуальный предприниматель;</w:t>
      </w:r>
    </w:p>
    <w:p w:rsidR="002A1385" w:rsidRPr="002A1385" w:rsidRDefault="00204900" w:rsidP="002049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1385" w:rsidRPr="002A1385">
        <w:rPr>
          <w:rFonts w:ascii="Times New Roman" w:eastAsia="Times New Roman" w:hAnsi="Times New Roman"/>
          <w:sz w:val="24"/>
          <w:szCs w:val="24"/>
          <w:lang w:eastAsia="ru-RU"/>
        </w:rPr>
        <w:t xml:space="preserve">• нотариус. </w:t>
      </w:r>
    </w:p>
    <w:p w:rsidR="00204900" w:rsidRDefault="002A1385" w:rsidP="002049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квалифицированного сертификата необходимо предоставить: </w:t>
      </w:r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Документ, удостоверяющий личность; </w:t>
      </w:r>
    </w:p>
    <w:p w:rsidR="00204900" w:rsidRDefault="002A1385" w:rsidP="002049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t xml:space="preserve">• СНИЛС; </w:t>
      </w:r>
    </w:p>
    <w:p w:rsidR="002A1385" w:rsidRPr="002A1385" w:rsidRDefault="002A1385" w:rsidP="002049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t>• USB-носитель ключевой информации (</w:t>
      </w:r>
      <w:proofErr w:type="spellStart"/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t>токен</w:t>
      </w:r>
      <w:proofErr w:type="spellEnd"/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записи квалифицированного сертификата и ключа электронной подписи, сертифицированный ФСТЭК России или ФСБ России. </w:t>
      </w:r>
    </w:p>
    <w:p w:rsidR="002A1385" w:rsidRPr="002A1385" w:rsidRDefault="002A1385" w:rsidP="002049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Приобрести носитель ключевой информации можно у дистрибьюторов производителей и </w:t>
      </w:r>
      <w:proofErr w:type="gramStart"/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специализированных интернет-магазинах. Можно использовать имеющиеся носители ключевой информации при наличии действующего сертификата соответствия ФСТЭК России или ФСБ России на этот носитель. </w:t>
      </w:r>
    </w:p>
    <w:p w:rsidR="00951009" w:rsidRDefault="002A1385" w:rsidP="00204900">
      <w:pPr>
        <w:pStyle w:val="a6"/>
        <w:jc w:val="both"/>
      </w:pPr>
      <w:r w:rsidRPr="002A1385">
        <w:t>Подготовить и направить заявление на выпуск квалифицированного сертификата также можно через Личный кабинет налогоплательщика — физического лица (Жизненные ситуации — Нужна квалифицированная электронная подпись).</w:t>
      </w:r>
      <w:r w:rsidR="00951009" w:rsidRPr="00951009">
        <w:t xml:space="preserve"> </w:t>
      </w:r>
    </w:p>
    <w:p w:rsidR="00951009" w:rsidRPr="00951009" w:rsidRDefault="00951009" w:rsidP="00204900">
      <w:pPr>
        <w:pStyle w:val="a6"/>
        <w:jc w:val="both"/>
      </w:pPr>
      <w:r w:rsidRPr="00951009">
        <w:t xml:space="preserve">ФНС напоминает, что с 1 января 2022 года вступают в силу следующие ограничения: </w:t>
      </w:r>
    </w:p>
    <w:p w:rsidR="00951009" w:rsidRPr="00951009" w:rsidRDefault="00951009" w:rsidP="0020490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09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Квалифицированную электронную подпись кредитных организаций, операторов платежных систем, </w:t>
      </w:r>
      <w:proofErr w:type="spellStart"/>
      <w:r w:rsidRPr="00951009">
        <w:rPr>
          <w:rFonts w:ascii="Times New Roman" w:eastAsia="Times New Roman" w:hAnsi="Times New Roman"/>
          <w:sz w:val="24"/>
          <w:szCs w:val="24"/>
          <w:lang w:eastAsia="ru-RU"/>
        </w:rPr>
        <w:t>некредитных</w:t>
      </w:r>
      <w:proofErr w:type="spellEnd"/>
      <w:r w:rsidRPr="00951009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финансовых организаций и индивидуальных предпринимателей </w:t>
      </w:r>
      <w:hyperlink r:id="rId6" w:tgtFrame="_blank" w:history="1">
        <w:r w:rsidRPr="00951009">
          <w:rPr>
            <w:rFonts w:ascii="Times New Roman" w:eastAsia="Times New Roman" w:hAnsi="Times New Roman"/>
            <w:sz w:val="24"/>
            <w:szCs w:val="24"/>
            <w:lang w:eastAsia="ru-RU"/>
          </w:rPr>
          <w:t>можно будет получить</w:t>
        </w:r>
      </w:hyperlink>
      <w:r w:rsidRPr="00951009">
        <w:rPr>
          <w:rFonts w:ascii="Times New Roman" w:eastAsia="Times New Roman" w:hAnsi="Times New Roman"/>
          <w:sz w:val="24"/>
          <w:szCs w:val="24"/>
          <w:lang w:eastAsia="ru-RU"/>
        </w:rPr>
        <w:t xml:space="preserve"> в Удостоверяющем центре Центрального банка Российской Федерации; </w:t>
      </w:r>
    </w:p>
    <w:p w:rsidR="00951009" w:rsidRPr="00951009" w:rsidRDefault="00951009" w:rsidP="0020490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09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Квалифицированную электронную подпись должностных лиц государственных органов, органов местного самоуправления либо подведомственных государственному органу или органу местного самоуправления организации можно будет получить в Удостоверяющем центре Федерального Казначейства; </w:t>
      </w:r>
    </w:p>
    <w:p w:rsidR="00951009" w:rsidRPr="00951009" w:rsidRDefault="00951009" w:rsidP="0020490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09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Квалифицированную электронную подпись физических лиц, а также лиц, действующих от имени юридического лица по доверенности, можно будет получить в коммерческих удостоверяющих центрах после их </w:t>
      </w:r>
      <w:proofErr w:type="spellStart"/>
      <w:r w:rsidRPr="00951009">
        <w:rPr>
          <w:rFonts w:ascii="Times New Roman" w:eastAsia="Times New Roman" w:hAnsi="Times New Roman"/>
          <w:sz w:val="24"/>
          <w:szCs w:val="24"/>
          <w:lang w:eastAsia="ru-RU"/>
        </w:rPr>
        <w:t>переаккредитации</w:t>
      </w:r>
      <w:proofErr w:type="spellEnd"/>
      <w:r w:rsidRPr="0095100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A1385" w:rsidRPr="002A1385" w:rsidRDefault="002A1385" w:rsidP="002A1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0A2" w:rsidRDefault="00E070A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E070A2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B1E0C"/>
    <w:multiLevelType w:val="multilevel"/>
    <w:tmpl w:val="B12C6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C0F2D"/>
    <w:rsid w:val="000D0D8F"/>
    <w:rsid w:val="000D3D11"/>
    <w:rsid w:val="000F2D59"/>
    <w:rsid w:val="001300FA"/>
    <w:rsid w:val="00137447"/>
    <w:rsid w:val="00151248"/>
    <w:rsid w:val="00171D92"/>
    <w:rsid w:val="00181BCA"/>
    <w:rsid w:val="001E7414"/>
    <w:rsid w:val="00204900"/>
    <w:rsid w:val="00212AB5"/>
    <w:rsid w:val="00231408"/>
    <w:rsid w:val="002A1385"/>
    <w:rsid w:val="002A1978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E4F91"/>
    <w:rsid w:val="005F1B19"/>
    <w:rsid w:val="00610D41"/>
    <w:rsid w:val="006115D6"/>
    <w:rsid w:val="00651BEF"/>
    <w:rsid w:val="00653191"/>
    <w:rsid w:val="00682A58"/>
    <w:rsid w:val="006845C4"/>
    <w:rsid w:val="006B5854"/>
    <w:rsid w:val="006C41FF"/>
    <w:rsid w:val="00746995"/>
    <w:rsid w:val="00797796"/>
    <w:rsid w:val="007C3577"/>
    <w:rsid w:val="007D2622"/>
    <w:rsid w:val="0084130B"/>
    <w:rsid w:val="00842BF4"/>
    <w:rsid w:val="008766CA"/>
    <w:rsid w:val="0088369D"/>
    <w:rsid w:val="008849A0"/>
    <w:rsid w:val="008C023E"/>
    <w:rsid w:val="008C0299"/>
    <w:rsid w:val="00905AD7"/>
    <w:rsid w:val="00914215"/>
    <w:rsid w:val="00951009"/>
    <w:rsid w:val="00971CF9"/>
    <w:rsid w:val="0098025D"/>
    <w:rsid w:val="009B3D1E"/>
    <w:rsid w:val="00A12F72"/>
    <w:rsid w:val="00AE3184"/>
    <w:rsid w:val="00B0377F"/>
    <w:rsid w:val="00B71F15"/>
    <w:rsid w:val="00B800E0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9601D"/>
    <w:rsid w:val="00DA4356"/>
    <w:rsid w:val="00DD00A4"/>
    <w:rsid w:val="00E03ADE"/>
    <w:rsid w:val="00E070A2"/>
    <w:rsid w:val="00E322E9"/>
    <w:rsid w:val="00E85039"/>
    <w:rsid w:val="00EB13C8"/>
    <w:rsid w:val="00EE0C16"/>
    <w:rsid w:val="00EF072F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7405/ef67419dbaa01e4d228acc1d3cf4231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1</cp:lastModifiedBy>
  <cp:revision>12</cp:revision>
  <dcterms:created xsi:type="dcterms:W3CDTF">2021-07-12T07:33:00Z</dcterms:created>
  <dcterms:modified xsi:type="dcterms:W3CDTF">2021-07-12T13:05:00Z</dcterms:modified>
</cp:coreProperties>
</file>