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E" w:rsidRPr="00AC65BE" w:rsidRDefault="00AC65BE" w:rsidP="00AC65BE">
      <w:pPr>
        <w:spacing w:after="0" w:line="240" w:lineRule="auto"/>
        <w:ind w:firstLine="227"/>
        <w:jc w:val="center"/>
        <w:rPr>
          <w:rFonts w:ascii="Times New Roman" w:hAnsi="Times New Roman"/>
          <w:b/>
          <w:sz w:val="32"/>
          <w:szCs w:val="24"/>
        </w:rPr>
      </w:pPr>
    </w:p>
    <w:p w:rsidR="00AC65BE" w:rsidRPr="00AC65BE" w:rsidRDefault="00AC65BE" w:rsidP="00AC65BE">
      <w:pPr>
        <w:spacing w:after="0" w:line="240" w:lineRule="auto"/>
        <w:ind w:firstLine="227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AC65BE">
        <w:rPr>
          <w:rFonts w:ascii="Times New Roman" w:hAnsi="Times New Roman"/>
          <w:b/>
          <w:sz w:val="32"/>
          <w:szCs w:val="24"/>
        </w:rPr>
        <w:t xml:space="preserve">Капитальный ремонт в </w:t>
      </w:r>
      <w:proofErr w:type="gramStart"/>
      <w:r w:rsidRPr="00AC65BE">
        <w:rPr>
          <w:rFonts w:ascii="Times New Roman" w:hAnsi="Times New Roman"/>
          <w:b/>
          <w:sz w:val="32"/>
          <w:szCs w:val="24"/>
        </w:rPr>
        <w:t>Русско-Бродском</w:t>
      </w:r>
      <w:proofErr w:type="gramEnd"/>
      <w:r w:rsidRPr="00AC65BE">
        <w:rPr>
          <w:rFonts w:ascii="Times New Roman" w:hAnsi="Times New Roman"/>
          <w:b/>
          <w:sz w:val="32"/>
          <w:szCs w:val="24"/>
        </w:rPr>
        <w:t xml:space="preserve"> сельском Доме культуры зав</w:t>
      </w:r>
      <w:r>
        <w:rPr>
          <w:rFonts w:ascii="Times New Roman" w:hAnsi="Times New Roman"/>
          <w:b/>
          <w:sz w:val="32"/>
          <w:szCs w:val="24"/>
        </w:rPr>
        <w:t>ершён более чем на 50 процентов</w:t>
      </w:r>
      <w:bookmarkEnd w:id="0"/>
    </w:p>
    <w:p w:rsidR="00AC65BE" w:rsidRDefault="00AC65BE" w:rsidP="00AC65B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AC65BE" w:rsidRPr="00AC65BE" w:rsidRDefault="00AC65BE" w:rsidP="00AC65B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AC65BE" w:rsidRPr="00AC65BE" w:rsidRDefault="00AC65BE" w:rsidP="00AC6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C65BE">
        <w:rPr>
          <w:rFonts w:ascii="Times New Roman" w:hAnsi="Times New Roman"/>
          <w:sz w:val="28"/>
          <w:szCs w:val="24"/>
        </w:rPr>
        <w:t xml:space="preserve">Пока </w:t>
      </w:r>
      <w:proofErr w:type="gramStart"/>
      <w:r w:rsidRPr="00AC65BE">
        <w:rPr>
          <w:rFonts w:ascii="Times New Roman" w:hAnsi="Times New Roman"/>
          <w:sz w:val="28"/>
          <w:szCs w:val="24"/>
        </w:rPr>
        <w:t>ремонтные работы не достигли</w:t>
      </w:r>
      <w:proofErr w:type="gramEnd"/>
      <w:r w:rsidRPr="00AC65BE">
        <w:rPr>
          <w:rFonts w:ascii="Times New Roman" w:hAnsi="Times New Roman"/>
          <w:sz w:val="28"/>
          <w:szCs w:val="24"/>
        </w:rPr>
        <w:t xml:space="preserve"> завершающей стадии, стоит сказать о тех больших изменениях, которые уже произошли здесь. Итак, полностью заменена крыша, потолки, внутренние и внешние стены готовы под финальную покраску. Электропроводка в клубе поменяна полностью. Но наиболее заметен глазу селян металлический пандус, смонтированный рядом с порогами клуба. </w:t>
      </w:r>
    </w:p>
    <w:p w:rsidR="00AC65BE" w:rsidRPr="00AC65BE" w:rsidRDefault="00AC65BE" w:rsidP="00AC6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C65BE">
        <w:rPr>
          <w:rFonts w:ascii="Times New Roman" w:hAnsi="Times New Roman"/>
          <w:sz w:val="28"/>
          <w:szCs w:val="24"/>
        </w:rPr>
        <w:t>На очереди — установка новых дверей, отделяющих внутренние помещения друг от друга, демонтаж старых напольных покрытий, ремонт санузла.</w:t>
      </w:r>
    </w:p>
    <w:p w:rsidR="007A7790" w:rsidRPr="00AC65BE" w:rsidRDefault="007A7790">
      <w:pPr>
        <w:rPr>
          <w:rFonts w:ascii="Times New Roman" w:hAnsi="Times New Roman"/>
        </w:rPr>
      </w:pPr>
    </w:p>
    <w:sectPr w:rsidR="007A7790" w:rsidRPr="00AC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E"/>
    <w:rsid w:val="007A7790"/>
    <w:rsid w:val="00A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BE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BE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2021-07-06T07:00:00Z</dcterms:created>
  <dcterms:modified xsi:type="dcterms:W3CDTF">2021-07-06T07:01:00Z</dcterms:modified>
</cp:coreProperties>
</file>