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F9" w:rsidRPr="006A76F9" w:rsidRDefault="006A76F9" w:rsidP="006A76F9">
      <w:pPr>
        <w:pStyle w:val="2"/>
        <w:shd w:val="clear" w:color="auto" w:fill="FFFFFF"/>
        <w:rPr>
          <w:color w:val="000000" w:themeColor="text1"/>
          <w:sz w:val="40"/>
          <w:szCs w:val="36"/>
        </w:rPr>
      </w:pPr>
      <w:r w:rsidRPr="006A76F9">
        <w:rPr>
          <w:color w:val="000000" w:themeColor="text1"/>
          <w:sz w:val="32"/>
        </w:rPr>
        <w:t>Две школы Верховского района получили новые автобусы.</w:t>
      </w:r>
    </w:p>
    <w:p w:rsidR="006A76F9" w:rsidRDefault="006A76F9" w:rsidP="006A76F9">
      <w:pPr>
        <w:shd w:val="clear" w:color="auto" w:fill="FFFFFF"/>
        <w:jc w:val="both"/>
        <w:rPr>
          <w:color w:val="000000" w:themeColor="text1"/>
          <w:sz w:val="22"/>
          <w:szCs w:val="20"/>
        </w:rPr>
      </w:pPr>
    </w:p>
    <w:p w:rsidR="006A76F9" w:rsidRDefault="006A76F9" w:rsidP="006A76F9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A76F9">
        <w:rPr>
          <w:color w:val="000000" w:themeColor="text1"/>
          <w:sz w:val="28"/>
          <w:szCs w:val="26"/>
        </w:rPr>
        <w:t xml:space="preserve">Сразу 2 новых школьных автобуса получил </w:t>
      </w:r>
      <w:proofErr w:type="spellStart"/>
      <w:r w:rsidRPr="006A76F9">
        <w:rPr>
          <w:color w:val="000000" w:themeColor="text1"/>
          <w:sz w:val="28"/>
          <w:szCs w:val="26"/>
        </w:rPr>
        <w:t>Верховский</w:t>
      </w:r>
      <w:proofErr w:type="spellEnd"/>
      <w:r w:rsidRPr="006A76F9">
        <w:rPr>
          <w:color w:val="000000" w:themeColor="text1"/>
          <w:sz w:val="28"/>
          <w:szCs w:val="26"/>
        </w:rPr>
        <w:t xml:space="preserve"> район  в рамках </w:t>
      </w:r>
      <w:r w:rsidRPr="006A76F9">
        <w:rPr>
          <w:rStyle w:val="a3"/>
          <w:color w:val="000000" w:themeColor="text1"/>
          <w:sz w:val="28"/>
          <w:szCs w:val="26"/>
        </w:rPr>
        <w:t>национального проекта «Образование».</w:t>
      </w:r>
    </w:p>
    <w:p w:rsidR="006A76F9" w:rsidRDefault="006A76F9" w:rsidP="006A76F9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6A76F9" w:rsidRDefault="006A76F9" w:rsidP="006A76F9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A76F9">
        <w:rPr>
          <w:color w:val="000000" w:themeColor="text1"/>
          <w:sz w:val="28"/>
          <w:szCs w:val="26"/>
        </w:rPr>
        <w:t>8 ноября 2021 года  состоялась передача ключей от школьного транспорта представителя</w:t>
      </w:r>
      <w:r>
        <w:rPr>
          <w:color w:val="000000" w:themeColor="text1"/>
          <w:sz w:val="28"/>
          <w:szCs w:val="26"/>
        </w:rPr>
        <w:t>м муниципального образования.</w:t>
      </w:r>
    </w:p>
    <w:p w:rsidR="006A76F9" w:rsidRDefault="006A76F9" w:rsidP="006A76F9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6A76F9" w:rsidRDefault="006A76F9" w:rsidP="006A76F9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A76F9">
        <w:rPr>
          <w:color w:val="000000" w:themeColor="text1"/>
          <w:sz w:val="28"/>
          <w:szCs w:val="26"/>
        </w:rPr>
        <w:t xml:space="preserve">Системная работа по обновлению автопарка школьных автобусов в регионе ведется по поручению губернатора А.Е. </w:t>
      </w:r>
      <w:proofErr w:type="spellStart"/>
      <w:r w:rsidRPr="006A76F9">
        <w:rPr>
          <w:color w:val="000000" w:themeColor="text1"/>
          <w:sz w:val="28"/>
          <w:szCs w:val="26"/>
        </w:rPr>
        <w:t>Клычкова</w:t>
      </w:r>
      <w:proofErr w:type="spellEnd"/>
      <w:r w:rsidRPr="006A76F9">
        <w:rPr>
          <w:color w:val="000000" w:themeColor="text1"/>
          <w:sz w:val="28"/>
          <w:szCs w:val="26"/>
        </w:rPr>
        <w:t>. В Верховском  районе в настоящее время автопарк школ представлен 15 единицами автотранспорта: 6 автобусов ПАЗ и 9 автобусов ГАЗ.  Обновление автопарка ведется за счет федерал</w:t>
      </w:r>
      <w:r>
        <w:rPr>
          <w:color w:val="000000" w:themeColor="text1"/>
          <w:sz w:val="28"/>
          <w:szCs w:val="26"/>
        </w:rPr>
        <w:t>ьного и областного бюджетов.  </w:t>
      </w:r>
    </w:p>
    <w:p w:rsidR="006A76F9" w:rsidRDefault="006A76F9" w:rsidP="006A76F9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6A76F9" w:rsidRDefault="006A76F9" w:rsidP="006A76F9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A76F9">
        <w:rPr>
          <w:color w:val="000000" w:themeColor="text1"/>
          <w:sz w:val="28"/>
          <w:szCs w:val="26"/>
        </w:rPr>
        <w:t>"Новые автобусы соответствуют основным требованиям безопасности и полностью предназначены для перевозки детей. Теперь мы  заменим износившиеся, отслужившие свой срок машины", — подчеркнул менеджер управления образования Симонов А.Д.</w:t>
      </w:r>
    </w:p>
    <w:p w:rsidR="006A76F9" w:rsidRDefault="006A76F9" w:rsidP="006A76F9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6A76F9" w:rsidRDefault="006A76F9" w:rsidP="006A76F9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A76F9">
        <w:rPr>
          <w:color w:val="000000" w:themeColor="text1"/>
          <w:sz w:val="28"/>
          <w:szCs w:val="26"/>
        </w:rPr>
        <w:t>Вместимость автобусов 15 мест.  Транспорт обеспечен всеми необходимыми устройствами и оборудованием. Это позволит осуществлять комфортный и безопасный подвоз уча</w:t>
      </w:r>
      <w:r>
        <w:rPr>
          <w:color w:val="000000" w:themeColor="text1"/>
          <w:sz w:val="28"/>
          <w:szCs w:val="26"/>
        </w:rPr>
        <w:t>щихся до мест учебы и обратно. </w:t>
      </w:r>
    </w:p>
    <w:p w:rsidR="006A76F9" w:rsidRDefault="006A76F9" w:rsidP="006A76F9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6A76F9" w:rsidRPr="006A76F9" w:rsidRDefault="006A76F9" w:rsidP="006A76F9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bookmarkStart w:id="0" w:name="_GoBack"/>
      <w:bookmarkEnd w:id="0"/>
      <w:r w:rsidRPr="006A76F9">
        <w:rPr>
          <w:color w:val="000000" w:themeColor="text1"/>
          <w:sz w:val="28"/>
          <w:szCs w:val="26"/>
        </w:rPr>
        <w:t>Автобусы будут переданы в МБОУ "</w:t>
      </w:r>
      <w:proofErr w:type="spellStart"/>
      <w:r w:rsidRPr="006A76F9">
        <w:rPr>
          <w:color w:val="000000" w:themeColor="text1"/>
          <w:sz w:val="28"/>
          <w:szCs w:val="26"/>
        </w:rPr>
        <w:t>Верховская</w:t>
      </w:r>
      <w:proofErr w:type="spellEnd"/>
      <w:r w:rsidRPr="006A76F9">
        <w:rPr>
          <w:color w:val="000000" w:themeColor="text1"/>
          <w:sz w:val="28"/>
          <w:szCs w:val="26"/>
        </w:rPr>
        <w:t xml:space="preserve"> средняя общеобразовательная  школа №1" и МБОУ «Троицкая средняя общеобразовательная школа».</w:t>
      </w:r>
    </w:p>
    <w:p w:rsidR="006A76F9" w:rsidRPr="006A76F9" w:rsidRDefault="006A76F9" w:rsidP="006A76F9">
      <w:pPr>
        <w:shd w:val="clear" w:color="auto" w:fill="FFFFFF"/>
        <w:jc w:val="both"/>
        <w:rPr>
          <w:color w:val="000000" w:themeColor="text1"/>
          <w:sz w:val="28"/>
          <w:szCs w:val="26"/>
        </w:rPr>
      </w:pPr>
    </w:p>
    <w:p w:rsidR="00A207AD" w:rsidRPr="006A76F9" w:rsidRDefault="00A207AD" w:rsidP="006A76F9">
      <w:pPr>
        <w:jc w:val="both"/>
        <w:rPr>
          <w:color w:val="000000" w:themeColor="text1"/>
          <w:sz w:val="28"/>
        </w:rPr>
      </w:pPr>
    </w:p>
    <w:sectPr w:rsidR="00A207AD" w:rsidRPr="006A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F9"/>
    <w:rsid w:val="006A76F9"/>
    <w:rsid w:val="00A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A76F9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6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6A7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A76F9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6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6A7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2021-11-25T07:21:00Z</dcterms:created>
  <dcterms:modified xsi:type="dcterms:W3CDTF">2021-11-25T07:22:00Z</dcterms:modified>
</cp:coreProperties>
</file>