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02" w:rsidRPr="00E04F02" w:rsidRDefault="00E04F02" w:rsidP="00E04F02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proofErr w:type="spellStart"/>
      <w:r w:rsidRPr="00E04F02">
        <w:rPr>
          <w:rFonts w:eastAsia="Times New Roman"/>
          <w:b/>
          <w:bCs/>
          <w:color w:val="000000" w:themeColor="text1"/>
          <w:sz w:val="36"/>
          <w:szCs w:val="28"/>
        </w:rPr>
        <w:t>Верховский</w:t>
      </w:r>
      <w:proofErr w:type="spellEnd"/>
      <w:r w:rsidRPr="00E04F02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 принял участие в международной акции "Сад памяти"</w:t>
      </w:r>
    </w:p>
    <w:p w:rsidR="00E04F02" w:rsidRPr="00E04F02" w:rsidRDefault="00E04F02" w:rsidP="00E04F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E04F02">
        <w:rPr>
          <w:rFonts w:eastAsia="Times New Roman"/>
          <w:color w:val="000000" w:themeColor="text1"/>
          <w:sz w:val="28"/>
          <w:szCs w:val="28"/>
        </w:rPr>
        <w:t>В рамках федерального проекта "Сохранение лесов" национального проекта "Экология" 15.04.2021 года в Верховском районе стартовала  международная акция "Сад памяти", которая проводилась с привлечением добровольческих (волонтерских) организаций и широкой общественности.</w:t>
      </w:r>
      <w:bookmarkStart w:id="0" w:name="_GoBack"/>
      <w:bookmarkEnd w:id="0"/>
    </w:p>
    <w:p w:rsidR="00E04F02" w:rsidRPr="00E04F02" w:rsidRDefault="00E04F02" w:rsidP="00E04F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04F02">
        <w:rPr>
          <w:rFonts w:eastAsia="Times New Roman"/>
          <w:color w:val="000000" w:themeColor="text1"/>
          <w:sz w:val="28"/>
          <w:szCs w:val="28"/>
        </w:rPr>
        <w:t>В ней приняли участие сотрудники районной и поселковой администраций, сотрудники  домов культуры, волонтёры и все желающие. Возле дома №32 по ул. Коминтерна п. Верховье посадили 40 саженцев вишни.</w:t>
      </w:r>
    </w:p>
    <w:p w:rsidR="00E04F02" w:rsidRPr="00E04F02" w:rsidRDefault="00E04F02" w:rsidP="00E04F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04F02">
        <w:rPr>
          <w:rFonts w:eastAsia="Times New Roman"/>
          <w:color w:val="000000" w:themeColor="text1"/>
          <w:sz w:val="28"/>
          <w:szCs w:val="28"/>
        </w:rPr>
        <w:t xml:space="preserve">Каждое дерево </w:t>
      </w:r>
      <w:proofErr w:type="gramStart"/>
      <w:r w:rsidRPr="00E04F02">
        <w:rPr>
          <w:rFonts w:eastAsia="Times New Roman"/>
          <w:color w:val="000000" w:themeColor="text1"/>
          <w:sz w:val="28"/>
          <w:szCs w:val="28"/>
        </w:rPr>
        <w:t>—э</w:t>
      </w:r>
      <w:proofErr w:type="gramEnd"/>
      <w:r w:rsidRPr="00E04F02">
        <w:rPr>
          <w:rFonts w:eastAsia="Times New Roman"/>
          <w:color w:val="000000" w:themeColor="text1"/>
          <w:sz w:val="28"/>
          <w:szCs w:val="28"/>
        </w:rPr>
        <w:t>то  символ памяти и благодарности мирных поколений. "Сад памяти"- это возможность увековечить имена героев. </w:t>
      </w:r>
    </w:p>
    <w:p w:rsidR="00EC6B88" w:rsidRPr="00E04F02" w:rsidRDefault="00EC6B88" w:rsidP="00E04F02">
      <w:pPr>
        <w:jc w:val="both"/>
        <w:rPr>
          <w:color w:val="000000" w:themeColor="text1"/>
          <w:sz w:val="28"/>
          <w:szCs w:val="28"/>
        </w:rPr>
      </w:pPr>
    </w:p>
    <w:sectPr w:rsidR="00EC6B88" w:rsidRPr="00E0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02"/>
    <w:rsid w:val="00E04F02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2021-04-30T11:25:00Z</dcterms:created>
  <dcterms:modified xsi:type="dcterms:W3CDTF">2021-04-30T11:26:00Z</dcterms:modified>
</cp:coreProperties>
</file>