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5C" w:rsidRPr="00B4485C" w:rsidRDefault="00B4485C" w:rsidP="00B4485C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r w:rsidRPr="00B4485C">
        <w:rPr>
          <w:rFonts w:eastAsia="Times New Roman"/>
          <w:b/>
          <w:bCs/>
          <w:color w:val="000000" w:themeColor="text1"/>
          <w:sz w:val="36"/>
          <w:szCs w:val="28"/>
        </w:rPr>
        <w:t>Благоустр</w:t>
      </w:r>
      <w:r w:rsidRPr="00B4485C">
        <w:rPr>
          <w:rFonts w:eastAsia="Times New Roman"/>
          <w:b/>
          <w:bCs/>
          <w:color w:val="000000" w:themeColor="text1"/>
          <w:sz w:val="36"/>
          <w:szCs w:val="28"/>
        </w:rPr>
        <w:t>ойство парка в поселке Верховье</w:t>
      </w:r>
    </w:p>
    <w:p w:rsidR="00B4485C" w:rsidRDefault="00B4485C" w:rsidP="00B4485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B4485C" w:rsidRPr="00B4485C" w:rsidRDefault="00B4485C" w:rsidP="00B4485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B4485C">
        <w:rPr>
          <w:rFonts w:eastAsia="Times New Roman"/>
          <w:color w:val="000000" w:themeColor="text1"/>
          <w:sz w:val="28"/>
          <w:szCs w:val="28"/>
        </w:rPr>
        <w:t>В рамках федерального проекта </w:t>
      </w:r>
      <w:r w:rsidRPr="00B4485C">
        <w:rPr>
          <w:rFonts w:eastAsia="Times New Roman"/>
          <w:b/>
          <w:bCs/>
          <w:color w:val="000000" w:themeColor="text1"/>
          <w:sz w:val="28"/>
          <w:szCs w:val="28"/>
        </w:rPr>
        <w:t>"Формирование комфортной горо</w:t>
      </w:r>
      <w:r w:rsidRPr="00B4485C">
        <w:rPr>
          <w:rFonts w:eastAsia="Times New Roman"/>
          <w:b/>
          <w:bCs/>
          <w:color w:val="000000" w:themeColor="text1"/>
          <w:sz w:val="28"/>
          <w:szCs w:val="28"/>
        </w:rPr>
        <w:t>д</w:t>
      </w:r>
      <w:r w:rsidRPr="00B4485C">
        <w:rPr>
          <w:rFonts w:eastAsia="Times New Roman"/>
          <w:b/>
          <w:bCs/>
          <w:color w:val="000000" w:themeColor="text1"/>
          <w:sz w:val="28"/>
          <w:szCs w:val="28"/>
        </w:rPr>
        <w:t>ской среды", который входит в национальный проект "Жильё и горо</w:t>
      </w:r>
      <w:r w:rsidRPr="00B4485C">
        <w:rPr>
          <w:rFonts w:eastAsia="Times New Roman"/>
          <w:b/>
          <w:bCs/>
          <w:color w:val="000000" w:themeColor="text1"/>
          <w:sz w:val="28"/>
          <w:szCs w:val="28"/>
        </w:rPr>
        <w:t>д</w:t>
      </w:r>
      <w:r w:rsidRPr="00B4485C">
        <w:rPr>
          <w:rFonts w:eastAsia="Times New Roman"/>
          <w:b/>
          <w:bCs/>
          <w:color w:val="000000" w:themeColor="text1"/>
          <w:sz w:val="28"/>
          <w:szCs w:val="28"/>
        </w:rPr>
        <w:t xml:space="preserve">ская </w:t>
      </w:r>
      <w:proofErr w:type="spellStart"/>
      <w:r w:rsidRPr="00B4485C">
        <w:rPr>
          <w:rFonts w:eastAsia="Times New Roman"/>
          <w:b/>
          <w:bCs/>
          <w:color w:val="000000" w:themeColor="text1"/>
          <w:sz w:val="28"/>
          <w:szCs w:val="28"/>
        </w:rPr>
        <w:t>среда</w:t>
      </w:r>
      <w:proofErr w:type="gramStart"/>
      <w:r w:rsidRPr="00B4485C">
        <w:rPr>
          <w:rFonts w:eastAsia="Times New Roman"/>
          <w:b/>
          <w:bCs/>
          <w:color w:val="000000" w:themeColor="text1"/>
          <w:sz w:val="28"/>
          <w:szCs w:val="28"/>
        </w:rPr>
        <w:t>"</w:t>
      </w:r>
      <w:r w:rsidRPr="00B4485C">
        <w:rPr>
          <w:rFonts w:eastAsia="Times New Roman"/>
          <w:color w:val="000000" w:themeColor="text1"/>
          <w:sz w:val="28"/>
          <w:szCs w:val="28"/>
        </w:rPr>
        <w:t>н</w:t>
      </w:r>
      <w:proofErr w:type="gramEnd"/>
      <w:r w:rsidRPr="00B4485C">
        <w:rPr>
          <w:rFonts w:eastAsia="Times New Roman"/>
          <w:color w:val="000000" w:themeColor="text1"/>
          <w:sz w:val="28"/>
          <w:szCs w:val="28"/>
        </w:rPr>
        <w:t>а</w:t>
      </w:r>
      <w:proofErr w:type="spellEnd"/>
      <w:r w:rsidRPr="00B4485C">
        <w:rPr>
          <w:rFonts w:eastAsia="Times New Roman"/>
          <w:color w:val="000000" w:themeColor="text1"/>
          <w:sz w:val="28"/>
          <w:szCs w:val="28"/>
        </w:rPr>
        <w:t xml:space="preserve"> территории поселка Верховье продолжаются работы по бл</w:t>
      </w:r>
      <w:r w:rsidRPr="00B4485C">
        <w:rPr>
          <w:rFonts w:eastAsia="Times New Roman"/>
          <w:color w:val="000000" w:themeColor="text1"/>
          <w:sz w:val="28"/>
          <w:szCs w:val="28"/>
        </w:rPr>
        <w:t>а</w:t>
      </w:r>
      <w:r w:rsidRPr="00B4485C">
        <w:rPr>
          <w:rFonts w:eastAsia="Times New Roman"/>
          <w:color w:val="000000" w:themeColor="text1"/>
          <w:sz w:val="28"/>
          <w:szCs w:val="28"/>
        </w:rPr>
        <w:t>гоустройству дворовых и общественных территорий. Работы начаты на всех объектах, подлежащих благоустройству в 2021 году.</w:t>
      </w:r>
    </w:p>
    <w:p w:rsidR="00B4485C" w:rsidRPr="00B4485C" w:rsidRDefault="00B4485C" w:rsidP="00B4485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B4485C">
        <w:rPr>
          <w:rFonts w:eastAsia="Times New Roman"/>
          <w:color w:val="000000" w:themeColor="text1"/>
          <w:sz w:val="28"/>
          <w:szCs w:val="28"/>
        </w:rPr>
        <w:t> </w:t>
      </w:r>
    </w:p>
    <w:p w:rsidR="00B4485C" w:rsidRPr="00B4485C" w:rsidRDefault="00B4485C" w:rsidP="00B4485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B4485C">
        <w:rPr>
          <w:rFonts w:eastAsia="Times New Roman"/>
          <w:color w:val="000000" w:themeColor="text1"/>
          <w:sz w:val="28"/>
          <w:szCs w:val="28"/>
        </w:rPr>
        <w:t xml:space="preserve">По итогам торгов общественную территорию (парк), расположенную по адресу: Орловская область, </w:t>
      </w:r>
      <w:proofErr w:type="spellStart"/>
      <w:r w:rsidRPr="00B4485C">
        <w:rPr>
          <w:rFonts w:eastAsia="Times New Roman"/>
          <w:color w:val="000000" w:themeColor="text1"/>
          <w:sz w:val="28"/>
          <w:szCs w:val="28"/>
        </w:rPr>
        <w:t>пгт</w:t>
      </w:r>
      <w:proofErr w:type="spellEnd"/>
      <w:r w:rsidRPr="00B4485C">
        <w:rPr>
          <w:rFonts w:eastAsia="Times New Roman"/>
          <w:color w:val="000000" w:themeColor="text1"/>
          <w:sz w:val="28"/>
          <w:szCs w:val="28"/>
        </w:rPr>
        <w:t>. Верховье, ул. Коминтерна, д. 29 обустр</w:t>
      </w:r>
      <w:r w:rsidRPr="00B4485C">
        <w:rPr>
          <w:rFonts w:eastAsia="Times New Roman"/>
          <w:color w:val="000000" w:themeColor="text1"/>
          <w:sz w:val="28"/>
          <w:szCs w:val="28"/>
        </w:rPr>
        <w:t>а</w:t>
      </w:r>
      <w:r w:rsidRPr="00B4485C">
        <w:rPr>
          <w:rFonts w:eastAsia="Times New Roman"/>
          <w:color w:val="000000" w:themeColor="text1"/>
          <w:sz w:val="28"/>
          <w:szCs w:val="28"/>
        </w:rPr>
        <w:t xml:space="preserve">ивает подрядная организация индивидуального предпринимателя </w:t>
      </w:r>
      <w:proofErr w:type="spellStart"/>
      <w:r w:rsidRPr="00B4485C">
        <w:rPr>
          <w:rFonts w:eastAsia="Times New Roman"/>
          <w:color w:val="000000" w:themeColor="text1"/>
          <w:sz w:val="28"/>
          <w:szCs w:val="28"/>
        </w:rPr>
        <w:t>Аветисян</w:t>
      </w:r>
      <w:proofErr w:type="spellEnd"/>
      <w:r w:rsidRPr="00B4485C">
        <w:rPr>
          <w:rFonts w:eastAsia="Times New Roman"/>
          <w:color w:val="000000" w:themeColor="text1"/>
          <w:sz w:val="28"/>
          <w:szCs w:val="28"/>
        </w:rPr>
        <w:t xml:space="preserve"> А.А. На общественной территории  выполнены работы по монтажу ограждения, асфальтированию пешеходной дорожки, </w:t>
      </w:r>
      <w:proofErr w:type="spellStart"/>
      <w:r w:rsidRPr="00B4485C">
        <w:rPr>
          <w:rFonts w:eastAsia="Times New Roman"/>
          <w:color w:val="000000" w:themeColor="text1"/>
          <w:sz w:val="28"/>
          <w:szCs w:val="28"/>
        </w:rPr>
        <w:t>предусмо</w:t>
      </w:r>
      <w:proofErr w:type="gramStart"/>
      <w:r w:rsidRPr="00B4485C">
        <w:rPr>
          <w:rFonts w:eastAsia="Times New Roman"/>
          <w:color w:val="000000" w:themeColor="text1"/>
          <w:sz w:val="28"/>
          <w:szCs w:val="28"/>
        </w:rPr>
        <w:t>т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>-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B4485C">
        <w:rPr>
          <w:rFonts w:eastAsia="Times New Roman"/>
          <w:color w:val="000000" w:themeColor="text1"/>
          <w:sz w:val="28"/>
          <w:szCs w:val="28"/>
        </w:rPr>
        <w:t>ренные</w:t>
      </w:r>
      <w:proofErr w:type="spellEnd"/>
      <w:r w:rsidRPr="00B4485C">
        <w:rPr>
          <w:rFonts w:eastAsia="Times New Roman"/>
          <w:color w:val="000000" w:themeColor="text1"/>
          <w:sz w:val="28"/>
          <w:szCs w:val="28"/>
        </w:rPr>
        <w:t>  муниц</w:t>
      </w:r>
      <w:r w:rsidRPr="00B4485C">
        <w:rPr>
          <w:rFonts w:eastAsia="Times New Roman"/>
          <w:color w:val="000000" w:themeColor="text1"/>
          <w:sz w:val="28"/>
          <w:szCs w:val="28"/>
        </w:rPr>
        <w:t>и</w:t>
      </w:r>
      <w:r w:rsidRPr="00B4485C">
        <w:rPr>
          <w:rFonts w:eastAsia="Times New Roman"/>
          <w:color w:val="000000" w:themeColor="text1"/>
          <w:sz w:val="28"/>
          <w:szCs w:val="28"/>
        </w:rPr>
        <w:t>пальным контрактом. Осуществлен монтаж бордюрных камней, по дополн</w:t>
      </w:r>
      <w:r w:rsidRPr="00B4485C">
        <w:rPr>
          <w:rFonts w:eastAsia="Times New Roman"/>
          <w:color w:val="000000" w:themeColor="text1"/>
          <w:sz w:val="28"/>
          <w:szCs w:val="28"/>
        </w:rPr>
        <w:t>и</w:t>
      </w:r>
      <w:r w:rsidRPr="00B4485C">
        <w:rPr>
          <w:rFonts w:eastAsia="Times New Roman"/>
          <w:color w:val="000000" w:themeColor="text1"/>
          <w:sz w:val="28"/>
          <w:szCs w:val="28"/>
        </w:rPr>
        <w:t>тельному договору планируется выполнить монтаж освещения, также будут заменены существующие опоры освещения в рамках основного контракта. Стоимость работ составит 1514,04388 тысяч рублей.</w:t>
      </w:r>
      <w:r w:rsidRPr="00B4485C">
        <w:rPr>
          <w:rFonts w:eastAsia="Times New Roman"/>
          <w:color w:val="000000" w:themeColor="text1"/>
          <w:sz w:val="28"/>
          <w:szCs w:val="28"/>
        </w:rPr>
        <w:br/>
        <w:t>  </w:t>
      </w:r>
    </w:p>
    <w:p w:rsidR="00B4485C" w:rsidRPr="00B4485C" w:rsidRDefault="00B4485C" w:rsidP="00B4485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B4485C">
        <w:rPr>
          <w:rFonts w:eastAsia="Times New Roman"/>
          <w:color w:val="000000" w:themeColor="text1"/>
          <w:sz w:val="28"/>
          <w:szCs w:val="28"/>
        </w:rPr>
        <w:t>Повышение уровня благоустройства, создание комфортных условий для проживания граждан является важнейшим направлением социально-экономического развития городского поселения Верховье. Реализация прое</w:t>
      </w:r>
      <w:r w:rsidRPr="00B4485C">
        <w:rPr>
          <w:rFonts w:eastAsia="Times New Roman"/>
          <w:color w:val="000000" w:themeColor="text1"/>
          <w:sz w:val="28"/>
          <w:szCs w:val="28"/>
        </w:rPr>
        <w:t>к</w:t>
      </w:r>
      <w:r w:rsidRPr="00B4485C">
        <w:rPr>
          <w:rFonts w:eastAsia="Times New Roman"/>
          <w:color w:val="000000" w:themeColor="text1"/>
          <w:sz w:val="28"/>
          <w:szCs w:val="28"/>
        </w:rPr>
        <w:t>та по благоустройства парка даст возможность задействовать значительную часть парка для комфортного отдыха населения и гостей поселка Верховье. Ранее отсутствие освещения и благоустроенных пешеходных дорожек пр</w:t>
      </w:r>
      <w:r w:rsidRPr="00B4485C">
        <w:rPr>
          <w:rFonts w:eastAsia="Times New Roman"/>
          <w:color w:val="000000" w:themeColor="text1"/>
          <w:sz w:val="28"/>
          <w:szCs w:val="28"/>
        </w:rPr>
        <w:t>е</w:t>
      </w:r>
      <w:r w:rsidRPr="00B4485C">
        <w:rPr>
          <w:rFonts w:eastAsia="Times New Roman"/>
          <w:color w:val="000000" w:themeColor="text1"/>
          <w:sz w:val="28"/>
          <w:szCs w:val="28"/>
        </w:rPr>
        <w:t>пятствовало использованию данной парковой зоны, а старое ограждение с</w:t>
      </w:r>
      <w:r w:rsidRPr="00B4485C">
        <w:rPr>
          <w:rFonts w:eastAsia="Times New Roman"/>
          <w:color w:val="000000" w:themeColor="text1"/>
          <w:sz w:val="28"/>
          <w:szCs w:val="28"/>
        </w:rPr>
        <w:t>о</w:t>
      </w:r>
      <w:r w:rsidRPr="00B4485C">
        <w:rPr>
          <w:rFonts w:eastAsia="Times New Roman"/>
          <w:color w:val="000000" w:themeColor="text1"/>
          <w:sz w:val="28"/>
          <w:szCs w:val="28"/>
        </w:rPr>
        <w:t>здавало общий неприглядный вид территории.</w:t>
      </w:r>
      <w:r w:rsidRPr="00B4485C">
        <w:rPr>
          <w:rFonts w:eastAsia="Times New Roman"/>
          <w:color w:val="000000" w:themeColor="text1"/>
          <w:sz w:val="28"/>
          <w:szCs w:val="28"/>
        </w:rPr>
        <w:br/>
        <w:t> </w:t>
      </w:r>
    </w:p>
    <w:p w:rsidR="00B4485C" w:rsidRPr="00B4485C" w:rsidRDefault="00B4485C" w:rsidP="00B4485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B4485C">
        <w:rPr>
          <w:rFonts w:eastAsia="Times New Roman"/>
          <w:color w:val="000000" w:themeColor="text1"/>
          <w:sz w:val="28"/>
          <w:szCs w:val="28"/>
        </w:rPr>
        <w:t>Действующий проект не только на слуху: каждый житель райцентра видит позитивные изменения, которые происходят в их дворах и обществе</w:t>
      </w:r>
      <w:r w:rsidRPr="00B4485C">
        <w:rPr>
          <w:rFonts w:eastAsia="Times New Roman"/>
          <w:color w:val="000000" w:themeColor="text1"/>
          <w:sz w:val="28"/>
          <w:szCs w:val="28"/>
        </w:rPr>
        <w:t>н</w:t>
      </w:r>
      <w:r w:rsidRPr="00B4485C">
        <w:rPr>
          <w:rFonts w:eastAsia="Times New Roman"/>
          <w:color w:val="000000" w:themeColor="text1"/>
          <w:sz w:val="28"/>
          <w:szCs w:val="28"/>
        </w:rPr>
        <w:t>ных  территориях.</w:t>
      </w:r>
    </w:p>
    <w:p w:rsidR="00B4485C" w:rsidRPr="00B4485C" w:rsidRDefault="00B4485C" w:rsidP="00B4485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B4485C">
        <w:rPr>
          <w:rFonts w:eastAsia="Times New Roman"/>
          <w:color w:val="000000" w:themeColor="text1"/>
          <w:sz w:val="28"/>
          <w:szCs w:val="28"/>
        </w:rPr>
        <w:t> </w:t>
      </w:r>
    </w:p>
    <w:p w:rsidR="00B4485C" w:rsidRPr="00B4485C" w:rsidRDefault="00B4485C" w:rsidP="00B4485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B4485C">
        <w:rPr>
          <w:rFonts w:eastAsia="Times New Roman"/>
          <w:color w:val="000000" w:themeColor="text1"/>
          <w:sz w:val="28"/>
          <w:szCs w:val="28"/>
        </w:rPr>
        <w:t>Салькова Лидия - житель поселка Верховье: «Радостно видеть полож</w:t>
      </w:r>
      <w:r w:rsidRPr="00B4485C">
        <w:rPr>
          <w:rFonts w:eastAsia="Times New Roman"/>
          <w:color w:val="000000" w:themeColor="text1"/>
          <w:sz w:val="28"/>
          <w:szCs w:val="28"/>
        </w:rPr>
        <w:t>и</w:t>
      </w:r>
      <w:r w:rsidRPr="00B4485C">
        <w:rPr>
          <w:rFonts w:eastAsia="Times New Roman"/>
          <w:color w:val="000000" w:themeColor="text1"/>
          <w:sz w:val="28"/>
          <w:szCs w:val="28"/>
        </w:rPr>
        <w:t>тельные изменения в облике поселка Верховье. Очень важно реализовывать такие национальные проекты как «Жилье и городская среда», которые дают возможность менять жизнь людей в лучшую сторону, делая ее более ко</w:t>
      </w:r>
      <w:r w:rsidRPr="00B4485C">
        <w:rPr>
          <w:rFonts w:eastAsia="Times New Roman"/>
          <w:color w:val="000000" w:themeColor="text1"/>
          <w:sz w:val="28"/>
          <w:szCs w:val="28"/>
        </w:rPr>
        <w:t>м</w:t>
      </w:r>
      <w:r w:rsidRPr="00B4485C">
        <w:rPr>
          <w:rFonts w:eastAsia="Times New Roman"/>
          <w:color w:val="000000" w:themeColor="text1"/>
          <w:sz w:val="28"/>
          <w:szCs w:val="28"/>
        </w:rPr>
        <w:t>фортной. Каждый день, гуляя  по парку, вижу таких же довольных гуляющих детей и взрослых, а ведь еще не так давно здесь было страшно пройти, не было освещения, благоустроенных дорожек, негде было присесть отдохнуть. Теперь же это центр притяжения для населения поселка Верховье, да и гости поселка восхищаются, говоря, что наш парк вполне может составить конк</w:t>
      </w:r>
      <w:r w:rsidRPr="00B4485C">
        <w:rPr>
          <w:rFonts w:eastAsia="Times New Roman"/>
          <w:color w:val="000000" w:themeColor="text1"/>
          <w:sz w:val="28"/>
          <w:szCs w:val="28"/>
        </w:rPr>
        <w:t>у</w:t>
      </w:r>
      <w:r w:rsidRPr="00B4485C">
        <w:rPr>
          <w:rFonts w:eastAsia="Times New Roman"/>
          <w:color w:val="000000" w:themeColor="text1"/>
          <w:sz w:val="28"/>
          <w:szCs w:val="28"/>
        </w:rPr>
        <w:t>ренцию многим городским паркам</w:t>
      </w:r>
      <w:proofErr w:type="gramStart"/>
      <w:r w:rsidRPr="00B4485C">
        <w:rPr>
          <w:rFonts w:eastAsia="Times New Roman"/>
          <w:color w:val="000000" w:themeColor="text1"/>
          <w:sz w:val="28"/>
          <w:szCs w:val="28"/>
        </w:rPr>
        <w:t>.»</w:t>
      </w:r>
      <w:proofErr w:type="gramEnd"/>
    </w:p>
    <w:p w:rsidR="00B4485C" w:rsidRPr="00B4485C" w:rsidRDefault="00B4485C" w:rsidP="00B4485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B4485C">
        <w:rPr>
          <w:rFonts w:eastAsia="Times New Roman"/>
          <w:color w:val="000000" w:themeColor="text1"/>
          <w:sz w:val="28"/>
          <w:szCs w:val="28"/>
        </w:rPr>
        <w:t> </w:t>
      </w:r>
    </w:p>
    <w:p w:rsidR="00B4485C" w:rsidRPr="00B4485C" w:rsidRDefault="00B4485C" w:rsidP="00B4485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B4485C">
        <w:rPr>
          <w:rFonts w:eastAsia="Times New Roman"/>
          <w:color w:val="000000" w:themeColor="text1"/>
          <w:sz w:val="28"/>
          <w:szCs w:val="28"/>
        </w:rPr>
        <w:t> Сдача объекта запланирована в июне.</w:t>
      </w:r>
    </w:p>
    <w:p w:rsidR="00B4485C" w:rsidRDefault="00B4485C" w:rsidP="00B4485C">
      <w:pPr>
        <w:shd w:val="clear" w:color="auto" w:fill="FFFFFF"/>
        <w:jc w:val="both"/>
        <w:rPr>
          <w:rFonts w:eastAsia="Times New Roman"/>
          <w:noProof/>
          <w:color w:val="000000" w:themeColor="text1"/>
          <w:sz w:val="28"/>
          <w:szCs w:val="28"/>
        </w:rPr>
      </w:pPr>
      <w:r w:rsidRPr="00B4485C">
        <w:rPr>
          <w:rFonts w:eastAsia="Times New Roman"/>
          <w:color w:val="000000" w:themeColor="text1"/>
          <w:sz w:val="28"/>
          <w:szCs w:val="28"/>
        </w:rPr>
        <w:lastRenderedPageBreak/>
        <w:t> </w:t>
      </w:r>
      <w:r>
        <w:rPr>
          <w:rFonts w:eastAsia="Times New Roman"/>
          <w:noProof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21781" cy="3762375"/>
            <wp:effectExtent l="0" t="0" r="0" b="0"/>
            <wp:docPr id="3" name="Рисунок 3" descr="C:\Users\1\Downloads\1622535288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1622535288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34" cy="377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 w:themeColor="text1"/>
          <w:sz w:val="28"/>
          <w:szCs w:val="28"/>
        </w:rPr>
        <w:t xml:space="preserve">  </w:t>
      </w:r>
      <w:r>
        <w:rPr>
          <w:rFonts w:eastAsia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78931" cy="3838574"/>
            <wp:effectExtent l="0" t="0" r="0" b="0"/>
            <wp:docPr id="2" name="Рисунок 2" descr="C:\Users\1\Downloads\1622535288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1622535288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05" cy="384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5C" w:rsidRDefault="00B4485C" w:rsidP="00B4485C">
      <w:pPr>
        <w:shd w:val="clear" w:color="auto" w:fill="FFFFFF"/>
        <w:jc w:val="both"/>
        <w:rPr>
          <w:rFonts w:eastAsia="Times New Roman"/>
          <w:noProof/>
          <w:color w:val="000000" w:themeColor="text1"/>
          <w:sz w:val="28"/>
          <w:szCs w:val="28"/>
        </w:rPr>
      </w:pPr>
      <w:r>
        <w:rPr>
          <w:rFonts w:eastAsia="Times New Roman"/>
          <w:noProof/>
          <w:color w:val="000000" w:themeColor="text1"/>
          <w:sz w:val="28"/>
          <w:szCs w:val="28"/>
        </w:rPr>
        <w:t xml:space="preserve"> </w:t>
      </w:r>
    </w:p>
    <w:p w:rsidR="0000028B" w:rsidRPr="00B4485C" w:rsidRDefault="00B4485C" w:rsidP="00B4485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noProof/>
          <w:color w:val="000000" w:themeColor="text1"/>
          <w:sz w:val="28"/>
          <w:szCs w:val="28"/>
        </w:rPr>
        <w:t xml:space="preserve">  </w:t>
      </w:r>
      <w:r>
        <w:rPr>
          <w:rFonts w:eastAsia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686050" cy="4777037"/>
            <wp:effectExtent l="0" t="0" r="0" b="5080"/>
            <wp:docPr id="1" name="Рисунок 1" descr="C:\Users\1\Downloads\162253533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6225353304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930" cy="478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28B" w:rsidRPr="00B4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5C"/>
    <w:rsid w:val="0000028B"/>
    <w:rsid w:val="00B4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85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85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DBC1-6CD5-42F2-A630-9362ED05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2021-06-10T12:36:00Z</dcterms:created>
  <dcterms:modified xsi:type="dcterms:W3CDTF">2021-06-10T12:47:00Z</dcterms:modified>
</cp:coreProperties>
</file>