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63" w:rsidRDefault="00162063" w:rsidP="00B70B9B">
      <w:pPr>
        <w:spacing w:after="0" w:line="360" w:lineRule="auto"/>
        <w:ind w:firstLine="227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B70B9B">
        <w:rPr>
          <w:rFonts w:ascii="Times New Roman" w:hAnsi="Times New Roman" w:cs="Times New Roman"/>
          <w:b/>
          <w:sz w:val="28"/>
        </w:rPr>
        <w:t>В селе Русский Брод будет благоустроен сквер имени В. И. Ленина</w:t>
      </w:r>
      <w:r w:rsidR="003B4FA6" w:rsidRPr="00B70B9B">
        <w:rPr>
          <w:rFonts w:ascii="Times New Roman" w:hAnsi="Times New Roman" w:cs="Times New Roman"/>
          <w:b/>
          <w:sz w:val="28"/>
        </w:rPr>
        <w:t>, улучшатся и другие общественные территории</w:t>
      </w:r>
    </w:p>
    <w:bookmarkEnd w:id="0"/>
    <w:p w:rsidR="00B70B9B" w:rsidRPr="00B70B9B" w:rsidRDefault="00B70B9B" w:rsidP="00B70B9B">
      <w:pPr>
        <w:spacing w:after="0" w:line="360" w:lineRule="auto"/>
        <w:ind w:firstLine="227"/>
        <w:jc w:val="center"/>
        <w:rPr>
          <w:rFonts w:ascii="Times New Roman" w:hAnsi="Times New Roman" w:cs="Times New Roman"/>
          <w:b/>
          <w:sz w:val="28"/>
        </w:rPr>
      </w:pPr>
    </w:p>
    <w:p w:rsidR="00162063" w:rsidRPr="00B70B9B" w:rsidRDefault="00162063" w:rsidP="00B70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B9B">
        <w:rPr>
          <w:rFonts w:ascii="Times New Roman" w:hAnsi="Times New Roman" w:cs="Times New Roman"/>
          <w:sz w:val="28"/>
        </w:rPr>
        <w:t>В 2021 году планируется произвести устройство пешеходных дорожек и ограждения. На эти цели предусмотрено почти 650 тысяч рублей. В 2022 году в сквере планируется установить скамейки, урны и уличное освещение.</w:t>
      </w:r>
    </w:p>
    <w:p w:rsidR="00162063" w:rsidRPr="00B70B9B" w:rsidRDefault="00162063" w:rsidP="00B70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B9B">
        <w:rPr>
          <w:rFonts w:ascii="Times New Roman" w:hAnsi="Times New Roman" w:cs="Times New Roman"/>
          <w:sz w:val="28"/>
        </w:rPr>
        <w:t>Кроме того, в 2021 году на территории села Русский Брод планируется благоустройство дворовых территорий многоквартирных домов № 16а по улице Ливенская и № 15 по улице Сельхозтехника. На это выделен</w:t>
      </w:r>
      <w:r w:rsidR="003B4FA6" w:rsidRPr="00B70B9B">
        <w:rPr>
          <w:rFonts w:ascii="Times New Roman" w:hAnsi="Times New Roman" w:cs="Times New Roman"/>
          <w:sz w:val="28"/>
        </w:rPr>
        <w:t>о 382 тысячи рублей и 400 тысяч</w:t>
      </w:r>
      <w:r w:rsidRPr="00B70B9B">
        <w:rPr>
          <w:rFonts w:ascii="Times New Roman" w:hAnsi="Times New Roman" w:cs="Times New Roman"/>
          <w:sz w:val="28"/>
        </w:rPr>
        <w:t xml:space="preserve"> рублей</w:t>
      </w:r>
      <w:r w:rsidR="003B4FA6" w:rsidRPr="00B70B9B">
        <w:rPr>
          <w:rFonts w:ascii="Times New Roman" w:hAnsi="Times New Roman" w:cs="Times New Roman"/>
          <w:sz w:val="28"/>
        </w:rPr>
        <w:t>,</w:t>
      </w:r>
      <w:r w:rsidRPr="00B70B9B">
        <w:rPr>
          <w:rFonts w:ascii="Times New Roman" w:hAnsi="Times New Roman" w:cs="Times New Roman"/>
          <w:sz w:val="28"/>
        </w:rPr>
        <w:t xml:space="preserve"> соответственно. Проектами предусмотрено устройство дворовых проездов, пешеходных дорожек, скамеек, урн и освещения.</w:t>
      </w:r>
    </w:p>
    <w:p w:rsidR="00B721A8" w:rsidRPr="00B70B9B" w:rsidRDefault="00162063" w:rsidP="00B70B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B9B">
        <w:rPr>
          <w:rFonts w:ascii="Times New Roman" w:hAnsi="Times New Roman" w:cs="Times New Roman"/>
          <w:sz w:val="28"/>
        </w:rPr>
        <w:t>В настоящее время определён подрядчик на выполнение работ по ремонту дворовых территорий многоквартирных жилых домов, а также общественной территории.</w:t>
      </w:r>
    </w:p>
    <w:p w:rsidR="00162063" w:rsidRPr="00B70B9B" w:rsidRDefault="00162063" w:rsidP="00B70B9B">
      <w:pPr>
        <w:spacing w:after="0" w:line="360" w:lineRule="auto"/>
        <w:ind w:firstLine="227"/>
        <w:jc w:val="right"/>
        <w:rPr>
          <w:rFonts w:ascii="Times New Roman" w:hAnsi="Times New Roman" w:cs="Times New Roman"/>
          <w:sz w:val="28"/>
        </w:rPr>
      </w:pPr>
      <w:r w:rsidRPr="00B70B9B">
        <w:rPr>
          <w:rFonts w:ascii="Times New Roman" w:hAnsi="Times New Roman" w:cs="Times New Roman"/>
          <w:sz w:val="28"/>
        </w:rPr>
        <w:t>Подготовил Дмитрий Горелов</w:t>
      </w:r>
    </w:p>
    <w:sectPr w:rsidR="00162063" w:rsidRPr="00B70B9B" w:rsidSect="00C4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063"/>
    <w:rsid w:val="00162063"/>
    <w:rsid w:val="00365228"/>
    <w:rsid w:val="003B4FA6"/>
    <w:rsid w:val="003B6C01"/>
    <w:rsid w:val="0063609B"/>
    <w:rsid w:val="00B05C07"/>
    <w:rsid w:val="00B70B9B"/>
    <w:rsid w:val="00C40962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123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493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наше время</dc:creator>
  <cp:lastModifiedBy>1</cp:lastModifiedBy>
  <cp:revision>3</cp:revision>
  <cp:lastPrinted>2021-02-17T13:23:00Z</cp:lastPrinted>
  <dcterms:created xsi:type="dcterms:W3CDTF">2021-03-03T05:33:00Z</dcterms:created>
  <dcterms:modified xsi:type="dcterms:W3CDTF">2021-04-05T09:25:00Z</dcterms:modified>
</cp:coreProperties>
</file>