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430" w:rsidRDefault="00BA4430" w:rsidP="00BA4430">
      <w:pPr>
        <w:pStyle w:val="1"/>
        <w:spacing w:before="0" w:line="240" w:lineRule="auto"/>
        <w:ind w:firstLine="709"/>
        <w:jc w:val="both"/>
        <w:rPr>
          <w:rFonts w:eastAsia="Times New Roman"/>
          <w:lang w:eastAsia="ru-RU"/>
        </w:rPr>
      </w:pPr>
      <w:bookmarkStart w:id="0" w:name="_GoBack"/>
      <w:r>
        <w:rPr>
          <w:rFonts w:eastAsia="Times New Roman"/>
          <w:lang w:eastAsia="ru-RU"/>
        </w:rPr>
        <w:t xml:space="preserve">Установлены требования к организации воспитания </w:t>
      </w:r>
      <w:proofErr w:type="gramStart"/>
      <w:r>
        <w:rPr>
          <w:rFonts w:eastAsia="Times New Roman"/>
          <w:lang w:eastAsia="ru-RU"/>
        </w:rPr>
        <w:t>обучающихся</w:t>
      </w:r>
      <w:proofErr w:type="gramEnd"/>
      <w:r>
        <w:rPr>
          <w:rFonts w:eastAsia="Times New Roman"/>
          <w:lang w:eastAsia="ru-RU"/>
        </w:rPr>
        <w:t xml:space="preserve"> </w:t>
      </w:r>
      <w:bookmarkEnd w:id="0"/>
    </w:p>
    <w:p w:rsidR="00BA4430" w:rsidRDefault="00BA4430" w:rsidP="00BA4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31 июля 2020 г. № 304-ФЗ внесены изменения в Федеральный закон «Об образовании в Российской Федерации».</w:t>
      </w:r>
    </w:p>
    <w:p w:rsidR="00BA4430" w:rsidRDefault="00BA4430" w:rsidP="00BA4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законодательном уровне прописаны требования к организации воспитания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4430" w:rsidRDefault="00BA4430" w:rsidP="00BA4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обучающихся при освоении ими основных образовательных программ должно осуществляться на основе включаемых в основную программу рабочей программы воспитания и календарного плана воспитательной работы. Урегулированы вопросы их составления. Организации будут разрабатывать такие программы и планы самостоятельно.</w:t>
      </w:r>
    </w:p>
    <w:p w:rsidR="00BA4430" w:rsidRDefault="00BA4430" w:rsidP="00BA4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Введены общие требования к организации воспитания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4430" w:rsidRDefault="00BA4430" w:rsidP="00BA4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вступил в силу 1 сентября 2020 г.</w:t>
      </w:r>
    </w:p>
    <w:p w:rsidR="00DD1300" w:rsidRDefault="00DD1300"/>
    <w:sectPr w:rsidR="00DD1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30"/>
    <w:rsid w:val="00BA4430"/>
    <w:rsid w:val="00DD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30"/>
  </w:style>
  <w:style w:type="paragraph" w:styleId="1">
    <w:name w:val="heading 1"/>
    <w:basedOn w:val="a"/>
    <w:next w:val="a"/>
    <w:link w:val="10"/>
    <w:uiPriority w:val="9"/>
    <w:qFormat/>
    <w:rsid w:val="00BA4430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430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30"/>
  </w:style>
  <w:style w:type="paragraph" w:styleId="1">
    <w:name w:val="heading 1"/>
    <w:basedOn w:val="a"/>
    <w:next w:val="a"/>
    <w:link w:val="10"/>
    <w:uiPriority w:val="9"/>
    <w:qFormat/>
    <w:rsid w:val="00BA4430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430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6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2020-11-05T11:11:00Z</dcterms:created>
  <dcterms:modified xsi:type="dcterms:W3CDTF">2020-11-05T11:12:00Z</dcterms:modified>
</cp:coreProperties>
</file>