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F7" w:rsidRPr="009732F7" w:rsidRDefault="009732F7" w:rsidP="009732F7">
      <w:pPr>
        <w:shd w:val="clear" w:color="auto" w:fill="FFFFFF"/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28"/>
          <w:szCs w:val="36"/>
        </w:rPr>
      </w:pPr>
      <w:r w:rsidRPr="009732F7">
        <w:rPr>
          <w:rFonts w:eastAsia="Times New Roman"/>
          <w:b/>
          <w:bCs/>
          <w:sz w:val="28"/>
          <w:szCs w:val="36"/>
        </w:rPr>
        <w:t xml:space="preserve">Строительство универсальной </w:t>
      </w:r>
      <w:r>
        <w:rPr>
          <w:rFonts w:eastAsia="Times New Roman"/>
          <w:b/>
          <w:bCs/>
          <w:sz w:val="28"/>
          <w:szCs w:val="36"/>
        </w:rPr>
        <w:br/>
      </w:r>
      <w:bookmarkStart w:id="0" w:name="_GoBack"/>
      <w:bookmarkEnd w:id="0"/>
      <w:r w:rsidRPr="009732F7">
        <w:rPr>
          <w:rFonts w:eastAsia="Times New Roman"/>
          <w:b/>
          <w:bCs/>
          <w:sz w:val="28"/>
          <w:szCs w:val="36"/>
        </w:rPr>
        <w:t>спортивной площадки в поселке Верховье</w:t>
      </w:r>
    </w:p>
    <w:p w:rsidR="009732F7" w:rsidRDefault="009732F7" w:rsidP="009732F7">
      <w:pPr>
        <w:shd w:val="clear" w:color="auto" w:fill="FFFFFF"/>
        <w:ind w:firstLine="708"/>
        <w:jc w:val="both"/>
        <w:rPr>
          <w:rFonts w:eastAsia="Times New Roman"/>
          <w:sz w:val="26"/>
          <w:szCs w:val="26"/>
        </w:rPr>
      </w:pPr>
      <w:r w:rsidRPr="009732F7">
        <w:rPr>
          <w:rFonts w:eastAsia="Times New Roman"/>
          <w:sz w:val="26"/>
          <w:szCs w:val="26"/>
        </w:rPr>
        <w:t xml:space="preserve">Строительство универсальной спортивной площадки в </w:t>
      </w:r>
      <w:proofErr w:type="spellStart"/>
      <w:r w:rsidRPr="009732F7">
        <w:rPr>
          <w:rFonts w:eastAsia="Times New Roman"/>
          <w:sz w:val="26"/>
          <w:szCs w:val="26"/>
        </w:rPr>
        <w:t>пгт</w:t>
      </w:r>
      <w:proofErr w:type="gramStart"/>
      <w:r>
        <w:rPr>
          <w:rFonts w:eastAsia="Times New Roman"/>
          <w:sz w:val="26"/>
          <w:szCs w:val="26"/>
        </w:rPr>
        <w:t>.</w:t>
      </w:r>
      <w:r w:rsidRPr="009732F7">
        <w:rPr>
          <w:rFonts w:eastAsia="Times New Roman"/>
          <w:sz w:val="26"/>
          <w:szCs w:val="26"/>
        </w:rPr>
        <w:t>В</w:t>
      </w:r>
      <w:proofErr w:type="gramEnd"/>
      <w:r w:rsidRPr="009732F7">
        <w:rPr>
          <w:rFonts w:eastAsia="Times New Roman"/>
          <w:sz w:val="26"/>
          <w:szCs w:val="26"/>
        </w:rPr>
        <w:t>ерховье</w:t>
      </w:r>
      <w:proofErr w:type="spellEnd"/>
      <w:r w:rsidRPr="009732F7">
        <w:rPr>
          <w:rFonts w:eastAsia="Times New Roman"/>
          <w:sz w:val="26"/>
          <w:szCs w:val="26"/>
        </w:rPr>
        <w:t>, ул. Ленина, 2.</w:t>
      </w:r>
      <w:r>
        <w:rPr>
          <w:rFonts w:eastAsia="Times New Roman"/>
          <w:sz w:val="26"/>
          <w:szCs w:val="26"/>
        </w:rPr>
        <w:t xml:space="preserve"> </w:t>
      </w:r>
      <w:r w:rsidRPr="009732F7">
        <w:rPr>
          <w:rFonts w:eastAsia="Times New Roman"/>
          <w:sz w:val="26"/>
          <w:szCs w:val="26"/>
        </w:rPr>
        <w:t>Муниципальный контракт на строительство спортивной площадки заключен 30.10.2020, подрядчик - общество с ограниченной ответственностью «</w:t>
      </w:r>
      <w:proofErr w:type="spellStart"/>
      <w:r w:rsidRPr="009732F7">
        <w:rPr>
          <w:rFonts w:eastAsia="Times New Roman"/>
          <w:sz w:val="26"/>
          <w:szCs w:val="26"/>
        </w:rPr>
        <w:t>МосМАФ</w:t>
      </w:r>
      <w:proofErr w:type="spellEnd"/>
      <w:r w:rsidRPr="009732F7">
        <w:rPr>
          <w:rFonts w:eastAsia="Times New Roman"/>
          <w:sz w:val="26"/>
          <w:szCs w:val="26"/>
        </w:rPr>
        <w:t xml:space="preserve">», Цена контракта – 6 685,380 </w:t>
      </w:r>
      <w:proofErr w:type="spellStart"/>
      <w:r w:rsidRPr="009732F7">
        <w:rPr>
          <w:rFonts w:eastAsia="Times New Roman"/>
          <w:sz w:val="26"/>
          <w:szCs w:val="26"/>
        </w:rPr>
        <w:t>тыс</w:t>
      </w:r>
      <w:proofErr w:type="gramStart"/>
      <w:r w:rsidRPr="009732F7">
        <w:rPr>
          <w:rFonts w:eastAsia="Times New Roman"/>
          <w:sz w:val="26"/>
          <w:szCs w:val="26"/>
        </w:rPr>
        <w:t>.р</w:t>
      </w:r>
      <w:proofErr w:type="gramEnd"/>
      <w:r w:rsidRPr="009732F7">
        <w:rPr>
          <w:rFonts w:eastAsia="Times New Roman"/>
          <w:sz w:val="26"/>
          <w:szCs w:val="26"/>
        </w:rPr>
        <w:t>уб</w:t>
      </w:r>
      <w:proofErr w:type="spellEnd"/>
      <w:r w:rsidRPr="009732F7">
        <w:rPr>
          <w:rFonts w:eastAsia="Times New Roman"/>
          <w:sz w:val="26"/>
          <w:szCs w:val="26"/>
        </w:rPr>
        <w:t>., срок завершения работ по условиям контракта - 15.12.2020 год.</w:t>
      </w:r>
    </w:p>
    <w:p w:rsidR="009732F7" w:rsidRDefault="009732F7" w:rsidP="009732F7">
      <w:pPr>
        <w:shd w:val="clear" w:color="auto" w:fill="FFFFFF"/>
        <w:ind w:firstLine="708"/>
        <w:jc w:val="both"/>
        <w:rPr>
          <w:rFonts w:eastAsia="Times New Roman"/>
          <w:sz w:val="26"/>
          <w:szCs w:val="26"/>
        </w:rPr>
      </w:pPr>
      <w:r w:rsidRPr="009732F7">
        <w:rPr>
          <w:rFonts w:eastAsia="Times New Roman"/>
          <w:sz w:val="26"/>
          <w:szCs w:val="26"/>
        </w:rPr>
        <w:t>Подрядная организация выполняет работы в сроки, установленные условиями контракта. </w:t>
      </w:r>
    </w:p>
    <w:p w:rsidR="009732F7" w:rsidRDefault="009732F7" w:rsidP="009732F7">
      <w:pPr>
        <w:shd w:val="clear" w:color="auto" w:fill="FFFFFF"/>
        <w:ind w:firstLine="708"/>
        <w:jc w:val="both"/>
        <w:rPr>
          <w:rFonts w:eastAsia="Times New Roman"/>
          <w:sz w:val="26"/>
          <w:szCs w:val="26"/>
        </w:rPr>
      </w:pPr>
      <w:r w:rsidRPr="009732F7">
        <w:rPr>
          <w:rFonts w:eastAsia="Times New Roman"/>
          <w:sz w:val="26"/>
          <w:szCs w:val="26"/>
        </w:rPr>
        <w:t>На данный момент  выполнены следующие работы:</w:t>
      </w:r>
    </w:p>
    <w:p w:rsidR="009732F7" w:rsidRDefault="009732F7" w:rsidP="009732F7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9732F7">
        <w:rPr>
          <w:rFonts w:eastAsia="Times New Roman"/>
          <w:sz w:val="26"/>
          <w:szCs w:val="26"/>
        </w:rPr>
        <w:t>- Устройство щебеночного основания,</w:t>
      </w:r>
    </w:p>
    <w:p w:rsidR="009732F7" w:rsidRDefault="009732F7" w:rsidP="009732F7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9732F7">
        <w:rPr>
          <w:rFonts w:eastAsia="Times New Roman"/>
          <w:sz w:val="26"/>
          <w:szCs w:val="26"/>
        </w:rPr>
        <w:t>- Устройство асфальтобетонного покрытия.</w:t>
      </w:r>
    </w:p>
    <w:p w:rsidR="009732F7" w:rsidRDefault="009732F7" w:rsidP="009732F7">
      <w:pPr>
        <w:shd w:val="clear" w:color="auto" w:fill="FFFFFF"/>
        <w:ind w:left="708"/>
        <w:jc w:val="both"/>
        <w:rPr>
          <w:rFonts w:eastAsia="Times New Roman"/>
          <w:sz w:val="26"/>
          <w:szCs w:val="26"/>
        </w:rPr>
      </w:pPr>
      <w:r w:rsidRPr="009732F7">
        <w:rPr>
          <w:rFonts w:eastAsia="Times New Roman"/>
          <w:sz w:val="26"/>
          <w:szCs w:val="26"/>
        </w:rPr>
        <w:br/>
        <w:t>В ближайшее время намечены следующие работы:</w:t>
      </w:r>
    </w:p>
    <w:p w:rsidR="009732F7" w:rsidRDefault="009732F7" w:rsidP="009732F7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9732F7">
        <w:rPr>
          <w:rFonts w:eastAsia="Times New Roman"/>
          <w:sz w:val="26"/>
          <w:szCs w:val="26"/>
        </w:rPr>
        <w:t>- доставка и монтаж оборудования для «</w:t>
      </w:r>
      <w:proofErr w:type="spellStart"/>
      <w:r w:rsidRPr="009732F7">
        <w:rPr>
          <w:rFonts w:eastAsia="Times New Roman"/>
          <w:sz w:val="26"/>
          <w:szCs w:val="26"/>
        </w:rPr>
        <w:t>Воркаута</w:t>
      </w:r>
      <w:proofErr w:type="spellEnd"/>
      <w:r w:rsidRPr="009732F7">
        <w:rPr>
          <w:rFonts w:eastAsia="Times New Roman"/>
          <w:sz w:val="26"/>
          <w:szCs w:val="26"/>
        </w:rPr>
        <w:t>», футбольных ворот, баскетбольных стоек и щитов, волейбольных стоек;</w:t>
      </w:r>
    </w:p>
    <w:p w:rsidR="009732F7" w:rsidRDefault="009732F7" w:rsidP="009732F7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9732F7">
        <w:rPr>
          <w:rFonts w:eastAsia="Times New Roman"/>
          <w:sz w:val="26"/>
          <w:szCs w:val="26"/>
        </w:rPr>
        <w:t>- укладка покрытия из искусственной травы.</w:t>
      </w:r>
    </w:p>
    <w:p w:rsidR="009732F7" w:rsidRDefault="009732F7" w:rsidP="009732F7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9732F7">
        <w:rPr>
          <w:rFonts w:eastAsia="Times New Roman"/>
          <w:sz w:val="26"/>
          <w:szCs w:val="26"/>
        </w:rPr>
        <w:br/>
        <w:t>Общий процент выполнения - 30%</w:t>
      </w:r>
    </w:p>
    <w:p w:rsidR="009732F7" w:rsidRPr="009732F7" w:rsidRDefault="009732F7" w:rsidP="009732F7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9732F7">
        <w:rPr>
          <w:rFonts w:eastAsia="Times New Roman"/>
          <w:sz w:val="26"/>
          <w:szCs w:val="26"/>
        </w:rPr>
        <w:br/>
        <w:t>Администрацией района совместно с КУ ОО «</w:t>
      </w:r>
      <w:proofErr w:type="spellStart"/>
      <w:r w:rsidRPr="009732F7">
        <w:rPr>
          <w:rFonts w:eastAsia="Times New Roman"/>
          <w:sz w:val="26"/>
          <w:szCs w:val="26"/>
        </w:rPr>
        <w:t>Орелгосзаказчик</w:t>
      </w:r>
      <w:proofErr w:type="spellEnd"/>
      <w:r w:rsidRPr="009732F7">
        <w:rPr>
          <w:rFonts w:eastAsia="Times New Roman"/>
          <w:sz w:val="26"/>
          <w:szCs w:val="26"/>
        </w:rPr>
        <w:t xml:space="preserve">» регулярно производятся мероприятия по </w:t>
      </w:r>
      <w:proofErr w:type="gramStart"/>
      <w:r w:rsidRPr="009732F7">
        <w:rPr>
          <w:rFonts w:eastAsia="Times New Roman"/>
          <w:sz w:val="26"/>
          <w:szCs w:val="26"/>
        </w:rPr>
        <w:t>контролю за</w:t>
      </w:r>
      <w:proofErr w:type="gramEnd"/>
      <w:r w:rsidRPr="009732F7">
        <w:rPr>
          <w:rFonts w:eastAsia="Times New Roman"/>
          <w:sz w:val="26"/>
          <w:szCs w:val="26"/>
        </w:rPr>
        <w:t xml:space="preserve"> строительством объекта: проводится ежедневный осмотр, ведется </w:t>
      </w:r>
      <w:proofErr w:type="spellStart"/>
      <w:r w:rsidRPr="009732F7">
        <w:rPr>
          <w:rFonts w:eastAsia="Times New Roman"/>
          <w:sz w:val="26"/>
          <w:szCs w:val="26"/>
        </w:rPr>
        <w:t>фотофиксация</w:t>
      </w:r>
      <w:proofErr w:type="spellEnd"/>
      <w:r w:rsidRPr="009732F7">
        <w:rPr>
          <w:rFonts w:eastAsia="Times New Roman"/>
          <w:sz w:val="26"/>
          <w:szCs w:val="26"/>
        </w:rPr>
        <w:t>, взяты пробы щебня и вырубка асфальтобетонного покрытия.</w:t>
      </w:r>
    </w:p>
    <w:p w:rsidR="00D577D8" w:rsidRPr="009732F7" w:rsidRDefault="00D577D8"/>
    <w:sectPr w:rsidR="00D577D8" w:rsidRPr="00973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F7"/>
    <w:rsid w:val="009732F7"/>
    <w:rsid w:val="00D5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2020-12-23T11:31:00Z</dcterms:created>
  <dcterms:modified xsi:type="dcterms:W3CDTF">2020-12-23T11:34:00Z</dcterms:modified>
</cp:coreProperties>
</file>