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0C" w:rsidRPr="00221978" w:rsidRDefault="007B710C" w:rsidP="007B710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2197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материалам прокурорской проверки возбуждено уголовное дело о мошенничестве в отношении бывшего работника прокуратуры</w:t>
      </w:r>
    </w:p>
    <w:p w:rsidR="007B710C" w:rsidRPr="00221978" w:rsidRDefault="007B710C" w:rsidP="007B7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Орловской области провела проверку по факту незаконных действий бывшего работника прокуратуры региона.</w:t>
      </w:r>
    </w:p>
    <w:p w:rsidR="007B710C" w:rsidRPr="00221978" w:rsidRDefault="007B710C" w:rsidP="007B7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проверки были направлены в следственные органы, по результатам их рассмотрения в отношении бывшего работника прокуратуры возбуждено уголовное дело по ч. 4 ст. 159 УК РФ (мошенничество, совершенное в особо крупном размере).</w:t>
      </w:r>
    </w:p>
    <w:p w:rsidR="007B710C" w:rsidRPr="00221978" w:rsidRDefault="007B710C" w:rsidP="007B7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 результаты расследования данного уголовного дела находятся на контроле прокуратуры Орловской области.</w:t>
      </w:r>
    </w:p>
    <w:p w:rsidR="007B710C" w:rsidRDefault="007B710C" w:rsidP="007B7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и в дальнейшем намерена бескомпромиссно реагировать на нарушения закона, невзирая на чины и предыдущие заслуги.</w:t>
      </w:r>
    </w:p>
    <w:p w:rsidR="00C833B2" w:rsidRDefault="007B710C" w:rsidP="007B710C">
      <w:r>
        <w:rPr>
          <w:rFonts w:ascii="Times New Roman" w:hAnsi="Times New Roman" w:cs="Times New Roman"/>
          <w:sz w:val="28"/>
          <w:szCs w:val="28"/>
        </w:rPr>
        <w:t>Источник: Прокуратура Орловской области (</w:t>
      </w:r>
      <w:r w:rsidRPr="00BD3ACE">
        <w:rPr>
          <w:rFonts w:ascii="Times New Roman" w:hAnsi="Times New Roman" w:cs="Times New Roman"/>
          <w:sz w:val="28"/>
          <w:szCs w:val="28"/>
        </w:rPr>
        <w:t>http://prokuratura-orel.ru/news/Po_materialam_prokurorskoy_proverki_vozbuzhdeno_ugolovnoe_delo_o_moshennichestve_v_otnoshenii_byvshego_rabotnika_prokuratury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C8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0C"/>
    <w:rsid w:val="007B710C"/>
    <w:rsid w:val="00C8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2020-03-06T08:30:00Z</dcterms:created>
  <dcterms:modified xsi:type="dcterms:W3CDTF">2020-03-06T08:30:00Z</dcterms:modified>
</cp:coreProperties>
</file>