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40" w:rsidRPr="000376AD" w:rsidRDefault="000376A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A56DB" wp14:editId="5342BD90">
                <wp:simplePos x="0" y="0"/>
                <wp:positionH relativeFrom="column">
                  <wp:posOffset>572135</wp:posOffset>
                </wp:positionH>
                <wp:positionV relativeFrom="paragraph">
                  <wp:posOffset>932180</wp:posOffset>
                </wp:positionV>
                <wp:extent cx="1828800" cy="6286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6CEE" w:rsidRPr="000376AD" w:rsidRDefault="00C96CEE" w:rsidP="00C96C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76A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Безопасность детей!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5.05pt;margin-top:73.4pt;width:2in;height:49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" filled="f" stroked="f">
                <v:textbox>
                  <w:txbxContent>
                    <w:p w:rsidR="00C96CEE" w:rsidRPr="000376AD" w:rsidRDefault="00C96CEE" w:rsidP="00C96C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376AD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Безопасность детей!</w:t>
                      </w:r>
                    </w:p>
                  </w:txbxContent>
                </v:textbox>
              </v:shape>
            </w:pict>
          </mc:Fallback>
        </mc:AlternateContent>
      </w:r>
      <w:r w:rsidR="009A3140" w:rsidRPr="000376A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55363F09" wp14:editId="1D1D1C7B">
            <wp:simplePos x="904875" y="723900"/>
            <wp:positionH relativeFrom="margin">
              <wp:align>left</wp:align>
            </wp:positionH>
            <wp:positionV relativeFrom="margin">
              <wp:align>top</wp:align>
            </wp:positionV>
            <wp:extent cx="645160" cy="657225"/>
            <wp:effectExtent l="0" t="0" r="2540" b="0"/>
            <wp:wrapSquare wrapText="bothSides"/>
            <wp:docPr id="1" name="Рисунок 1" descr="C:\Users\Анна\Desktop\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embl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7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140" w:rsidRPr="000376AD">
        <w:rPr>
          <w:rFonts w:ascii="Times New Roman" w:hAnsi="Times New Roman" w:cs="Times New Roman"/>
          <w:b/>
          <w:sz w:val="48"/>
          <w:szCs w:val="48"/>
        </w:rPr>
        <w:t xml:space="preserve">Прокуратура Верховского района Орловской области </w:t>
      </w:r>
    </w:p>
    <w:p w:rsidR="00C96CEE" w:rsidRPr="000376AD" w:rsidRDefault="00CD3A34" w:rsidP="000376AD">
      <w:pPr>
        <w:rPr>
          <w:rFonts w:ascii="Times New Roman" w:hAnsi="Times New Roman" w:cs="Times New Roman"/>
          <w:b/>
          <w:sz w:val="32"/>
          <w:szCs w:val="32"/>
        </w:rPr>
      </w:pPr>
      <w:r w:rsidRPr="00C96CE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015E72A" wp14:editId="3351F952">
            <wp:simplePos x="0" y="0"/>
            <wp:positionH relativeFrom="column">
              <wp:posOffset>-347980</wp:posOffset>
            </wp:positionH>
            <wp:positionV relativeFrom="paragraph">
              <wp:posOffset>650875</wp:posOffset>
            </wp:positionV>
            <wp:extent cx="1409700" cy="14097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1157101-stock-illustration-burning-matchbo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AD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4384" behindDoc="0" locked="0" layoutInCell="1" allowOverlap="1" wp14:anchorId="288FFDD1" wp14:editId="37090DCC">
            <wp:simplePos x="0" y="0"/>
            <wp:positionH relativeFrom="column">
              <wp:posOffset>4594860</wp:posOffset>
            </wp:positionH>
            <wp:positionV relativeFrom="paragraph">
              <wp:posOffset>627380</wp:posOffset>
            </wp:positionV>
            <wp:extent cx="1209675" cy="1723390"/>
            <wp:effectExtent l="0" t="0" r="952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having-head-and-arm-injury-vector-797237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52" b="7474"/>
                    <a:stretch/>
                  </pic:blipFill>
                  <pic:spPr bwMode="auto">
                    <a:xfrm>
                      <a:off x="0" y="0"/>
                      <a:ext cx="1209675" cy="172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AD" w:rsidRPr="0051255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320E6" wp14:editId="02F216F0">
                <wp:simplePos x="0" y="0"/>
                <wp:positionH relativeFrom="column">
                  <wp:posOffset>956945</wp:posOffset>
                </wp:positionH>
                <wp:positionV relativeFrom="paragraph">
                  <wp:posOffset>1308100</wp:posOffset>
                </wp:positionV>
                <wp:extent cx="1771650" cy="5334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551" w:rsidRPr="00512551" w:rsidRDefault="0051255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25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Огонь – не игрушка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75.35pt;margin-top:103pt;width:139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" strokecolor="white [3212]">
                <v:textbox>
                  <w:txbxContent>
                    <w:p w:rsidR="00512551" w:rsidRPr="00512551" w:rsidRDefault="0051255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125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Огонь – не игрушка</w:t>
                      </w:r>
                    </w:p>
                  </w:txbxContent>
                </v:textbox>
              </v:shape>
            </w:pict>
          </mc:Fallback>
        </mc:AlternateContent>
      </w:r>
      <w:r w:rsidR="000376AD" w:rsidRPr="00512551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6A093" wp14:editId="282AE167">
                <wp:simplePos x="0" y="0"/>
                <wp:positionH relativeFrom="column">
                  <wp:posOffset>3404235</wp:posOffset>
                </wp:positionH>
                <wp:positionV relativeFrom="paragraph">
                  <wp:posOffset>1027430</wp:posOffset>
                </wp:positionV>
                <wp:extent cx="1190625" cy="1403985"/>
                <wp:effectExtent l="0" t="0" r="28575" b="1968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551" w:rsidRPr="00512551" w:rsidRDefault="00512551" w:rsidP="0051255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Падения и травмы</w:t>
                            </w:r>
                            <w:r w:rsidRPr="005125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опасны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8.05pt;margin-top:80.9pt;width:93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" strokecolor="white [3212]">
                <v:textbox style="mso-fit-shape-to-text:t">
                  <w:txbxContent>
                    <w:p w:rsidR="00512551" w:rsidRPr="00512551" w:rsidRDefault="00512551" w:rsidP="0051255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Падения и травмы</w:t>
                      </w:r>
                      <w:r w:rsidRPr="005125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 опасны </w:t>
                      </w:r>
                    </w:p>
                  </w:txbxContent>
                </v:textbox>
              </v:shape>
            </w:pict>
          </mc:Fallback>
        </mc:AlternateContent>
      </w:r>
    </w:p>
    <w:p w:rsidR="00512551" w:rsidRPr="00CD3A34" w:rsidRDefault="000376AD" w:rsidP="00512551">
      <w:pPr>
        <w:rPr>
          <w:rFonts w:ascii="Times New Roman" w:hAnsi="Times New Roman" w:cs="Times New Roman"/>
          <w:b/>
          <w:sz w:val="56"/>
          <w:szCs w:val="5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       </w:t>
      </w:r>
      <w:r w:rsidR="00CD3A34">
        <w:rPr>
          <w:rFonts w:ascii="Times New Roman" w:hAnsi="Times New Roman" w:cs="Times New Roman"/>
          <w:b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           </w:t>
      </w:r>
      <w:r w:rsidR="00CD3A34">
        <w:rPr>
          <w:rFonts w:ascii="Times New Roman" w:hAnsi="Times New Roman" w:cs="Times New Roman"/>
          <w:b/>
          <w:sz w:val="56"/>
          <w:szCs w:val="5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ЗАПОМНИ!</w:t>
      </w:r>
    </w:p>
    <w:p w:rsidR="00512551" w:rsidRDefault="000628C3" w:rsidP="000628C3">
      <w:pPr>
        <w:tabs>
          <w:tab w:val="left" w:pos="7890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628C3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884BA" wp14:editId="10587F1B">
                <wp:simplePos x="0" y="0"/>
                <wp:positionH relativeFrom="column">
                  <wp:posOffset>4481195</wp:posOffset>
                </wp:positionH>
                <wp:positionV relativeFrom="paragraph">
                  <wp:posOffset>180975</wp:posOffset>
                </wp:positionV>
                <wp:extent cx="1719580" cy="1200150"/>
                <wp:effectExtent l="0" t="0" r="1397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8C3" w:rsidRPr="000628C3" w:rsidRDefault="000628C3" w:rsidP="000628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5125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Открытое окно - опасность для ребенка! Сетка не защитит ребенка!</w:t>
                            </w:r>
                          </w:p>
                          <w:p w:rsidR="000628C3" w:rsidRDefault="00062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2.85pt;margin-top:14.25pt;width:135.4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" strokecolor="white [3212]">
                <v:textbox>
                  <w:txbxContent>
                    <w:p w:rsidR="000628C3" w:rsidRPr="000628C3" w:rsidRDefault="000628C3" w:rsidP="000628C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51255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Открытое окно - опасность для ребенка! Сетка не защитит ребенка!</w:t>
                      </w:r>
                    </w:p>
                    <w:p w:rsidR="000628C3" w:rsidRDefault="000628C3"/>
                  </w:txbxContent>
                </v:textbox>
              </v:shape>
            </w:pict>
          </mc:Fallback>
        </mc:AlternateContent>
      </w:r>
      <w:r w:rsidRPr="005125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647F5" wp14:editId="63035B3E">
                <wp:simplePos x="0" y="0"/>
                <wp:positionH relativeFrom="column">
                  <wp:posOffset>204470</wp:posOffset>
                </wp:positionH>
                <wp:positionV relativeFrom="paragraph">
                  <wp:posOffset>1517650</wp:posOffset>
                </wp:positionV>
                <wp:extent cx="2028825" cy="1403985"/>
                <wp:effectExtent l="0" t="0" r="28575" b="2667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551" w:rsidRDefault="00512551">
                            <w:r w:rsidRPr="0051255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Соблюдай правила поведения на водоеме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.1pt;margin-top:119.5pt;width:159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" strokecolor="white [3212]">
                <v:textbox style="mso-fit-shape-to-text:t">
                  <w:txbxContent>
                    <w:p w:rsidR="00512551" w:rsidRDefault="00512551">
                      <w:r w:rsidRPr="0051255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Соблюдай правила поведения на водоеме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2D0402E" wp14:editId="5A3AD257">
            <wp:extent cx="2019300" cy="137713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o-s-03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024" cy="137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 w:rsidR="0029354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DA44533" wp14:editId="41FF7717">
            <wp:extent cx="1247775" cy="1247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10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EE" w:rsidRPr="00C96CEE" w:rsidRDefault="00293540" w:rsidP="000628C3">
      <w:pPr>
        <w:tabs>
          <w:tab w:val="center" w:pos="422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</w:t>
      </w:r>
      <w:r w:rsidR="0051255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</w:p>
    <w:p w:rsidR="00C96CEE" w:rsidRPr="00C96CEE" w:rsidRDefault="00C96CEE" w:rsidP="00C96CEE">
      <w:pPr>
        <w:rPr>
          <w:rFonts w:ascii="Times New Roman" w:hAnsi="Times New Roman" w:cs="Times New Roman"/>
          <w:sz w:val="32"/>
          <w:szCs w:val="32"/>
        </w:rPr>
      </w:pPr>
    </w:p>
    <w:p w:rsidR="000628C3" w:rsidRPr="00B81828" w:rsidRDefault="00B81828" w:rsidP="000628C3">
      <w:pPr>
        <w:rPr>
          <w:rFonts w:ascii="Times New Roman" w:hAnsi="Times New Roman" w:cs="Times New Roman"/>
          <w:sz w:val="32"/>
          <w:szCs w:val="32"/>
        </w:rPr>
      </w:pPr>
      <w:r w:rsidRPr="000628C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FD9D5E" wp14:editId="488AEF79">
                <wp:simplePos x="0" y="0"/>
                <wp:positionH relativeFrom="column">
                  <wp:posOffset>139700</wp:posOffset>
                </wp:positionH>
                <wp:positionV relativeFrom="paragraph">
                  <wp:posOffset>4445</wp:posOffset>
                </wp:positionV>
                <wp:extent cx="2438400" cy="628650"/>
                <wp:effectExtent l="0" t="0" r="19050" b="190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8C3" w:rsidRPr="00B81828" w:rsidRDefault="00B818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18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имеют права оставлять детей без присмотра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pt;margin-top:.35pt;width:192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" fillcolor="white [3201]" strokecolor="#4f81bd [3204]" strokeweight="2pt">
                <v:textbox>
                  <w:txbxContent>
                    <w:p w:rsidR="000628C3" w:rsidRPr="00B81828" w:rsidRDefault="00B8182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818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 имеют права оставлять детей без присмотра</w:t>
                      </w:r>
                    </w:p>
                  </w:txbxContent>
                </v:textbox>
              </v:shape>
            </w:pict>
          </mc:Fallback>
        </mc:AlternateContent>
      </w:r>
      <w:r w:rsidR="000628C3" w:rsidRPr="000628C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65397A" wp14:editId="065AD37E">
                <wp:simplePos x="0" y="0"/>
                <wp:positionH relativeFrom="column">
                  <wp:posOffset>3983355</wp:posOffset>
                </wp:positionH>
                <wp:positionV relativeFrom="paragraph">
                  <wp:posOffset>10160</wp:posOffset>
                </wp:positionV>
                <wp:extent cx="2219325" cy="523875"/>
                <wp:effectExtent l="0" t="0" r="28575" b="2857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8C3" w:rsidRPr="000628C3" w:rsidRDefault="00B818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 w:rsidR="000628C3" w:rsidRPr="000628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есут ответственность за жизнь и здоровье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3.65pt;margin-top:.8pt;width:174.7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" fillcolor="white [3201]" strokecolor="#4f81bd [3204]" strokeweight="2pt">
                <v:textbox>
                  <w:txbxContent>
                    <w:p w:rsidR="000628C3" w:rsidRPr="000628C3" w:rsidRDefault="00B8182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</w:t>
                      </w:r>
                      <w:r w:rsidR="000628C3" w:rsidRPr="000628C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есут ответственность за жизнь и здоровье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C96CEE" w:rsidRPr="00C96CEE" w:rsidRDefault="00B81828" w:rsidP="00C96C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A4DCE8" wp14:editId="77BB8F70">
                <wp:simplePos x="0" y="0"/>
                <wp:positionH relativeFrom="column">
                  <wp:posOffset>1252220</wp:posOffset>
                </wp:positionH>
                <wp:positionV relativeFrom="paragraph">
                  <wp:posOffset>336550</wp:posOffset>
                </wp:positionV>
                <wp:extent cx="600075" cy="323850"/>
                <wp:effectExtent l="57150" t="38100" r="66675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98.6pt;margin-top:26.5pt;width:47.25pt;height:25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F0162A" wp14:editId="4B8F044D">
                <wp:simplePos x="0" y="0"/>
                <wp:positionH relativeFrom="column">
                  <wp:posOffset>4309745</wp:posOffset>
                </wp:positionH>
                <wp:positionV relativeFrom="paragraph">
                  <wp:posOffset>241300</wp:posOffset>
                </wp:positionV>
                <wp:extent cx="447675" cy="361950"/>
                <wp:effectExtent l="57150" t="38100" r="47625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39.35pt;margin-top:19pt;width:35.25pt;height:28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628C3" w:rsidRDefault="00B81828" w:rsidP="00C96C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9BDFB" wp14:editId="0F3A1AC8">
                <wp:simplePos x="0" y="0"/>
                <wp:positionH relativeFrom="column">
                  <wp:posOffset>1695450</wp:posOffset>
                </wp:positionH>
                <wp:positionV relativeFrom="paragraph">
                  <wp:posOffset>208915</wp:posOffset>
                </wp:positionV>
                <wp:extent cx="1828800" cy="18288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28C3" w:rsidRPr="000628C3" w:rsidRDefault="000628C3" w:rsidP="000628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3" type="#_x0000_t202" style="position:absolute;margin-left:133.5pt;margin-top:16.4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9gNA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0628C3" w:rsidRPr="000628C3" w:rsidRDefault="000628C3" w:rsidP="000628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0628C3" w:rsidRDefault="000628C3" w:rsidP="000628C3">
      <w:pPr>
        <w:rPr>
          <w:rFonts w:ascii="Times New Roman" w:hAnsi="Times New Roman" w:cs="Times New Roman"/>
          <w:sz w:val="28"/>
          <w:szCs w:val="28"/>
        </w:rPr>
      </w:pPr>
    </w:p>
    <w:p w:rsidR="00B81828" w:rsidRPr="00B81828" w:rsidRDefault="00B81828" w:rsidP="00B818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83185</wp:posOffset>
                </wp:positionV>
                <wp:extent cx="9525" cy="409575"/>
                <wp:effectExtent l="152400" t="19050" r="142875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40.35pt;margin-top:6.55pt;width:.75pt;height:32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B81828" w:rsidRDefault="00CD3A34" w:rsidP="00B818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C1FAA8" wp14:editId="0DB9E191">
                <wp:simplePos x="0" y="0"/>
                <wp:positionH relativeFrom="column">
                  <wp:posOffset>680720</wp:posOffset>
                </wp:positionH>
                <wp:positionV relativeFrom="paragraph">
                  <wp:posOffset>264160</wp:posOffset>
                </wp:positionV>
                <wp:extent cx="4667250" cy="828675"/>
                <wp:effectExtent l="0" t="0" r="19050" b="2857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81828" w:rsidRPr="00B81828" w:rsidRDefault="00B81828" w:rsidP="00B818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18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обеспечивают соблюдение меры по недопущению нахождения детей в местах, представляющих угрозу жизни и здоровью детей</w:t>
                            </w:r>
                          </w:p>
                          <w:p w:rsidR="00B81828" w:rsidRDefault="00B81828" w:rsidP="00B818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3.6pt;margin-top:20.8pt;width:367.5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" fillcolor="window" strokecolor="#4f81bd" strokeweight="2pt">
                <v:textbox>
                  <w:txbxContent>
                    <w:p w:rsidR="00B81828" w:rsidRPr="00B81828" w:rsidRDefault="00B81828" w:rsidP="00B8182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818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обеспечивают соблюдение меры по недопущению нахождения детей в местах, представляющих угрозу жизни и здоровью детей</w:t>
                      </w:r>
                    </w:p>
                    <w:p w:rsidR="00B81828" w:rsidRDefault="00B81828" w:rsidP="00B81828"/>
                  </w:txbxContent>
                </v:textbox>
              </v:shape>
            </w:pict>
          </mc:Fallback>
        </mc:AlternateContent>
      </w:r>
    </w:p>
    <w:p w:rsidR="00B81828" w:rsidRDefault="00B81828" w:rsidP="00B81828"/>
    <w:p w:rsidR="00B81828" w:rsidRDefault="00B81828" w:rsidP="00B81828"/>
    <w:p w:rsidR="00CD3A34" w:rsidRDefault="00CD3A34" w:rsidP="00B81828"/>
    <w:p w:rsidR="00A628DA" w:rsidRDefault="00B81828" w:rsidP="00A628D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2C3480" wp14:editId="4CE6F4A8">
                <wp:simplePos x="0" y="0"/>
                <wp:positionH relativeFrom="column">
                  <wp:posOffset>1290320</wp:posOffset>
                </wp:positionH>
                <wp:positionV relativeFrom="paragraph">
                  <wp:posOffset>-91440</wp:posOffset>
                </wp:positionV>
                <wp:extent cx="1828800" cy="638175"/>
                <wp:effectExtent l="0" t="0" r="0" b="952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1828" w:rsidRPr="00B81828" w:rsidRDefault="00B81828" w:rsidP="00B8182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ОТВЕТСТВЕННОСТЬ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5" type="#_x0000_t202" style="position:absolute;margin-left:101.6pt;margin-top:-7.2pt;width:2in;height:50.2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" filled="f" stroked="f">
                <v:fill o:detectmouseclick="t"/>
                <v:textbox>
                  <w:txbxContent>
                    <w:p w:rsidR="00B81828" w:rsidRPr="00B81828" w:rsidRDefault="00B81828" w:rsidP="00B81828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ОТВЕТСТВЕННОСТЬ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A628DA" w:rsidRDefault="00A628DA" w:rsidP="00A628DA"/>
    <w:p w:rsidR="00A628DA" w:rsidRPr="00A628DA" w:rsidRDefault="00A628DA" w:rsidP="00A628DA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628DA" w:rsidTr="00A628DA">
        <w:trPr>
          <w:trHeight w:val="443"/>
        </w:trPr>
        <w:tc>
          <w:tcPr>
            <w:tcW w:w="5068" w:type="dxa"/>
          </w:tcPr>
          <w:p w:rsidR="00A628DA" w:rsidRDefault="00A628DA" w:rsidP="00A6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8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</w:t>
            </w:r>
          </w:p>
        </w:tc>
        <w:tc>
          <w:tcPr>
            <w:tcW w:w="5069" w:type="dxa"/>
          </w:tcPr>
          <w:p w:rsidR="00A628DA" w:rsidRDefault="00A628DA" w:rsidP="00A62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УГОЛОВНАЯ</w:t>
            </w:r>
          </w:p>
        </w:tc>
      </w:tr>
      <w:tr w:rsidR="00A628DA" w:rsidTr="00A628DA">
        <w:tc>
          <w:tcPr>
            <w:tcW w:w="5068" w:type="dxa"/>
          </w:tcPr>
          <w:p w:rsidR="00A628DA" w:rsidRDefault="00A628DA" w:rsidP="00A62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6AD" w:rsidRDefault="000376AD" w:rsidP="00A62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7DA" w:rsidRDefault="003757DA" w:rsidP="00A62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6AD" w:rsidRDefault="000376AD" w:rsidP="00A62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8DA" w:rsidRDefault="00A628DA" w:rsidP="00A62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DA">
              <w:rPr>
                <w:rFonts w:ascii="Times New Roman" w:hAnsi="Times New Roman" w:cs="Times New Roman"/>
                <w:b/>
                <w:sz w:val="28"/>
                <w:szCs w:val="28"/>
              </w:rPr>
              <w:t>ч. 1 ст. 5.35 КоАП РФ</w:t>
            </w:r>
            <w:r w:rsidRPr="00A628DA">
              <w:rPr>
                <w:rFonts w:ascii="Times New Roman" w:hAnsi="Times New Roman" w:cs="Times New Roman"/>
                <w:sz w:val="28"/>
                <w:szCs w:val="28"/>
              </w:rPr>
              <w:t xml:space="preserve">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</w:t>
            </w:r>
            <w:bookmarkStart w:id="0" w:name="_GoBack"/>
            <w:bookmarkEnd w:id="0"/>
            <w:r w:rsidRPr="00A628DA">
              <w:rPr>
                <w:rFonts w:ascii="Times New Roman" w:hAnsi="Times New Roman" w:cs="Times New Roman"/>
                <w:sz w:val="28"/>
                <w:szCs w:val="28"/>
              </w:rPr>
              <w:t>олетних</w:t>
            </w:r>
            <w:r w:rsidR="00037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6AD" w:rsidRDefault="000376AD" w:rsidP="00A62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DA" w:rsidRDefault="003757DA" w:rsidP="0037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DA" w:rsidRDefault="003757DA" w:rsidP="0037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7DA" w:rsidRPr="003757DA" w:rsidRDefault="003757DA" w:rsidP="00375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7DA">
              <w:rPr>
                <w:rFonts w:ascii="Times New Roman" w:hAnsi="Times New Roman" w:cs="Times New Roman"/>
                <w:sz w:val="28"/>
                <w:szCs w:val="28"/>
              </w:rPr>
              <w:t xml:space="preserve">За административные правонарушения, совершенные несовершеннолетними лицами в возрасте до 16 лет несут ответственность родители (законные представители). </w:t>
            </w:r>
          </w:p>
          <w:p w:rsidR="000376AD" w:rsidRDefault="000376AD" w:rsidP="00A62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AD" w:rsidRPr="000376AD" w:rsidRDefault="000376AD" w:rsidP="00A62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AD" w:rsidRPr="000376AD" w:rsidRDefault="000376AD" w:rsidP="00A62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A628DA" w:rsidRDefault="00A628DA" w:rsidP="00A62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125 УК</w:t>
            </w:r>
            <w:r w:rsidRPr="00B81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РФ</w:t>
            </w:r>
            <w:r w:rsidRPr="00B81828">
              <w:rPr>
                <w:rFonts w:ascii="Times New Roman" w:hAnsi="Times New Roman" w:cs="Times New Roman"/>
                <w:sz w:val="28"/>
                <w:szCs w:val="28"/>
              </w:rPr>
              <w:t xml:space="preserve">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628DA" w:rsidRDefault="00A628DA" w:rsidP="00A62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8DA" w:rsidRDefault="00A628DA" w:rsidP="00A62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28DA">
              <w:rPr>
                <w:rFonts w:ascii="Times New Roman" w:hAnsi="Times New Roman" w:cs="Times New Roman"/>
                <w:b/>
                <w:sz w:val="28"/>
                <w:szCs w:val="28"/>
              </w:rPr>
              <w:t>ст. 156 УК РФ</w:t>
            </w:r>
            <w:r w:rsidRPr="00B81828">
              <w:rPr>
                <w:rFonts w:ascii="Times New Roman" w:hAnsi="Times New Roman" w:cs="Times New Roman"/>
                <w:sz w:val="28"/>
                <w:szCs w:val="28"/>
              </w:rPr>
              <w:t xml:space="preserve">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9A3140" w:rsidRPr="00A628DA" w:rsidRDefault="00A628DA" w:rsidP="000628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9DF8BE" wp14:editId="3E5C7341">
            <wp:extent cx="3086100" cy="2372200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7680468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810" cy="237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140" w:rsidRPr="00A628DA" w:rsidSect="00F70E89">
      <w:pgSz w:w="11906" w:h="16838"/>
      <w:pgMar w:top="1134" w:right="567" w:bottom="851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78" w:rsidRDefault="00C43078" w:rsidP="00B81828">
      <w:pPr>
        <w:spacing w:after="0" w:line="240" w:lineRule="auto"/>
      </w:pPr>
      <w:r>
        <w:separator/>
      </w:r>
    </w:p>
  </w:endnote>
  <w:endnote w:type="continuationSeparator" w:id="0">
    <w:p w:rsidR="00C43078" w:rsidRDefault="00C43078" w:rsidP="00B8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78" w:rsidRDefault="00C43078" w:rsidP="00B81828">
      <w:pPr>
        <w:spacing w:after="0" w:line="240" w:lineRule="auto"/>
      </w:pPr>
      <w:r>
        <w:separator/>
      </w:r>
    </w:p>
  </w:footnote>
  <w:footnote w:type="continuationSeparator" w:id="0">
    <w:p w:rsidR="00C43078" w:rsidRDefault="00C43078" w:rsidP="00B81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DF"/>
    <w:rsid w:val="000376AD"/>
    <w:rsid w:val="000628C3"/>
    <w:rsid w:val="00182713"/>
    <w:rsid w:val="00293540"/>
    <w:rsid w:val="003757DA"/>
    <w:rsid w:val="00465DDF"/>
    <w:rsid w:val="004A3D1E"/>
    <w:rsid w:val="00512551"/>
    <w:rsid w:val="005803BD"/>
    <w:rsid w:val="0075034F"/>
    <w:rsid w:val="009A3140"/>
    <w:rsid w:val="00A628DA"/>
    <w:rsid w:val="00A84A40"/>
    <w:rsid w:val="00B42500"/>
    <w:rsid w:val="00B81828"/>
    <w:rsid w:val="00C43078"/>
    <w:rsid w:val="00C96CEE"/>
    <w:rsid w:val="00CD3A34"/>
    <w:rsid w:val="00EC176C"/>
    <w:rsid w:val="00F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1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828"/>
  </w:style>
  <w:style w:type="paragraph" w:styleId="a7">
    <w:name w:val="footer"/>
    <w:basedOn w:val="a"/>
    <w:link w:val="a8"/>
    <w:uiPriority w:val="99"/>
    <w:unhideWhenUsed/>
    <w:rsid w:val="00B8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828"/>
  </w:style>
  <w:style w:type="paragraph" w:styleId="a9">
    <w:name w:val="Normal (Web)"/>
    <w:basedOn w:val="a"/>
    <w:uiPriority w:val="99"/>
    <w:semiHidden/>
    <w:unhideWhenUsed/>
    <w:rsid w:val="00B8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6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1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828"/>
  </w:style>
  <w:style w:type="paragraph" w:styleId="a7">
    <w:name w:val="footer"/>
    <w:basedOn w:val="a"/>
    <w:link w:val="a8"/>
    <w:uiPriority w:val="99"/>
    <w:unhideWhenUsed/>
    <w:rsid w:val="00B8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828"/>
  </w:style>
  <w:style w:type="paragraph" w:styleId="a9">
    <w:name w:val="Normal (Web)"/>
    <w:basedOn w:val="a"/>
    <w:uiPriority w:val="99"/>
    <w:semiHidden/>
    <w:unhideWhenUsed/>
    <w:rsid w:val="00B8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6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2020-06-23T05:43:00Z</cp:lastPrinted>
  <dcterms:created xsi:type="dcterms:W3CDTF">2020-06-22T15:06:00Z</dcterms:created>
  <dcterms:modified xsi:type="dcterms:W3CDTF">2020-06-23T05:43:00Z</dcterms:modified>
</cp:coreProperties>
</file>