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осуществления внутреннего муниципального финансового контроля </w:t>
      </w:r>
    </w:p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>в рамках ст. 269 Бюджетного кодекса РФ и внутреннего</w:t>
      </w:r>
    </w:p>
    <w:p w:rsid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6F1">
        <w:rPr>
          <w:rFonts w:ascii="Times New Roman" w:hAnsi="Times New Roman" w:cs="Times New Roman"/>
          <w:b/>
          <w:sz w:val="28"/>
          <w:szCs w:val="28"/>
        </w:rPr>
        <w:t xml:space="preserve"> муниципального финансового контроля в сфере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F2A17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0287" w:rsidRDefault="00100287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26"/>
        <w:gridCol w:w="3386"/>
        <w:gridCol w:w="2977"/>
        <w:gridCol w:w="2123"/>
        <w:gridCol w:w="2427"/>
      </w:tblGrid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контроля</w:t>
            </w:r>
          </w:p>
        </w:tc>
        <w:tc>
          <w:tcPr>
            <w:tcW w:w="3386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977" w:type="dxa"/>
          </w:tcPr>
          <w:p w:rsidR="007A46F1" w:rsidRPr="007A46F1" w:rsidRDefault="007A46F1" w:rsidP="00241D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мероприятие</w:t>
            </w:r>
          </w:p>
        </w:tc>
        <w:tc>
          <w:tcPr>
            <w:tcW w:w="2123" w:type="dxa"/>
          </w:tcPr>
          <w:p w:rsidR="007A46F1" w:rsidRPr="007A46F1" w:rsidRDefault="007A46F1" w:rsidP="007A46F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Выявление в ходе контрольного мероприятия нарушения и замечания</w:t>
            </w:r>
          </w:p>
        </w:tc>
        <w:tc>
          <w:tcPr>
            <w:tcW w:w="2427" w:type="dxa"/>
          </w:tcPr>
          <w:p w:rsidR="007A46F1" w:rsidRPr="007A46F1" w:rsidRDefault="007A46F1" w:rsidP="001176A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sz w:val="24"/>
                <w:szCs w:val="24"/>
              </w:rPr>
              <w:t>Информация о принятых мерах по устранению выявленных нарушений и замечаний</w:t>
            </w:r>
          </w:p>
        </w:tc>
      </w:tr>
      <w:tr w:rsidR="007A46F1" w:rsidTr="00100287">
        <w:tc>
          <w:tcPr>
            <w:tcW w:w="1129" w:type="dxa"/>
          </w:tcPr>
          <w:p w:rsidR="007A46F1" w:rsidRPr="007A46F1" w:rsidRDefault="007A46F1" w:rsidP="007A46F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A4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7A46F1" w:rsidRPr="00CF2A17" w:rsidRDefault="00CF2A17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2A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«Верховская детская музыкальная школа»</w:t>
            </w:r>
          </w:p>
        </w:tc>
        <w:tc>
          <w:tcPr>
            <w:tcW w:w="3386" w:type="dxa"/>
          </w:tcPr>
          <w:p w:rsidR="007A46F1" w:rsidRPr="00CF2A17" w:rsidRDefault="00CF2A17" w:rsidP="00D149FA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CF2A17">
              <w:rPr>
                <w:rFonts w:ascii="Times New Roman" w:hAnsi="Times New Roman" w:cs="Times New Roman"/>
                <w:sz w:val="24"/>
                <w:szCs w:val="24"/>
              </w:rPr>
              <w:t>Проверка отчета об исполнении муниципального задания за 2017-2018 годы</w:t>
            </w:r>
          </w:p>
        </w:tc>
        <w:tc>
          <w:tcPr>
            <w:tcW w:w="2977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Ответчикова</w:t>
            </w:r>
            <w:proofErr w:type="spellEnd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главный специалист отдела по экономике, предпринимательству, торговле и ЖКХ администрации Верховского района Орловской области</w:t>
            </w:r>
          </w:p>
        </w:tc>
        <w:tc>
          <w:tcPr>
            <w:tcW w:w="2123" w:type="dxa"/>
          </w:tcPr>
          <w:p w:rsidR="007A46F1" w:rsidRPr="00241DF1" w:rsidRDefault="00241DF1" w:rsidP="007A46F1">
            <w:pPr>
              <w:contextualSpacing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</w:t>
            </w:r>
            <w:r w:rsidR="001002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не выявлены</w:t>
            </w:r>
          </w:p>
        </w:tc>
        <w:tc>
          <w:tcPr>
            <w:tcW w:w="2427" w:type="dxa"/>
          </w:tcPr>
          <w:p w:rsidR="007A46F1" w:rsidRPr="007A46F1" w:rsidRDefault="007A46F1" w:rsidP="007A46F1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97302" w:rsidTr="00100287">
        <w:tc>
          <w:tcPr>
            <w:tcW w:w="1129" w:type="dxa"/>
          </w:tcPr>
          <w:p w:rsidR="00597302" w:rsidRPr="007A46F1" w:rsidRDefault="00597302" w:rsidP="005973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597302" w:rsidRDefault="00597302" w:rsidP="00597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Верховского района Орловской области</w:t>
            </w:r>
          </w:p>
          <w:p w:rsidR="00597302" w:rsidRPr="00212200" w:rsidRDefault="00597302" w:rsidP="00597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97302" w:rsidRPr="00CF2A17" w:rsidRDefault="00597302" w:rsidP="00597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F6">
              <w:rPr>
                <w:rFonts w:ascii="Times New Roman" w:hAnsi="Times New Roman"/>
              </w:rPr>
              <w:t>Соблюдение реализации положений ч. 8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</w:tcPr>
          <w:p w:rsidR="00597302" w:rsidRPr="00241DF1" w:rsidRDefault="00597302" w:rsidP="005973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Ответчикова</w:t>
            </w:r>
            <w:proofErr w:type="spellEnd"/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главный специалист отдела по экономике, предпринимательству, торговле и ЖКХ администрации Верховского района Орловской области</w:t>
            </w:r>
          </w:p>
        </w:tc>
        <w:tc>
          <w:tcPr>
            <w:tcW w:w="2123" w:type="dxa"/>
          </w:tcPr>
          <w:p w:rsidR="00597302" w:rsidRPr="00241DF1" w:rsidRDefault="00597302" w:rsidP="0059730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не выявлены</w:t>
            </w:r>
            <w:bookmarkStart w:id="0" w:name="_GoBack"/>
            <w:bookmarkEnd w:id="0"/>
          </w:p>
        </w:tc>
        <w:tc>
          <w:tcPr>
            <w:tcW w:w="2427" w:type="dxa"/>
          </w:tcPr>
          <w:p w:rsidR="00597302" w:rsidRPr="007A46F1" w:rsidRDefault="00597302" w:rsidP="0059730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7A46F1" w:rsidRPr="007A46F1" w:rsidRDefault="007A46F1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A06475" w:rsidRPr="007A46F1" w:rsidRDefault="00A06475" w:rsidP="007A46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6475" w:rsidRPr="007A46F1" w:rsidSect="00E90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C6"/>
    <w:rsid w:val="00100287"/>
    <w:rsid w:val="001176A2"/>
    <w:rsid w:val="00241DF1"/>
    <w:rsid w:val="004931C6"/>
    <w:rsid w:val="00597302"/>
    <w:rsid w:val="007A46F1"/>
    <w:rsid w:val="00A06475"/>
    <w:rsid w:val="00CF2A17"/>
    <w:rsid w:val="00D149FA"/>
    <w:rsid w:val="00E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3E0C0-C10F-4954-97DF-7B3505F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A46F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46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7A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2019-11-20T07:43:00Z</dcterms:created>
  <dcterms:modified xsi:type="dcterms:W3CDTF">2020-11-20T09:19:00Z</dcterms:modified>
</cp:coreProperties>
</file>