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677" w:rsidRDefault="00C96677" w:rsidP="00C9667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</w:t>
      </w:r>
      <w:r>
        <w:rPr>
          <w:rFonts w:ascii="Times New Roman" w:hAnsi="Times New Roman" w:cs="Times New Roman"/>
          <w:b/>
          <w:sz w:val="28"/>
          <w:szCs w:val="28"/>
        </w:rPr>
        <w:t>ие положения о возмещении вреда</w:t>
      </w:r>
      <w:bookmarkStart w:id="0" w:name="_GoBack"/>
      <w:bookmarkEnd w:id="0"/>
    </w:p>
    <w:p w:rsidR="00C96677" w:rsidRDefault="00C96677" w:rsidP="00C9667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ст.1064 Гражданского кодекса Российской Федерации вред, причиненный личности или имуществу гражданина, а также вред, причиненный имуществу юридического лица, подлежит возмещению в полном объеме лицом, причинившим вред. При этом по общему правилу лицо, причинившее вред, освобождается от возмещения вреда, если докажет, что вред причинен не по его вине.</w:t>
      </w:r>
    </w:p>
    <w:p w:rsidR="00C96677" w:rsidRDefault="00C96677" w:rsidP="00C9667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6677" w:rsidRDefault="00C96677" w:rsidP="00C9667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Однако законом обязанность возмещения вреда может быть возложена на лицо, не являющееся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причинителем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вреда.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Например, в силу ч.1 ст.1079 ГК РФ юридические лица и граждане, деятельность которых связана с повышенной опасностью для окружающих (использование транспортных средств, механизмов, электрической энергии высокого напряжения, атомной энергии, взрывчатых веществ, сильнодействующих ядов и т.п.; осуществление строительной и иной, связанной с нею деятельности и др.), обязаны возместить вред, причиненный источником повышенной опасности, если не докажут, что вред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возник вследствие непреодолимой силы или умысла потерпевшего.</w:t>
      </w:r>
    </w:p>
    <w:p w:rsidR="00CA6D8A" w:rsidRDefault="00C96677" w:rsidP="00C96677">
      <w:r>
        <w:rPr>
          <w:rFonts w:ascii="Times New Roman" w:hAnsi="Times New Roman" w:cs="Times New Roman"/>
          <w:sz w:val="28"/>
          <w:szCs w:val="28"/>
        </w:rPr>
        <w:t xml:space="preserve">Кроме этого согласно ст. ст. 151, 1100 ГК </w:t>
      </w:r>
      <w:proofErr w:type="gramStart"/>
      <w:r>
        <w:rPr>
          <w:rFonts w:ascii="Times New Roman" w:hAnsi="Times New Roman" w:cs="Times New Roman"/>
          <w:sz w:val="28"/>
          <w:szCs w:val="28"/>
        </w:rPr>
        <w:t>РФ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гражданину причинен моральный вред (физические и нравственные страдания) действиями, нарушающими его личные неимущественные права либо посягающими на принадлежащие гражданину другие нематериальные блага, а также в других случаях, предусмотренных законом, суд может возложить на нарушителя обязанность денежной компенсации указанного вреда.</w:t>
      </w:r>
      <w:hyperlink r:id="rId5" w:tgtFrame="_blank" w:tooltip="ВКонтакте" w:history="1">
        <w:r>
          <w:rPr>
            <w:rFonts w:ascii="Times New Roman" w:eastAsia="Times New Roman" w:hAnsi="Times New Roman" w:cs="Times New Roman"/>
            <w:color w:val="29619B"/>
            <w:sz w:val="28"/>
            <w:szCs w:val="28"/>
            <w:u w:val="single"/>
            <w:lang w:eastAsia="ru-RU"/>
          </w:rPr>
          <w:br/>
        </w:r>
      </w:hyperlink>
    </w:p>
    <w:sectPr w:rsidR="00CA6D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677"/>
    <w:rsid w:val="00C96677"/>
    <w:rsid w:val="00CA6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6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6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05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hare.yandex.net/go.xml?service=vkontakte&amp;url=https%3A%2F%2Fprocnov.ru%2Fexplain%2F3285-otvetstvennost-roditeley-za-zhizn-i-zdorove-detey.html&amp;title=%D0%9F%D1%80%D0%BE%D0%BA%D1%83%D1%80%D0%B0%D1%82%D1%83%D1%80%D0%B0%20%D0%9D%D0%BE%D0%B2%D0%B3%D0%BE%D1%80%D0%BE%D0%B4%D1%81%D0%BA%D0%BE%D0%B9%20%D0%BE%D0%B1%D0%BB%D0%B0%D1%81%D1%82%D0%B8%20-%20%D0%9E%D1%82%D0%B2%D0%B5%D1%82%D1%81%D1%82%D0%B2%D0%B5%D0%BD%D0%BD%D0%BE%D1%81%D1%82%D1%8C%20%D1%80%D0%BE%D0%B4%D0%B8%D1%82%D0%B5%D0%BB%D0%B5%D0%B9%20%D0%B7%D0%B0%20%D0%B6%D0%B8%D0%B7%D0%BD%D1%8C%20%D0%B8%20%D0%B7%D0%B4%D0%BE%D1%80%D0%BE%D0%B2%D1%8C%D0%B5%20%D0%B4%D0%B5%D1%82%D0%B5%D0%B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1796</Characters>
  <Application>Microsoft Office Word</Application>
  <DocSecurity>0</DocSecurity>
  <Lines>14</Lines>
  <Paragraphs>4</Paragraphs>
  <ScaleCrop>false</ScaleCrop>
  <Company/>
  <LinksUpToDate>false</LinksUpToDate>
  <CharactersWithSpaces>2106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2020-08-14T07:57:00Z</dcterms:created>
  <dcterms:modified xsi:type="dcterms:W3CDTF">2020-08-14T07:57:00Z</dcterms:modified>
</cp:coreProperties>
</file>