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64" w:rsidRPr="00BB3D64" w:rsidRDefault="00BB3D64" w:rsidP="00BB3D64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2"/>
          <w:szCs w:val="36"/>
        </w:rPr>
      </w:pPr>
      <w:r w:rsidRPr="00BB3D64">
        <w:rPr>
          <w:rFonts w:eastAsia="Times New Roman"/>
          <w:b/>
          <w:bCs/>
          <w:sz w:val="32"/>
          <w:szCs w:val="36"/>
        </w:rPr>
        <w:t>Нацпроект «Демогра</w:t>
      </w:r>
      <w:bookmarkStart w:id="0" w:name="_GoBack"/>
      <w:bookmarkEnd w:id="0"/>
      <w:r w:rsidRPr="00BB3D64">
        <w:rPr>
          <w:rFonts w:eastAsia="Times New Roman"/>
          <w:b/>
          <w:bCs/>
          <w:sz w:val="32"/>
          <w:szCs w:val="36"/>
        </w:rPr>
        <w:t>фия» помогает мамам Верховского района пройти профессиональное обучение, повышение квалификации и профессиональную переподготовку</w:t>
      </w:r>
    </w:p>
    <w:p w:rsidR="00BB3D64" w:rsidRDefault="00BB3D64" w:rsidP="00BB3D64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proofErr w:type="gramStart"/>
      <w:r w:rsidRPr="00BB3D64">
        <w:rPr>
          <w:rFonts w:eastAsia="Times New Roman"/>
          <w:sz w:val="26"/>
          <w:szCs w:val="26"/>
        </w:rPr>
        <w:t>В 2020 году при содействии КУ ОО «Центр занятости населения Верховского района» в рамках </w:t>
      </w:r>
      <w:r w:rsidRPr="00BB3D64">
        <w:rPr>
          <w:rFonts w:eastAsia="Times New Roman"/>
          <w:b/>
          <w:bCs/>
          <w:sz w:val="26"/>
          <w:szCs w:val="26"/>
        </w:rPr>
        <w:t>нацпроекта «Демография» </w:t>
      </w:r>
      <w:r w:rsidRPr="00BB3D64">
        <w:rPr>
          <w:rFonts w:eastAsia="Times New Roman"/>
          <w:sz w:val="26"/>
          <w:szCs w:val="26"/>
        </w:rPr>
        <w:t>реализации регионального проекта «Содействие занятости женщин – создание условий дошкольного образования для детей в возрасте до трех лет» прошли профессиональное обучение, повышение квалификации и профессиональную переподготовку 4 женщины, находящиеся в отпуске по уходу за ребёнком до 3-х лет, а также женщины, имеющие детей дошкольного возраста</w:t>
      </w:r>
      <w:proofErr w:type="gramEnd"/>
      <w:r w:rsidRPr="00BB3D64">
        <w:rPr>
          <w:rFonts w:eastAsia="Times New Roman"/>
          <w:sz w:val="26"/>
          <w:szCs w:val="26"/>
        </w:rPr>
        <w:t xml:space="preserve">, не </w:t>
      </w:r>
      <w:proofErr w:type="gramStart"/>
      <w:r w:rsidRPr="00BB3D64">
        <w:rPr>
          <w:rFonts w:eastAsia="Times New Roman"/>
          <w:sz w:val="26"/>
          <w:szCs w:val="26"/>
        </w:rPr>
        <w:t>состоящие</w:t>
      </w:r>
      <w:proofErr w:type="gramEnd"/>
      <w:r w:rsidRPr="00BB3D64">
        <w:rPr>
          <w:rFonts w:eastAsia="Times New Roman"/>
          <w:sz w:val="26"/>
          <w:szCs w:val="26"/>
        </w:rPr>
        <w:t xml:space="preserve"> в трудовых отношениях.</w:t>
      </w:r>
    </w:p>
    <w:p w:rsidR="00BB3D64" w:rsidRDefault="00BB3D64" w:rsidP="00BB3D64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/>
        <w:t xml:space="preserve">        </w:t>
      </w:r>
      <w:r>
        <w:rPr>
          <w:rFonts w:eastAsia="Times New Roman"/>
          <w:sz w:val="26"/>
          <w:szCs w:val="26"/>
        </w:rPr>
        <w:tab/>
      </w:r>
      <w:r w:rsidRPr="00BB3D64">
        <w:rPr>
          <w:rFonts w:eastAsia="Times New Roman"/>
          <w:sz w:val="26"/>
          <w:szCs w:val="26"/>
        </w:rPr>
        <w:t>Обучение позволило восстановить квалификацию женщин, утративших профессиональные навыки за время отсутствия на рабочем месте в связи с рождением и воспитанием детей. Получить новые профессиональные компетенции, необходимые для перевода на новые рабочие места, позволяющие совмещать родительские обязанности с профессиональной деятельностью.</w:t>
      </w:r>
      <w:r w:rsidRPr="00BB3D64">
        <w:rPr>
          <w:rFonts w:eastAsia="Times New Roman"/>
          <w:sz w:val="26"/>
          <w:szCs w:val="26"/>
        </w:rPr>
        <w:br/>
      </w:r>
      <w:r w:rsidRPr="00BB3D64">
        <w:rPr>
          <w:rFonts w:eastAsia="Times New Roman"/>
          <w:sz w:val="26"/>
          <w:szCs w:val="26"/>
        </w:rPr>
        <w:br/>
        <w:t> </w:t>
      </w:r>
      <w:r>
        <w:rPr>
          <w:rFonts w:eastAsia="Times New Roman"/>
          <w:sz w:val="26"/>
          <w:szCs w:val="26"/>
        </w:rPr>
        <w:t xml:space="preserve">     </w:t>
      </w:r>
      <w:r w:rsidRPr="00BB3D64">
        <w:rPr>
          <w:rFonts w:eastAsia="Times New Roman"/>
          <w:sz w:val="26"/>
          <w:szCs w:val="26"/>
        </w:rPr>
        <w:t>Женщины были переобучены по специальностям: специалист по кадрам, специалист по охране труда, 1</w:t>
      </w:r>
      <w:proofErr w:type="gramStart"/>
      <w:r w:rsidRPr="00BB3D64">
        <w:rPr>
          <w:rFonts w:eastAsia="Times New Roman"/>
          <w:sz w:val="26"/>
          <w:szCs w:val="26"/>
        </w:rPr>
        <w:t xml:space="preserve"> С</w:t>
      </w:r>
      <w:proofErr w:type="gramEnd"/>
      <w:r w:rsidRPr="00BB3D64">
        <w:rPr>
          <w:rFonts w:eastAsia="Times New Roman"/>
          <w:sz w:val="26"/>
          <w:szCs w:val="26"/>
        </w:rPr>
        <w:t xml:space="preserve">: бухгалтерия. Одна </w:t>
      </w:r>
      <w:proofErr w:type="gramStart"/>
      <w:r w:rsidRPr="00BB3D64">
        <w:rPr>
          <w:rFonts w:eastAsia="Times New Roman"/>
          <w:sz w:val="26"/>
          <w:szCs w:val="26"/>
        </w:rPr>
        <w:t>женщина, имеющая ребенка дошкольного возраста и не состоящая в трудовых отношениях с работодателем была</w:t>
      </w:r>
      <w:proofErr w:type="gramEnd"/>
      <w:r w:rsidRPr="00BB3D64">
        <w:rPr>
          <w:rFonts w:eastAsia="Times New Roman"/>
          <w:sz w:val="26"/>
          <w:szCs w:val="26"/>
        </w:rPr>
        <w:t xml:space="preserve"> переобучена по специальности специалист по кадрам с выплатой стипендии в размере 48024 рублей.</w:t>
      </w:r>
    </w:p>
    <w:p w:rsidR="00BB3D64" w:rsidRPr="00BB3D64" w:rsidRDefault="00BB3D64" w:rsidP="00BB3D64">
      <w:pPr>
        <w:shd w:val="clear" w:color="auto" w:fill="FFFFFF"/>
        <w:ind w:firstLine="708"/>
        <w:jc w:val="both"/>
        <w:rPr>
          <w:rFonts w:eastAsia="Times New Roman"/>
          <w:sz w:val="26"/>
          <w:szCs w:val="26"/>
        </w:rPr>
      </w:pPr>
      <w:r w:rsidRPr="00BB3D64">
        <w:rPr>
          <w:rFonts w:eastAsia="Times New Roman"/>
          <w:sz w:val="26"/>
          <w:szCs w:val="26"/>
        </w:rPr>
        <w:br/>
      </w:r>
      <w:r>
        <w:rPr>
          <w:rFonts w:eastAsia="Times New Roman"/>
          <w:sz w:val="26"/>
          <w:szCs w:val="26"/>
        </w:rPr>
        <w:t xml:space="preserve">             </w:t>
      </w:r>
      <w:r w:rsidRPr="00BB3D64">
        <w:rPr>
          <w:rFonts w:eastAsia="Times New Roman"/>
          <w:sz w:val="26"/>
          <w:szCs w:val="26"/>
        </w:rPr>
        <w:t>Благодаря </w:t>
      </w:r>
      <w:r w:rsidRPr="00BB3D64">
        <w:rPr>
          <w:rFonts w:eastAsia="Times New Roman"/>
          <w:b/>
          <w:bCs/>
          <w:sz w:val="26"/>
          <w:szCs w:val="26"/>
        </w:rPr>
        <w:t>нацпроекту «Демография» </w:t>
      </w:r>
      <w:r w:rsidRPr="00BB3D64">
        <w:rPr>
          <w:rFonts w:eastAsia="Times New Roman"/>
          <w:sz w:val="26"/>
          <w:szCs w:val="26"/>
        </w:rPr>
        <w:t>возможность учиться появилась не только у женщин, которые в данный момент находятся в отпуске по уходу за детьми до трех лет. Получить профессию или повысить квалификацию можно и тем, кто не состоит в трудовых отношениях и имеет детей дошкольного возраста». </w:t>
      </w:r>
    </w:p>
    <w:p w:rsidR="00D577D8" w:rsidRPr="00BB3D64" w:rsidRDefault="00D577D8" w:rsidP="00BB3D64">
      <w:pPr>
        <w:jc w:val="both"/>
      </w:pPr>
    </w:p>
    <w:sectPr w:rsidR="00D577D8" w:rsidRPr="00BB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64"/>
    <w:rsid w:val="00BB3D64"/>
    <w:rsid w:val="00D5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2020-12-23T11:38:00Z</dcterms:created>
  <dcterms:modified xsi:type="dcterms:W3CDTF">2020-12-23T11:39:00Z</dcterms:modified>
</cp:coreProperties>
</file>