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70" w:rsidRDefault="00D75070" w:rsidP="00D75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</w:t>
      </w:r>
      <w:r>
        <w:rPr>
          <w:rFonts w:ascii="Times New Roman" w:hAnsi="Times New Roman" w:cs="Times New Roman"/>
          <w:b/>
          <w:sz w:val="28"/>
          <w:szCs w:val="28"/>
        </w:rPr>
        <w:t xml:space="preserve"> по закону Российской Федерации наказывается изготовление и сбыт наркотиков? </w:t>
      </w:r>
    </w:p>
    <w:p w:rsidR="00D75070" w:rsidRDefault="00D75070" w:rsidP="00D75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незаконное приобретение или хранение наркотиков в крупном размере, а также незаконное приобретение или хранение в целях сбыта, изготовление и переработку наркотиков виновные привлекаются к уголовной ответственности.</w:t>
      </w:r>
    </w:p>
    <w:p w:rsidR="00D75070" w:rsidRDefault="00D75070" w:rsidP="00D75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добровольно сдавшие наркотические средства и способствовавшие раскрытию или пресечению преступлений, связанных с незаконным оборотом наркотиков,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освобождаются от уголовной ответственности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данное преступление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70"/>
    <w:rsid w:val="00D75070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2020-11-05T11:03:00Z</dcterms:created>
  <dcterms:modified xsi:type="dcterms:W3CDTF">2020-11-05T11:04:00Z</dcterms:modified>
</cp:coreProperties>
</file>