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D2" w:rsidRPr="00463F9C" w:rsidRDefault="002C55D2" w:rsidP="002C55D2">
      <w:pPr>
        <w:spacing w:after="0" w:line="240" w:lineRule="auto"/>
        <w:ind w:firstLine="227"/>
        <w:jc w:val="both"/>
        <w:rPr>
          <w:rFonts w:ascii="Courier New" w:hAnsi="Courier New" w:cs="Courier New"/>
          <w:b/>
          <w:color w:val="000000" w:themeColor="text1"/>
          <w:sz w:val="24"/>
        </w:rPr>
      </w:pPr>
      <w:bookmarkStart w:id="0" w:name="_GoBack"/>
      <w:r w:rsidRPr="00463F9C">
        <w:rPr>
          <w:rFonts w:ascii="Courier New" w:hAnsi="Courier New" w:cs="Courier New"/>
          <w:b/>
          <w:color w:val="000000" w:themeColor="text1"/>
          <w:sz w:val="24"/>
        </w:rPr>
        <w:t xml:space="preserve">Экология и патриотизм </w:t>
      </w:r>
    </w:p>
    <w:bookmarkEnd w:id="0"/>
    <w:p w:rsidR="002C55D2" w:rsidRPr="00463F9C" w:rsidRDefault="002C55D2" w:rsidP="002C55D2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  <w:r w:rsidRPr="00463F9C">
        <w:rPr>
          <w:rFonts w:ascii="Courier New" w:hAnsi="Courier New" w:cs="Courier New"/>
          <w:color w:val="000000" w:themeColor="text1"/>
          <w:sz w:val="24"/>
        </w:rPr>
        <w:t>В Верховском районе посадили 459 деревьев в рамках акции «Дерево Победы».</w:t>
      </w:r>
    </w:p>
    <w:p w:rsidR="002C55D2" w:rsidRPr="00463F9C" w:rsidRDefault="002C55D2" w:rsidP="002C55D2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  <w:r w:rsidRPr="00463F9C">
        <w:rPr>
          <w:rFonts w:ascii="Courier New" w:hAnsi="Courier New" w:cs="Courier New"/>
          <w:color w:val="000000" w:themeColor="text1"/>
          <w:sz w:val="24"/>
        </w:rPr>
        <w:t>С апреля по октябрь 2020 года неравнодушные жители, со</w:t>
      </w:r>
      <w:r w:rsidR="00463F9C">
        <w:rPr>
          <w:rFonts w:ascii="Courier New" w:hAnsi="Courier New" w:cs="Courier New"/>
          <w:color w:val="000000" w:themeColor="text1"/>
          <w:sz w:val="24"/>
        </w:rPr>
        <w:t xml:space="preserve">трудники администраций района, посёлка и </w:t>
      </w:r>
      <w:r w:rsidRPr="00463F9C">
        <w:rPr>
          <w:rFonts w:ascii="Courier New" w:hAnsi="Courier New" w:cs="Courier New"/>
          <w:color w:val="000000" w:themeColor="text1"/>
          <w:sz w:val="24"/>
        </w:rPr>
        <w:t>сельских поселений, работники культуры, лесничества организовали в рамках акции высадку различных древесных культур.</w:t>
      </w:r>
    </w:p>
    <w:p w:rsidR="002C55D2" w:rsidRPr="00463F9C" w:rsidRDefault="002C55D2" w:rsidP="002C55D2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  <w:r w:rsidRPr="00463F9C">
        <w:rPr>
          <w:rFonts w:ascii="Courier New" w:hAnsi="Courier New" w:cs="Courier New"/>
          <w:color w:val="000000" w:themeColor="text1"/>
          <w:sz w:val="24"/>
        </w:rPr>
        <w:t>Состав высаженных в 21-м населённом пункте насаждений разнообра</w:t>
      </w:r>
      <w:r w:rsidR="00463F9C">
        <w:rPr>
          <w:rFonts w:ascii="Courier New" w:hAnsi="Courier New" w:cs="Courier New"/>
          <w:color w:val="000000" w:themeColor="text1"/>
          <w:sz w:val="24"/>
        </w:rPr>
        <w:t>зен. Это дуб, с</w:t>
      </w:r>
      <w:r w:rsidRPr="00463F9C">
        <w:rPr>
          <w:rFonts w:ascii="Courier New" w:hAnsi="Courier New" w:cs="Courier New"/>
          <w:color w:val="000000" w:themeColor="text1"/>
          <w:sz w:val="24"/>
        </w:rPr>
        <w:t xml:space="preserve">осна, клён, рябина, липа, яблоня, берёза, ель. Хорошее дело пойдёт на пользу природе </w:t>
      </w:r>
      <w:r w:rsidR="00463F9C">
        <w:rPr>
          <w:rFonts w:ascii="Courier New" w:hAnsi="Courier New" w:cs="Courier New"/>
          <w:color w:val="000000" w:themeColor="text1"/>
          <w:sz w:val="24"/>
        </w:rPr>
        <w:t xml:space="preserve">Верховского </w:t>
      </w:r>
      <w:r w:rsidRPr="00463F9C">
        <w:rPr>
          <w:rFonts w:ascii="Courier New" w:hAnsi="Courier New" w:cs="Courier New"/>
          <w:color w:val="000000" w:themeColor="text1"/>
          <w:sz w:val="24"/>
        </w:rPr>
        <w:t>района.</w:t>
      </w:r>
    </w:p>
    <w:p w:rsidR="002C55D2" w:rsidRPr="00463F9C" w:rsidRDefault="002C55D2" w:rsidP="002C55D2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  <w:r w:rsidRPr="00463F9C">
        <w:rPr>
          <w:rFonts w:ascii="Courier New" w:hAnsi="Courier New" w:cs="Courier New"/>
          <w:color w:val="000000" w:themeColor="text1"/>
          <w:sz w:val="24"/>
        </w:rPr>
        <w:t>«Дерево Побед</w:t>
      </w:r>
      <w:r w:rsidR="00463F9C">
        <w:rPr>
          <w:rFonts w:ascii="Courier New" w:hAnsi="Courier New" w:cs="Courier New"/>
          <w:color w:val="000000" w:themeColor="text1"/>
          <w:sz w:val="24"/>
        </w:rPr>
        <w:t>ы» —</w:t>
      </w:r>
      <w:r w:rsidRPr="00463F9C">
        <w:rPr>
          <w:rFonts w:ascii="Courier New" w:hAnsi="Courier New" w:cs="Courier New"/>
          <w:color w:val="000000" w:themeColor="text1"/>
          <w:sz w:val="24"/>
        </w:rPr>
        <w:t xml:space="preserve"> акция, которая стала не только экологической, но </w:t>
      </w:r>
      <w:r w:rsidR="00463F9C">
        <w:rPr>
          <w:rFonts w:ascii="Courier New" w:hAnsi="Courier New" w:cs="Courier New"/>
          <w:color w:val="000000" w:themeColor="text1"/>
          <w:sz w:val="24"/>
        </w:rPr>
        <w:t>и патриотической. В её рамках</w:t>
      </w:r>
      <w:r w:rsidRPr="00463F9C">
        <w:rPr>
          <w:rFonts w:ascii="Courier New" w:hAnsi="Courier New" w:cs="Courier New"/>
          <w:color w:val="000000" w:themeColor="text1"/>
          <w:sz w:val="24"/>
        </w:rPr>
        <w:t xml:space="preserve"> добровольцы не просто облагородили и озеленили населённые пункты</w:t>
      </w:r>
      <w:r w:rsidR="00463F9C">
        <w:rPr>
          <w:rFonts w:ascii="Courier New" w:hAnsi="Courier New" w:cs="Courier New"/>
          <w:color w:val="000000" w:themeColor="text1"/>
          <w:sz w:val="24"/>
        </w:rPr>
        <w:t xml:space="preserve"> и лесополосы</w:t>
      </w:r>
      <w:r w:rsidRPr="00463F9C">
        <w:rPr>
          <w:rFonts w:ascii="Courier New" w:hAnsi="Courier New" w:cs="Courier New"/>
          <w:color w:val="000000" w:themeColor="text1"/>
          <w:sz w:val="24"/>
        </w:rPr>
        <w:t>, но и внесли вклад в сохранение исторической памяти. Эти деревья и кустарники будут долгие годы напоминать нам о подвиге старшего поколения.</w:t>
      </w:r>
    </w:p>
    <w:p w:rsidR="002C55D2" w:rsidRPr="00463F9C" w:rsidRDefault="002C55D2" w:rsidP="002C55D2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  <w:r w:rsidRPr="00463F9C">
        <w:rPr>
          <w:rFonts w:ascii="Courier New" w:hAnsi="Courier New" w:cs="Courier New"/>
          <w:color w:val="000000" w:themeColor="text1"/>
          <w:sz w:val="24"/>
        </w:rPr>
        <w:t>Дмитрий Горелов</w:t>
      </w:r>
    </w:p>
    <w:p w:rsidR="002C55D2" w:rsidRPr="00463F9C" w:rsidRDefault="002C55D2" w:rsidP="002C55D2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  <w:r w:rsidRPr="00463F9C">
        <w:rPr>
          <w:rFonts w:ascii="Courier New" w:hAnsi="Courier New" w:cs="Courier New"/>
          <w:color w:val="000000" w:themeColor="text1"/>
          <w:sz w:val="24"/>
        </w:rPr>
        <w:t>Фото из архива администрации района</w:t>
      </w:r>
    </w:p>
    <w:p w:rsidR="002C55D2" w:rsidRPr="002C55D2" w:rsidRDefault="002C55D2" w:rsidP="002C55D2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sectPr w:rsidR="002C55D2" w:rsidRPr="002C55D2" w:rsidSect="00B7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5D2"/>
    <w:rsid w:val="00162CB4"/>
    <w:rsid w:val="001958FE"/>
    <w:rsid w:val="002C55D2"/>
    <w:rsid w:val="00463F9C"/>
    <w:rsid w:val="00703A1A"/>
    <w:rsid w:val="00B7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наше время</cp:lastModifiedBy>
  <cp:revision>4</cp:revision>
  <cp:lastPrinted>2020-11-23T06:04:00Z</cp:lastPrinted>
  <dcterms:created xsi:type="dcterms:W3CDTF">2020-11-23T06:04:00Z</dcterms:created>
  <dcterms:modified xsi:type="dcterms:W3CDTF">2020-11-25T07:19:00Z</dcterms:modified>
</cp:coreProperties>
</file>