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D20">
      <w:pPr>
        <w:rPr>
          <w:rFonts w:ascii="Times New Roman" w:hAnsi="Times New Roman" w:cs="Times New Roman"/>
          <w:sz w:val="28"/>
          <w:szCs w:val="28"/>
        </w:rPr>
      </w:pPr>
      <w:r w:rsidRPr="00DC5D20">
        <w:rPr>
          <w:rFonts w:ascii="Times New Roman" w:hAnsi="Times New Roman" w:cs="Times New Roman"/>
          <w:sz w:val="28"/>
          <w:szCs w:val="28"/>
        </w:rPr>
        <w:t>Законодатель разрешил сбор валежника в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D20" w:rsidRDefault="00DC5D20">
      <w:pPr>
        <w:rPr>
          <w:rFonts w:ascii="Times New Roman" w:hAnsi="Times New Roman" w:cs="Times New Roman"/>
          <w:sz w:val="28"/>
          <w:szCs w:val="28"/>
        </w:rPr>
      </w:pPr>
    </w:p>
    <w:p w:rsidR="00DC5D20" w:rsidRPr="00DC5D20" w:rsidRDefault="00DC5D20" w:rsidP="00DC5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1 ян</w:t>
      </w:r>
      <w:r w:rsidRPr="00DC5D20">
        <w:rPr>
          <w:rFonts w:ascii="Times New Roman" w:hAnsi="Times New Roman" w:cs="Times New Roman"/>
          <w:sz w:val="28"/>
          <w:szCs w:val="28"/>
        </w:rPr>
        <w:t xml:space="preserve">варя 2019 года вступил в законную силу Федеральный закон от 18.04.2018 № 77-ФЗ, которым часть 2 статьи 32 Лесного кодекса Российской Федерации, определяющая виды </w:t>
      </w:r>
      <w:proofErr w:type="spellStart"/>
      <w:r w:rsidRPr="00DC5D2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C5D20">
        <w:rPr>
          <w:rFonts w:ascii="Times New Roman" w:hAnsi="Times New Roman" w:cs="Times New Roman"/>
          <w:sz w:val="28"/>
          <w:szCs w:val="28"/>
        </w:rPr>
        <w:t xml:space="preserve"> лесных ресурсов, дополнена таким видом, как «валежник».</w:t>
      </w:r>
    </w:p>
    <w:p w:rsidR="00DC5D20" w:rsidRPr="00DC5D20" w:rsidRDefault="00DC5D20" w:rsidP="00DC5D20">
      <w:pPr>
        <w:rPr>
          <w:rFonts w:ascii="Times New Roman" w:hAnsi="Times New Roman" w:cs="Times New Roman"/>
          <w:sz w:val="28"/>
          <w:szCs w:val="28"/>
        </w:rPr>
      </w:pPr>
      <w:r w:rsidRPr="00DC5D20">
        <w:rPr>
          <w:rFonts w:ascii="Times New Roman" w:hAnsi="Times New Roman" w:cs="Times New Roman"/>
          <w:sz w:val="28"/>
          <w:szCs w:val="28"/>
        </w:rPr>
        <w:t>В настоящее время наряду с пнями, берестой, корой деревьев и кустарников, хворостом, веточным кормом, камышом и подобными лесными ресурсами, граждане вправе производить заготовку и сбор валежника для собственных нужд.</w:t>
      </w:r>
    </w:p>
    <w:p w:rsidR="00DC5D20" w:rsidRPr="00DC5D20" w:rsidRDefault="00DC5D20" w:rsidP="00DC5D20">
      <w:pPr>
        <w:rPr>
          <w:rFonts w:ascii="Times New Roman" w:hAnsi="Times New Roman" w:cs="Times New Roman"/>
          <w:sz w:val="28"/>
          <w:szCs w:val="28"/>
        </w:rPr>
      </w:pPr>
      <w:r w:rsidRPr="00DC5D20">
        <w:rPr>
          <w:rFonts w:ascii="Times New Roman" w:hAnsi="Times New Roman" w:cs="Times New Roman"/>
          <w:sz w:val="28"/>
          <w:szCs w:val="28"/>
        </w:rPr>
        <w:t>Напомним, исключением является заготовка елей и деревьев других хвойных пород для новогодних праздников, которые граждане не вправе осуществлять самостоятельно.</w:t>
      </w:r>
    </w:p>
    <w:p w:rsidR="00DC5D20" w:rsidRPr="00DC5D20" w:rsidRDefault="00DC5D20" w:rsidP="00DC5D20">
      <w:pPr>
        <w:rPr>
          <w:rFonts w:ascii="Times New Roman" w:hAnsi="Times New Roman" w:cs="Times New Roman"/>
          <w:sz w:val="28"/>
          <w:szCs w:val="28"/>
        </w:rPr>
      </w:pPr>
      <w:r w:rsidRPr="00DC5D20">
        <w:rPr>
          <w:rFonts w:ascii="Times New Roman" w:hAnsi="Times New Roman" w:cs="Times New Roman"/>
          <w:sz w:val="28"/>
          <w:szCs w:val="28"/>
        </w:rPr>
        <w:t>Таким образом, с 1 января 2019 года гражданам разрешено свободно и бесплатно заготавливать валежник для собственных нужд.</w:t>
      </w:r>
    </w:p>
    <w:p w:rsidR="00DC5D20" w:rsidRPr="00DC5D20" w:rsidRDefault="00DC5D20" w:rsidP="00DC5D20">
      <w:pPr>
        <w:rPr>
          <w:rFonts w:ascii="Times New Roman" w:hAnsi="Times New Roman" w:cs="Times New Roman"/>
          <w:sz w:val="28"/>
          <w:szCs w:val="28"/>
        </w:rPr>
      </w:pPr>
      <w:r w:rsidRPr="00DC5D20">
        <w:rPr>
          <w:rFonts w:ascii="Times New Roman" w:hAnsi="Times New Roman" w:cs="Times New Roman"/>
          <w:sz w:val="28"/>
          <w:szCs w:val="28"/>
        </w:rPr>
        <w:t xml:space="preserve">Во исполнение указанной нормы внесены соответствующие изменения в Закон Владимирской области от 11.12.2007 N 180-ОЗ (ред. от 21.08.2018) «О Порядке заготовки и сбора гражданами </w:t>
      </w:r>
      <w:proofErr w:type="spellStart"/>
      <w:r w:rsidRPr="00DC5D2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DC5D20">
        <w:rPr>
          <w:rFonts w:ascii="Times New Roman" w:hAnsi="Times New Roman" w:cs="Times New Roman"/>
          <w:sz w:val="28"/>
          <w:szCs w:val="28"/>
        </w:rPr>
        <w:t xml:space="preserve"> лесных ресурсов, заготовки пищевых лесных ресурсов и сбора лекарственных растений для собственных нужд на территории Владимирской области».</w:t>
      </w:r>
    </w:p>
    <w:p w:rsidR="00DC5D20" w:rsidRPr="00DC5D20" w:rsidRDefault="00DC5D20" w:rsidP="00DC5D20">
      <w:pPr>
        <w:rPr>
          <w:rFonts w:ascii="Times New Roman" w:hAnsi="Times New Roman" w:cs="Times New Roman"/>
          <w:sz w:val="28"/>
          <w:szCs w:val="28"/>
        </w:rPr>
      </w:pPr>
      <w:r w:rsidRPr="00DC5D20">
        <w:rPr>
          <w:rFonts w:ascii="Times New Roman" w:hAnsi="Times New Roman" w:cs="Times New Roman"/>
          <w:sz w:val="28"/>
          <w:szCs w:val="28"/>
        </w:rPr>
        <w:t>В частности, определено, что сбор валежника (стволы отмерших деревьев и (или) их части, лежащие на земле) разрешается круглогодично в лесах любого целевого назначения.</w:t>
      </w:r>
    </w:p>
    <w:p w:rsidR="00DC5D20" w:rsidRPr="00DC5D20" w:rsidRDefault="00DC5D20">
      <w:pPr>
        <w:rPr>
          <w:rFonts w:ascii="Times New Roman" w:hAnsi="Times New Roman" w:cs="Times New Roman"/>
          <w:sz w:val="28"/>
          <w:szCs w:val="28"/>
        </w:rPr>
      </w:pPr>
    </w:p>
    <w:sectPr w:rsidR="00DC5D20" w:rsidRPr="00DC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D20"/>
    <w:rsid w:val="00DC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5D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2019-02-04T09:59:00Z</dcterms:created>
  <dcterms:modified xsi:type="dcterms:W3CDTF">2019-02-04T10:00:00Z</dcterms:modified>
</cp:coreProperties>
</file>