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5" w:rsidRPr="00525245" w:rsidRDefault="00525245" w:rsidP="00525245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525245">
        <w:rPr>
          <w:rFonts w:eastAsia="Times New Roman"/>
          <w:b/>
          <w:bCs/>
          <w:sz w:val="32"/>
          <w:szCs w:val="36"/>
        </w:rPr>
        <w:t>Ежемесячную выплату в связи с рождением (усыновлением) первого ребенка получают 111 семей Верховского района</w:t>
      </w:r>
    </w:p>
    <w:p w:rsidR="00525245" w:rsidRDefault="00525245" w:rsidP="00525245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eastAsia="Times New Roman"/>
          <w:sz w:val="26"/>
          <w:szCs w:val="26"/>
        </w:rPr>
        <w:t xml:space="preserve"> </w:t>
      </w:r>
      <w:r w:rsidRPr="00525245">
        <w:rPr>
          <w:rFonts w:eastAsia="Times New Roman"/>
          <w:sz w:val="26"/>
          <w:szCs w:val="26"/>
        </w:rPr>
        <w:t>На реализацию этой меры поддержки в 2020-м направили 10 862 879-95 рублей.  Выплаты предоставляются за счет федерального бюджета в рамках проекта «Финансовая поддержка семей при рождении детей» нацпроекта «Демография».</w:t>
      </w:r>
      <w:r w:rsidRPr="00525245">
        <w:rPr>
          <w:rFonts w:eastAsia="Times New Roman"/>
          <w:sz w:val="26"/>
          <w:szCs w:val="26"/>
        </w:rPr>
        <w:br/>
      </w:r>
      <w:r w:rsidRPr="00525245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       </w:t>
      </w:r>
      <w:r w:rsidRPr="00525245">
        <w:rPr>
          <w:rFonts w:eastAsia="Times New Roman"/>
          <w:sz w:val="26"/>
          <w:szCs w:val="26"/>
        </w:rPr>
        <w:t>Право на выплату имеют женщины – граждане РФ, при рождении или усыновлении первого ребенка начиная с 1 января 2018 года. </w:t>
      </w:r>
    </w:p>
    <w:p w:rsidR="00525245" w:rsidRPr="00525245" w:rsidRDefault="00525245" w:rsidP="00525245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/>
        <w:t xml:space="preserve">       </w:t>
      </w:r>
      <w:r w:rsidRPr="00525245">
        <w:rPr>
          <w:rFonts w:eastAsia="Times New Roman"/>
          <w:sz w:val="26"/>
          <w:szCs w:val="26"/>
        </w:rPr>
        <w:t>На сегодняшний день размер ежемесячной выплаты при рождении и усыновлении первого ребенка составляет 10 тыс. 316 руб. Такой вид помощи в настоящее время получает 111 семей Верховского района. Такая финансовая  поддержка даёт  возможность семье подготовиться к рождению второго ребенка.</w:t>
      </w:r>
    </w:p>
    <w:p w:rsidR="00525245" w:rsidRPr="00525245" w:rsidRDefault="00525245" w:rsidP="00525245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525245">
        <w:rPr>
          <w:rFonts w:eastAsia="Times New Roman"/>
          <w:sz w:val="26"/>
          <w:szCs w:val="26"/>
        </w:rPr>
        <w:t> </w:t>
      </w:r>
    </w:p>
    <w:p w:rsidR="00525245" w:rsidRPr="00525245" w:rsidRDefault="00525245" w:rsidP="00525245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Pr="00525245">
        <w:rPr>
          <w:rFonts w:eastAsia="Times New Roman"/>
          <w:sz w:val="26"/>
          <w:szCs w:val="26"/>
        </w:rPr>
        <w:t>«Это хорошая  ежемесячная помощь семье. Мало того, что в семье прибавление, так ещё и какая материальная поддержка от государств</w:t>
      </w:r>
      <w:proofErr w:type="gramStart"/>
      <w:r w:rsidRPr="00525245">
        <w:rPr>
          <w:rFonts w:eastAsia="Times New Roman"/>
          <w:sz w:val="26"/>
          <w:szCs w:val="26"/>
        </w:rPr>
        <w:t>а-</w:t>
      </w:r>
      <w:proofErr w:type="gramEnd"/>
      <w:r w:rsidRPr="00525245">
        <w:rPr>
          <w:rFonts w:eastAsia="Times New Roman"/>
          <w:sz w:val="26"/>
          <w:szCs w:val="26"/>
        </w:rPr>
        <w:t xml:space="preserve"> прекрасная инициатива Президента»- сказали молодые родители Борисовы Ирина и Дмитрий! </w:t>
      </w:r>
    </w:p>
    <w:p w:rsidR="00D577D8" w:rsidRPr="00525245" w:rsidRDefault="00D577D8" w:rsidP="00525245">
      <w:pPr>
        <w:jc w:val="both"/>
      </w:pPr>
    </w:p>
    <w:sectPr w:rsidR="00D577D8" w:rsidRPr="0052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45"/>
    <w:rsid w:val="00525245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2020-12-23T11:42:00Z</dcterms:created>
  <dcterms:modified xsi:type="dcterms:W3CDTF">2020-12-23T11:42:00Z</dcterms:modified>
</cp:coreProperties>
</file>