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06" w:rsidRPr="00CE2E06" w:rsidRDefault="00CE2E06" w:rsidP="00CE2E06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Детьми крепчают семьи </w:t>
      </w:r>
    </w:p>
    <w:p w:rsidR="00CE2E06" w:rsidRPr="00CE2E06" w:rsidRDefault="00CE2E06" w:rsidP="00CE2E06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CE2E06">
        <w:rPr>
          <w:rFonts w:ascii="Courier New" w:hAnsi="Courier New" w:cs="Courier New"/>
          <w:b/>
          <w:sz w:val="24"/>
        </w:rPr>
        <w:t>Около 1,2 миллиарда</w:t>
      </w:r>
      <w:r w:rsidRPr="00CE2E06">
        <w:rPr>
          <w:rFonts w:ascii="Courier New" w:hAnsi="Courier New" w:cs="Courier New"/>
          <w:b/>
          <w:sz w:val="24"/>
        </w:rPr>
        <w:t xml:space="preserve"> рублей направлено на поддержку семей с детьми в Орловской области</w:t>
      </w:r>
      <w:r>
        <w:rPr>
          <w:rFonts w:ascii="Courier New" w:hAnsi="Courier New" w:cs="Courier New"/>
          <w:b/>
          <w:sz w:val="24"/>
        </w:rPr>
        <w:t xml:space="preserve"> в 2020 году</w:t>
      </w:r>
      <w:r w:rsidRPr="00CE2E06">
        <w:rPr>
          <w:rFonts w:ascii="Courier New" w:hAnsi="Courier New" w:cs="Courier New"/>
          <w:b/>
          <w:sz w:val="24"/>
        </w:rPr>
        <w:t>.</w:t>
      </w:r>
    </w:p>
    <w:p w:rsidR="00CE2E06" w:rsidRPr="00CE2E06" w:rsidRDefault="00CE2E06" w:rsidP="00CE2E0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 данным портала Правительства региона с</w:t>
      </w:r>
      <w:r w:rsidRPr="00CE2E06">
        <w:rPr>
          <w:rFonts w:ascii="Courier New" w:hAnsi="Courier New" w:cs="Courier New"/>
          <w:sz w:val="24"/>
        </w:rPr>
        <w:t>редст</w:t>
      </w:r>
      <w:r>
        <w:rPr>
          <w:rFonts w:ascii="Courier New" w:hAnsi="Courier New" w:cs="Courier New"/>
          <w:sz w:val="24"/>
        </w:rPr>
        <w:t xml:space="preserve">ва выделены в рамках реализации </w:t>
      </w:r>
      <w:r w:rsidRPr="00CE2E06">
        <w:rPr>
          <w:rFonts w:ascii="Courier New" w:hAnsi="Courier New" w:cs="Courier New"/>
          <w:sz w:val="24"/>
        </w:rPr>
        <w:t>нацпроекта «Демография».</w:t>
      </w:r>
    </w:p>
    <w:p w:rsidR="00B721A8" w:rsidRDefault="00CE2E06" w:rsidP="00CE2E0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Е</w:t>
      </w:r>
      <w:r w:rsidRPr="00CE2E06">
        <w:rPr>
          <w:rFonts w:ascii="Courier New" w:hAnsi="Courier New" w:cs="Courier New"/>
          <w:sz w:val="24"/>
        </w:rPr>
        <w:t>жемесячную выплату в связи с рожде</w:t>
      </w:r>
      <w:r>
        <w:rPr>
          <w:rFonts w:ascii="Courier New" w:hAnsi="Courier New" w:cs="Courier New"/>
          <w:sz w:val="24"/>
        </w:rPr>
        <w:t>нием (усыновлением) первого ребё</w:t>
      </w:r>
      <w:r w:rsidRPr="00CE2E06">
        <w:rPr>
          <w:rFonts w:ascii="Courier New" w:hAnsi="Courier New" w:cs="Courier New"/>
          <w:sz w:val="24"/>
        </w:rPr>
        <w:t xml:space="preserve">нка  получили 5224 </w:t>
      </w:r>
      <w:r>
        <w:rPr>
          <w:rFonts w:ascii="Courier New" w:hAnsi="Courier New" w:cs="Courier New"/>
          <w:sz w:val="24"/>
        </w:rPr>
        <w:t xml:space="preserve">семьи. </w:t>
      </w:r>
      <w:r w:rsidRPr="00CE2E06">
        <w:rPr>
          <w:rFonts w:ascii="Courier New" w:hAnsi="Courier New" w:cs="Courier New"/>
          <w:sz w:val="24"/>
        </w:rPr>
        <w:t>4059 семей получили ежемесячную денежную выплату в</w:t>
      </w:r>
      <w:r>
        <w:rPr>
          <w:rFonts w:ascii="Courier New" w:hAnsi="Courier New" w:cs="Courier New"/>
          <w:sz w:val="24"/>
        </w:rPr>
        <w:t xml:space="preserve"> связи с рождением третьего или последующих детей. 677 семей, имеющие трё</w:t>
      </w:r>
      <w:r w:rsidRPr="00CE2E06">
        <w:rPr>
          <w:rFonts w:ascii="Courier New" w:hAnsi="Courier New" w:cs="Courier New"/>
          <w:sz w:val="24"/>
        </w:rPr>
        <w:t>х и более детей, воспользовались средствами областного материнског</w:t>
      </w:r>
      <w:r>
        <w:rPr>
          <w:rFonts w:ascii="Courier New" w:hAnsi="Courier New" w:cs="Courier New"/>
          <w:sz w:val="24"/>
        </w:rPr>
        <w:t xml:space="preserve">о капитала. </w:t>
      </w:r>
      <w:r w:rsidRPr="00CE2E06">
        <w:rPr>
          <w:rFonts w:ascii="Courier New" w:hAnsi="Courier New" w:cs="Courier New"/>
          <w:sz w:val="24"/>
        </w:rPr>
        <w:t>1177 многодетных семей получили единовременное пособие при рожде</w:t>
      </w:r>
      <w:r>
        <w:rPr>
          <w:rFonts w:ascii="Courier New" w:hAnsi="Courier New" w:cs="Courier New"/>
          <w:sz w:val="24"/>
        </w:rPr>
        <w:t>нии третьего и последующего ребёнка.</w:t>
      </w:r>
    </w:p>
    <w:p w:rsidR="00CE2E06" w:rsidRDefault="00CE2E06" w:rsidP="00CE2E0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Подготовил Дмитрий Троицкий</w:t>
      </w:r>
    </w:p>
    <w:p w:rsidR="00CE2E06" w:rsidRPr="00CE2E06" w:rsidRDefault="00CE2E06" w:rsidP="00CE2E0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CE2E06" w:rsidRPr="00CE2E06" w:rsidSect="00BB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06"/>
    <w:rsid w:val="0063609B"/>
    <w:rsid w:val="00BB7F8D"/>
    <w:rsid w:val="00CE2E06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79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25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наше время</cp:lastModifiedBy>
  <cp:revision>1</cp:revision>
  <cp:lastPrinted>2020-12-28T07:49:00Z</cp:lastPrinted>
  <dcterms:created xsi:type="dcterms:W3CDTF">2020-12-28T07:40:00Z</dcterms:created>
  <dcterms:modified xsi:type="dcterms:W3CDTF">2020-12-28T07:49:00Z</dcterms:modified>
</cp:coreProperties>
</file>