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345"/>
      </w:tblGrid>
      <w:tr w:rsidR="008E5B8A" w:rsidRPr="00C902FD" w:rsidTr="008E5B8A">
        <w:trPr>
          <w:trHeight w:val="1123"/>
        </w:trPr>
        <w:tc>
          <w:tcPr>
            <w:tcW w:w="9345" w:type="dxa"/>
          </w:tcPr>
          <w:tbl>
            <w:tblPr>
              <w:tblW w:w="0" w:type="auto"/>
              <w:tblLook w:val="00A0"/>
            </w:tblPr>
            <w:tblGrid>
              <w:gridCol w:w="9129"/>
            </w:tblGrid>
            <w:tr w:rsidR="00793292" w:rsidRPr="00C515AA" w:rsidTr="00974971">
              <w:trPr>
                <w:trHeight w:val="1123"/>
              </w:trPr>
              <w:tc>
                <w:tcPr>
                  <w:tcW w:w="9345" w:type="dxa"/>
                </w:tcPr>
                <w:p w:rsidR="00793292" w:rsidRDefault="00793292" w:rsidP="00974971">
                  <w:pPr>
                    <w:pStyle w:val="a4"/>
                    <w:rPr>
                      <w:rStyle w:val="13pt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>
                        <wp:extent cx="784860" cy="974725"/>
                        <wp:effectExtent l="19050" t="0" r="0" b="0"/>
                        <wp:docPr id="2" name="Рисунок 16" descr="Verhovskii_rayon_co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Verhovskii_rayon_co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3292" w:rsidRDefault="00793292" w:rsidP="00974971">
                  <w:pPr>
                    <w:pStyle w:val="1"/>
                    <w:shd w:val="clear" w:color="auto" w:fill="auto"/>
                    <w:spacing w:after="0" w:line="643" w:lineRule="exact"/>
                    <w:ind w:left="560"/>
                    <w:rPr>
                      <w:rStyle w:val="13pt"/>
                      <w:b/>
                      <w:sz w:val="28"/>
                      <w:szCs w:val="28"/>
                    </w:rPr>
                  </w:pPr>
                  <w:r>
                    <w:rPr>
                      <w:rStyle w:val="13pt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793292" w:rsidRDefault="00793292" w:rsidP="00974971">
                  <w:pPr>
                    <w:pStyle w:val="1"/>
                    <w:shd w:val="clear" w:color="auto" w:fill="auto"/>
                    <w:spacing w:after="0" w:line="240" w:lineRule="auto"/>
                    <w:ind w:left="560"/>
                    <w:rPr>
                      <w:rStyle w:val="13pt"/>
                      <w:b/>
                      <w:sz w:val="28"/>
                      <w:szCs w:val="28"/>
                    </w:rPr>
                  </w:pPr>
                  <w:r>
                    <w:rPr>
                      <w:rStyle w:val="13pt"/>
                      <w:b/>
                      <w:sz w:val="28"/>
                      <w:szCs w:val="28"/>
                    </w:rPr>
                    <w:t>ОРЛОВСКАЯ ОБЛАСТЬ</w:t>
                  </w:r>
                </w:p>
                <w:p w:rsidR="00793292" w:rsidRDefault="00793292" w:rsidP="00974971">
                  <w:pPr>
                    <w:pStyle w:val="1"/>
                    <w:shd w:val="clear" w:color="auto" w:fill="auto"/>
                    <w:spacing w:after="0" w:line="643" w:lineRule="exact"/>
                    <w:ind w:left="200"/>
                    <w:rPr>
                      <w:rStyle w:val="13pt"/>
                      <w:b/>
                      <w:sz w:val="32"/>
                      <w:szCs w:val="32"/>
                    </w:rPr>
                  </w:pPr>
                  <w:r>
                    <w:rPr>
                      <w:rStyle w:val="13pt"/>
                      <w:b/>
                      <w:sz w:val="32"/>
                      <w:szCs w:val="32"/>
                    </w:rPr>
                    <w:t xml:space="preserve"> АДМИНИСТРАЦИЯ ВЕРХОВСКОГО РАЙОНА</w:t>
                  </w:r>
                </w:p>
                <w:p w:rsidR="00793292" w:rsidRDefault="00793292" w:rsidP="00974971">
                  <w:pPr>
                    <w:pStyle w:val="1"/>
                    <w:shd w:val="clear" w:color="auto" w:fill="auto"/>
                    <w:spacing w:after="0" w:line="643" w:lineRule="exact"/>
                    <w:ind w:left="200"/>
                    <w:rPr>
                      <w:rStyle w:val="13pt"/>
                      <w:b/>
                      <w:sz w:val="36"/>
                      <w:szCs w:val="36"/>
                    </w:rPr>
                  </w:pPr>
                  <w:r>
                    <w:rPr>
                      <w:rStyle w:val="13pt"/>
                      <w:b/>
                      <w:sz w:val="36"/>
                      <w:szCs w:val="36"/>
                    </w:rPr>
                    <w:t>ПОСТАНОВЛЕНИЕ</w:t>
                  </w:r>
                </w:p>
                <w:p w:rsidR="00793292" w:rsidRDefault="00793292" w:rsidP="00974971">
                  <w:pPr>
                    <w:pStyle w:val="1"/>
                    <w:shd w:val="clear" w:color="auto" w:fill="auto"/>
                    <w:spacing w:after="0" w:line="240" w:lineRule="auto"/>
                    <w:ind w:left="200"/>
                    <w:jc w:val="left"/>
                    <w:rPr>
                      <w:rStyle w:val="13pt"/>
                      <w:sz w:val="28"/>
                      <w:szCs w:val="28"/>
                    </w:rPr>
                  </w:pPr>
                  <w:r>
                    <w:rPr>
                      <w:rStyle w:val="13pt"/>
                      <w:sz w:val="28"/>
                      <w:szCs w:val="28"/>
                    </w:rPr>
                    <w:t xml:space="preserve">   </w:t>
                  </w:r>
                  <w:r w:rsidR="005818A1">
                    <w:rPr>
                      <w:rStyle w:val="13pt"/>
                      <w:sz w:val="28"/>
                      <w:szCs w:val="28"/>
                    </w:rPr>
                    <w:t>29декабря 2018г.</w:t>
                  </w:r>
                  <w:r>
                    <w:rPr>
                      <w:rStyle w:val="13pt"/>
                      <w:sz w:val="28"/>
                      <w:szCs w:val="28"/>
                    </w:rPr>
                    <w:t xml:space="preserve">                                                                        №</w:t>
                  </w:r>
                  <w:r w:rsidR="005818A1">
                    <w:rPr>
                      <w:rStyle w:val="13pt"/>
                      <w:sz w:val="28"/>
                      <w:szCs w:val="28"/>
                    </w:rPr>
                    <w:t>618</w:t>
                  </w:r>
                </w:p>
                <w:p w:rsidR="00793292" w:rsidRPr="00C515AA" w:rsidRDefault="00793292" w:rsidP="00974971">
                  <w:pPr>
                    <w:pStyle w:val="1"/>
                    <w:shd w:val="clear" w:color="auto" w:fill="auto"/>
                    <w:spacing w:after="0" w:line="240" w:lineRule="auto"/>
                    <w:ind w:left="200"/>
                    <w:jc w:val="left"/>
                  </w:pPr>
                  <w:r>
                    <w:rPr>
                      <w:rStyle w:val="13pt"/>
                      <w:sz w:val="28"/>
                      <w:szCs w:val="28"/>
                    </w:rPr>
                    <w:t xml:space="preserve">        п. Верховье</w:t>
                  </w:r>
                </w:p>
              </w:tc>
            </w:tr>
            <w:tr w:rsidR="00793292" w:rsidRPr="00C515AA" w:rsidTr="00974971">
              <w:trPr>
                <w:trHeight w:val="114"/>
              </w:trPr>
              <w:tc>
                <w:tcPr>
                  <w:tcW w:w="9345" w:type="dxa"/>
                </w:tcPr>
                <w:p w:rsidR="00793292" w:rsidRPr="00C515AA" w:rsidRDefault="00793292" w:rsidP="00974971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793292" w:rsidRPr="00C515AA" w:rsidTr="00974971">
              <w:trPr>
                <w:trHeight w:val="83"/>
              </w:trPr>
              <w:tc>
                <w:tcPr>
                  <w:tcW w:w="9345" w:type="dxa"/>
                </w:tcPr>
                <w:p w:rsidR="00793292" w:rsidRPr="00C515AA" w:rsidRDefault="00793292" w:rsidP="00974971"/>
              </w:tc>
            </w:tr>
          </w:tbl>
          <w:p w:rsidR="008E5B8A" w:rsidRPr="00C902FD" w:rsidRDefault="008E5B8A" w:rsidP="008E5B8A">
            <w:pPr>
              <w:jc w:val="center"/>
              <w:rPr>
                <w:szCs w:val="28"/>
              </w:rPr>
            </w:pPr>
          </w:p>
        </w:tc>
      </w:tr>
    </w:tbl>
    <w:p w:rsidR="00CC383B" w:rsidRDefault="008E5B8A" w:rsidP="008E5B8A">
      <w:pPr>
        <w:jc w:val="center"/>
        <w:rPr>
          <w:bCs/>
          <w:szCs w:val="28"/>
        </w:rPr>
      </w:pPr>
      <w:r w:rsidRPr="00C902FD">
        <w:rPr>
          <w:bCs/>
          <w:szCs w:val="28"/>
        </w:rPr>
        <w:t>Об утверждении административного</w:t>
      </w:r>
      <w:r w:rsidRPr="00C902FD">
        <w:rPr>
          <w:b/>
          <w:bCs/>
          <w:szCs w:val="28"/>
        </w:rPr>
        <w:t xml:space="preserve"> </w:t>
      </w:r>
      <w:r w:rsidRPr="00C902FD">
        <w:rPr>
          <w:bCs/>
          <w:szCs w:val="28"/>
        </w:rPr>
        <w:t xml:space="preserve">регламента </w:t>
      </w:r>
    </w:p>
    <w:p w:rsidR="00CC383B" w:rsidRDefault="008E5B8A" w:rsidP="008E5B8A">
      <w:pPr>
        <w:jc w:val="center"/>
        <w:rPr>
          <w:szCs w:val="28"/>
        </w:rPr>
      </w:pPr>
      <w:r w:rsidRPr="00C902FD">
        <w:rPr>
          <w:szCs w:val="28"/>
        </w:rPr>
        <w:t xml:space="preserve">исполнения государственной функции: «Осуществление </w:t>
      </w:r>
    </w:p>
    <w:p w:rsidR="00CC383B" w:rsidRDefault="008E5B8A" w:rsidP="008E5B8A">
      <w:pPr>
        <w:jc w:val="center"/>
        <w:rPr>
          <w:szCs w:val="28"/>
        </w:rPr>
      </w:pPr>
      <w:r w:rsidRPr="00C902FD">
        <w:rPr>
          <w:szCs w:val="28"/>
        </w:rPr>
        <w:t xml:space="preserve">контроля выполнения коллективных договоров, </w:t>
      </w:r>
      <w:r>
        <w:rPr>
          <w:szCs w:val="28"/>
        </w:rPr>
        <w:t xml:space="preserve">территориальных </w:t>
      </w:r>
      <w:r w:rsidRPr="00C902FD">
        <w:rPr>
          <w:szCs w:val="28"/>
        </w:rPr>
        <w:t>соглашений в организациях, расположенных на территории</w:t>
      </w:r>
    </w:p>
    <w:p w:rsidR="008E5B8A" w:rsidRPr="00C902FD" w:rsidRDefault="008E5B8A" w:rsidP="008E5B8A">
      <w:pPr>
        <w:jc w:val="center"/>
        <w:rPr>
          <w:bCs/>
          <w:szCs w:val="28"/>
        </w:rPr>
      </w:pPr>
      <w:r w:rsidRPr="00C902FD">
        <w:rPr>
          <w:szCs w:val="28"/>
        </w:rPr>
        <w:t xml:space="preserve"> муниципального образования </w:t>
      </w:r>
      <w:proofErr w:type="spellStart"/>
      <w:r w:rsidR="00793292">
        <w:rPr>
          <w:szCs w:val="28"/>
        </w:rPr>
        <w:t>Верхов</w:t>
      </w:r>
      <w:r>
        <w:rPr>
          <w:szCs w:val="28"/>
        </w:rPr>
        <w:t>ск</w:t>
      </w:r>
      <w:r w:rsidR="00793292">
        <w:rPr>
          <w:szCs w:val="28"/>
        </w:rPr>
        <w:t>ий</w:t>
      </w:r>
      <w:proofErr w:type="spellEnd"/>
      <w:r>
        <w:rPr>
          <w:szCs w:val="28"/>
        </w:rPr>
        <w:t xml:space="preserve"> район</w:t>
      </w:r>
    </w:p>
    <w:p w:rsidR="008E5B8A" w:rsidRPr="00C902FD" w:rsidRDefault="008E5B8A" w:rsidP="008E5B8A">
      <w:pPr>
        <w:shd w:val="clear" w:color="auto" w:fill="FFFFFF"/>
        <w:jc w:val="both"/>
        <w:rPr>
          <w:bCs/>
          <w:szCs w:val="28"/>
        </w:rPr>
      </w:pPr>
    </w:p>
    <w:p w:rsidR="008E5B8A" w:rsidRPr="00C902FD" w:rsidRDefault="00793292" w:rsidP="00793292">
      <w:pPr>
        <w:autoSpaceDE w:val="0"/>
        <w:autoSpaceDN w:val="0"/>
        <w:adjustRightInd w:val="0"/>
        <w:jc w:val="both"/>
        <w:rPr>
          <w:szCs w:val="28"/>
        </w:rPr>
      </w:pPr>
      <w:bookmarkStart w:id="0" w:name="sub_1"/>
      <w:r>
        <w:rPr>
          <w:szCs w:val="28"/>
        </w:rPr>
        <w:t xml:space="preserve">        </w:t>
      </w:r>
      <w:proofErr w:type="gramStart"/>
      <w:r w:rsidR="008E5B8A" w:rsidRPr="00C902FD">
        <w:rPr>
          <w:szCs w:val="28"/>
        </w:rPr>
        <w:t xml:space="preserve">В соответствии с Трудовым кодексом Российской Федерации, постановлением </w:t>
      </w:r>
      <w:r w:rsidR="008E5B8A">
        <w:rPr>
          <w:szCs w:val="28"/>
        </w:rPr>
        <w:t>П</w:t>
      </w:r>
      <w:r w:rsidR="008E5B8A" w:rsidRPr="00C902FD">
        <w:rPr>
          <w:szCs w:val="28"/>
        </w:rPr>
        <w:t>равительства РФ  от 16.05.2011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законом Орловской области от 09.01.2008 г. № 738</w:t>
      </w:r>
      <w:r w:rsidR="008E5B8A" w:rsidRPr="00C902FD">
        <w:rPr>
          <w:szCs w:val="28"/>
        </w:rPr>
        <w:noBreakHyphen/>
        <w:t>ОЗ «О наделении органов местного самоуправления Орловской области отдельными государственными полномочиями в сфере трудовых отношений</w:t>
      </w:r>
      <w:r w:rsidR="008E5B8A" w:rsidRPr="00303682">
        <w:rPr>
          <w:szCs w:val="28"/>
        </w:rPr>
        <w:t>»,</w:t>
      </w:r>
      <w:r>
        <w:rPr>
          <w:szCs w:val="28"/>
        </w:rPr>
        <w:t xml:space="preserve"> Постановлением администрации Верховского района </w:t>
      </w:r>
      <w:hyperlink r:id="rId6" w:history="1">
        <w:r w:rsidRPr="00793292">
          <w:rPr>
            <w:rStyle w:val="a6"/>
            <w:color w:val="auto"/>
            <w:u w:val="none"/>
          </w:rPr>
          <w:t>от 22.02.2012 г. № 51-а "Об</w:t>
        </w:r>
        <w:proofErr w:type="gramEnd"/>
        <w:r w:rsidRPr="00793292">
          <w:rPr>
            <w:rStyle w:val="a6"/>
            <w:color w:val="auto"/>
            <w:u w:val="none"/>
          </w:rPr>
          <w:t xml:space="preserve">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органами местного самоуправления Верховского района и Правил проведения экспертизы проектов административных регламентов предоставления муниципальных услуг и исполнения муниципальных функций» </w:t>
        </w:r>
      </w:hyperlink>
      <w:r w:rsidR="008E5B8A" w:rsidRPr="00793292">
        <w:rPr>
          <w:szCs w:val="28"/>
        </w:rPr>
        <w:t xml:space="preserve"> </w:t>
      </w:r>
      <w:proofErr w:type="spellStart"/>
      <w:proofErr w:type="gramStart"/>
      <w:r w:rsidR="001B402D" w:rsidRPr="00303682">
        <w:rPr>
          <w:szCs w:val="28"/>
        </w:rPr>
        <w:t>п</w:t>
      </w:r>
      <w:proofErr w:type="spellEnd"/>
      <w:proofErr w:type="gramEnd"/>
      <w:r w:rsidR="001B402D" w:rsidRPr="00303682">
        <w:rPr>
          <w:szCs w:val="28"/>
        </w:rPr>
        <w:t xml:space="preserve"> о с т а </w:t>
      </w:r>
      <w:proofErr w:type="spellStart"/>
      <w:r w:rsidR="001B402D" w:rsidRPr="00303682">
        <w:rPr>
          <w:szCs w:val="28"/>
        </w:rPr>
        <w:t>н</w:t>
      </w:r>
      <w:proofErr w:type="spellEnd"/>
      <w:r w:rsidR="001B402D" w:rsidRPr="00303682">
        <w:rPr>
          <w:szCs w:val="28"/>
        </w:rPr>
        <w:t xml:space="preserve"> о в л я ю</w:t>
      </w:r>
      <w:r w:rsidR="008E5B8A" w:rsidRPr="00303682">
        <w:rPr>
          <w:szCs w:val="28"/>
        </w:rPr>
        <w:t>:</w:t>
      </w:r>
    </w:p>
    <w:p w:rsidR="008E5B8A" w:rsidRPr="00303682" w:rsidRDefault="008E5B8A" w:rsidP="0079329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bCs/>
          <w:szCs w:val="28"/>
        </w:rPr>
      </w:pPr>
      <w:r w:rsidRPr="00303682">
        <w:rPr>
          <w:bCs/>
          <w:szCs w:val="28"/>
        </w:rPr>
        <w:t xml:space="preserve">Утвердить административный регламент исполнения государственной функции: «Осуществление контроля выполнения коллективных договоров, территориальных соглашений в организациях, расположенных на территории муниципального образования </w:t>
      </w:r>
      <w:proofErr w:type="spellStart"/>
      <w:r w:rsidR="00793292">
        <w:rPr>
          <w:bCs/>
          <w:szCs w:val="28"/>
        </w:rPr>
        <w:t>Верховски</w:t>
      </w:r>
      <w:r w:rsidRPr="00303682">
        <w:rPr>
          <w:bCs/>
          <w:szCs w:val="28"/>
        </w:rPr>
        <w:t>й</w:t>
      </w:r>
      <w:proofErr w:type="spellEnd"/>
      <w:r w:rsidRPr="00303682">
        <w:rPr>
          <w:bCs/>
          <w:szCs w:val="28"/>
        </w:rPr>
        <w:t xml:space="preserve"> район</w:t>
      </w:r>
      <w:r w:rsidR="00192321">
        <w:rPr>
          <w:bCs/>
          <w:szCs w:val="28"/>
        </w:rPr>
        <w:t>, согласно п</w:t>
      </w:r>
      <w:r w:rsidR="001D1096" w:rsidRPr="00303682">
        <w:rPr>
          <w:bCs/>
          <w:szCs w:val="28"/>
        </w:rPr>
        <w:t>риложению</w:t>
      </w:r>
      <w:r w:rsidRPr="00303682">
        <w:rPr>
          <w:bCs/>
          <w:szCs w:val="28"/>
        </w:rPr>
        <w:t>.</w:t>
      </w:r>
      <w:bookmarkStart w:id="1" w:name="sub_2"/>
      <w:bookmarkEnd w:id="0"/>
    </w:p>
    <w:p w:rsidR="008E5B8A" w:rsidRPr="00303682" w:rsidRDefault="00793292" w:rsidP="00793292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 xml:space="preserve">Главному специалисту по </w:t>
      </w:r>
      <w:r w:rsidR="008E5B8A" w:rsidRPr="00303682">
        <w:rPr>
          <w:szCs w:val="28"/>
        </w:rPr>
        <w:t xml:space="preserve">труду администрации </w:t>
      </w:r>
      <w:r>
        <w:rPr>
          <w:szCs w:val="28"/>
        </w:rPr>
        <w:t>Верхов</w:t>
      </w:r>
      <w:r w:rsidR="008E5B8A" w:rsidRPr="00303682">
        <w:rPr>
          <w:szCs w:val="28"/>
        </w:rPr>
        <w:t>ского района (</w:t>
      </w:r>
      <w:r>
        <w:rPr>
          <w:szCs w:val="28"/>
        </w:rPr>
        <w:t>Карпухина Н.В.</w:t>
      </w:r>
      <w:r w:rsidR="008E5B8A" w:rsidRPr="00303682">
        <w:rPr>
          <w:szCs w:val="28"/>
        </w:rPr>
        <w:t xml:space="preserve">) обеспечить работу по </w:t>
      </w:r>
      <w:r w:rsidR="005B600F" w:rsidRPr="00303682">
        <w:rPr>
          <w:szCs w:val="28"/>
        </w:rPr>
        <w:t>предоставлению муниципальной</w:t>
      </w:r>
      <w:r w:rsidR="008E5B8A" w:rsidRPr="00303682">
        <w:rPr>
          <w:szCs w:val="28"/>
        </w:rPr>
        <w:t xml:space="preserve"> услуги в соответствии с требованиями действующего </w:t>
      </w:r>
      <w:r w:rsidR="005B600F" w:rsidRPr="00303682">
        <w:rPr>
          <w:szCs w:val="28"/>
        </w:rPr>
        <w:t>административного регламента</w:t>
      </w:r>
      <w:r w:rsidR="008E5B8A" w:rsidRPr="00303682">
        <w:rPr>
          <w:szCs w:val="28"/>
        </w:rPr>
        <w:t>.</w:t>
      </w:r>
    </w:p>
    <w:p w:rsidR="008E5B8A" w:rsidRDefault="001F4A02" w:rsidP="0079329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>
        <w:rPr>
          <w:szCs w:val="28"/>
        </w:rPr>
        <w:t>О</w:t>
      </w:r>
      <w:r w:rsidR="008E5B8A" w:rsidRPr="003F3451">
        <w:rPr>
          <w:szCs w:val="28"/>
        </w:rPr>
        <w:t>публиковать</w:t>
      </w:r>
      <w:r w:rsidR="008E5B8A">
        <w:rPr>
          <w:szCs w:val="28"/>
        </w:rPr>
        <w:t xml:space="preserve"> (обнародовать), </w:t>
      </w:r>
      <w:proofErr w:type="gramStart"/>
      <w:r w:rsidR="008E5B8A">
        <w:rPr>
          <w:szCs w:val="28"/>
        </w:rPr>
        <w:t>разместить</w:t>
      </w:r>
      <w:proofErr w:type="gramEnd"/>
      <w:r w:rsidR="008E5B8A" w:rsidRPr="003F3451">
        <w:rPr>
          <w:szCs w:val="28"/>
        </w:rPr>
        <w:t xml:space="preserve"> </w:t>
      </w:r>
      <w:r w:rsidR="008E5B8A">
        <w:rPr>
          <w:szCs w:val="28"/>
        </w:rPr>
        <w:t>данное</w:t>
      </w:r>
      <w:r w:rsidR="008E5B8A" w:rsidRPr="003F3451">
        <w:rPr>
          <w:szCs w:val="28"/>
        </w:rPr>
        <w:t xml:space="preserve"> постановление на официальном сайте </w:t>
      </w:r>
      <w:r w:rsidR="005B600F" w:rsidRPr="003F3451">
        <w:rPr>
          <w:szCs w:val="28"/>
        </w:rPr>
        <w:t xml:space="preserve">администрации </w:t>
      </w:r>
      <w:r w:rsidR="00793292">
        <w:rPr>
          <w:szCs w:val="28"/>
        </w:rPr>
        <w:t>Верхов</w:t>
      </w:r>
      <w:r w:rsidR="005B600F">
        <w:rPr>
          <w:szCs w:val="28"/>
        </w:rPr>
        <w:t>ского</w:t>
      </w:r>
      <w:r w:rsidR="008E5B8A">
        <w:rPr>
          <w:szCs w:val="28"/>
        </w:rPr>
        <w:t xml:space="preserve"> </w:t>
      </w:r>
      <w:r w:rsidR="008E5B8A" w:rsidRPr="003F3451">
        <w:rPr>
          <w:szCs w:val="28"/>
        </w:rPr>
        <w:t>района</w:t>
      </w:r>
      <w:r w:rsidR="008E5B8A">
        <w:rPr>
          <w:szCs w:val="28"/>
        </w:rPr>
        <w:t xml:space="preserve"> в сети Интернет</w:t>
      </w:r>
      <w:r w:rsidR="008E5B8A" w:rsidRPr="003F3451">
        <w:rPr>
          <w:szCs w:val="28"/>
        </w:rPr>
        <w:t xml:space="preserve">.  </w:t>
      </w:r>
    </w:p>
    <w:p w:rsidR="008E5B8A" w:rsidRPr="0091448D" w:rsidRDefault="008E5B8A" w:rsidP="0079329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proofErr w:type="gramStart"/>
      <w:r w:rsidRPr="0091448D">
        <w:rPr>
          <w:szCs w:val="28"/>
        </w:rPr>
        <w:lastRenderedPageBreak/>
        <w:t>Контроль за</w:t>
      </w:r>
      <w:proofErr w:type="gramEnd"/>
      <w:r w:rsidRPr="0091448D">
        <w:rPr>
          <w:szCs w:val="28"/>
        </w:rPr>
        <w:t xml:space="preserve"> </w:t>
      </w:r>
      <w:r w:rsidR="005B600F" w:rsidRPr="0091448D">
        <w:rPr>
          <w:szCs w:val="28"/>
        </w:rPr>
        <w:t>исполнением настоящего</w:t>
      </w:r>
      <w:r>
        <w:rPr>
          <w:szCs w:val="28"/>
        </w:rPr>
        <w:t xml:space="preserve"> </w:t>
      </w:r>
      <w:r w:rsidR="005B600F">
        <w:rPr>
          <w:szCs w:val="28"/>
        </w:rPr>
        <w:t>постановления возложить</w:t>
      </w:r>
      <w:r>
        <w:rPr>
          <w:szCs w:val="28"/>
        </w:rPr>
        <w:t xml:space="preserve"> на </w:t>
      </w:r>
      <w:r w:rsidRPr="0091448D">
        <w:rPr>
          <w:szCs w:val="28"/>
        </w:rPr>
        <w:t xml:space="preserve">заместителя </w:t>
      </w:r>
      <w:r w:rsidR="00793292">
        <w:rPr>
          <w:szCs w:val="28"/>
        </w:rPr>
        <w:t>г</w:t>
      </w:r>
      <w:r w:rsidRPr="0091448D">
        <w:rPr>
          <w:szCs w:val="28"/>
        </w:rPr>
        <w:t xml:space="preserve">лавы </w:t>
      </w:r>
      <w:r>
        <w:rPr>
          <w:szCs w:val="28"/>
        </w:rPr>
        <w:t xml:space="preserve">администрации </w:t>
      </w:r>
      <w:r w:rsidR="009F5564">
        <w:rPr>
          <w:szCs w:val="28"/>
        </w:rPr>
        <w:t>Верховского района Данилова С.Н.</w:t>
      </w:r>
    </w:p>
    <w:bookmarkEnd w:id="1"/>
    <w:p w:rsidR="008E5B8A" w:rsidRDefault="008E5B8A" w:rsidP="00793292">
      <w:pPr>
        <w:pStyle w:val="21"/>
        <w:spacing w:after="0" w:line="240" w:lineRule="auto"/>
        <w:rPr>
          <w:szCs w:val="28"/>
        </w:rPr>
      </w:pPr>
    </w:p>
    <w:p w:rsidR="008E5B8A" w:rsidRPr="00C902FD" w:rsidRDefault="005B600F" w:rsidP="00793292">
      <w:pPr>
        <w:pStyle w:val="21"/>
        <w:spacing w:after="0" w:line="240" w:lineRule="auto"/>
        <w:ind w:left="-993"/>
        <w:jc w:val="center"/>
        <w:rPr>
          <w:b/>
          <w:szCs w:val="28"/>
        </w:rPr>
      </w:pPr>
      <w:r w:rsidRPr="00C902FD">
        <w:rPr>
          <w:szCs w:val="28"/>
        </w:rPr>
        <w:t xml:space="preserve">Глава </w:t>
      </w:r>
      <w:r w:rsidR="00793292">
        <w:rPr>
          <w:szCs w:val="28"/>
        </w:rPr>
        <w:t>Верховс</w:t>
      </w:r>
      <w:r w:rsidRPr="00C902FD">
        <w:rPr>
          <w:szCs w:val="28"/>
        </w:rPr>
        <w:t>кого</w:t>
      </w:r>
      <w:r w:rsidR="008E5B8A">
        <w:rPr>
          <w:szCs w:val="28"/>
        </w:rPr>
        <w:t xml:space="preserve"> района      </w:t>
      </w:r>
      <w:r w:rsidR="008E5B8A" w:rsidRPr="00C902FD">
        <w:rPr>
          <w:szCs w:val="28"/>
        </w:rPr>
        <w:tab/>
        <w:t xml:space="preserve">           </w:t>
      </w:r>
      <w:r w:rsidR="000B5C0A">
        <w:rPr>
          <w:szCs w:val="28"/>
        </w:rPr>
        <w:t xml:space="preserve">   </w:t>
      </w:r>
      <w:r w:rsidR="00303682">
        <w:rPr>
          <w:szCs w:val="28"/>
        </w:rPr>
        <w:t xml:space="preserve">   </w:t>
      </w:r>
      <w:r w:rsidR="008E5B8A" w:rsidRPr="00C902FD">
        <w:rPr>
          <w:szCs w:val="28"/>
        </w:rPr>
        <w:t xml:space="preserve">         </w:t>
      </w:r>
      <w:r w:rsidR="008E5B8A">
        <w:rPr>
          <w:szCs w:val="28"/>
        </w:rPr>
        <w:t xml:space="preserve">         </w:t>
      </w:r>
      <w:proofErr w:type="spellStart"/>
      <w:r w:rsidR="00793292">
        <w:rPr>
          <w:szCs w:val="28"/>
        </w:rPr>
        <w:t>В.А.Гладских</w:t>
      </w:r>
      <w:proofErr w:type="spellEnd"/>
    </w:p>
    <w:p w:rsidR="008E5B8A" w:rsidRDefault="008E5B8A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9F5564" w:rsidRDefault="009F5564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D31F62" w:rsidRDefault="00D31F62"/>
    <w:p w:rsidR="000561D7" w:rsidRDefault="000561D7"/>
    <w:p w:rsidR="00D31F62" w:rsidRDefault="00D31F62"/>
    <w:p w:rsidR="00D31F62" w:rsidRDefault="00D31F62"/>
    <w:p w:rsidR="00D31F62" w:rsidRDefault="00D31F62"/>
    <w:p w:rsidR="00D31F62" w:rsidRDefault="00D31F62"/>
    <w:p w:rsidR="00D31F62" w:rsidRDefault="000561D7" w:rsidP="00D31F6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lastRenderedPageBreak/>
        <w:t>П</w:t>
      </w:r>
      <w:r w:rsidR="00D31F62">
        <w:rPr>
          <w:rFonts w:ascii="TimesNewRomanPSMT" w:hAnsi="TimesNewRomanPSMT" w:cs="TimesNewRomanPSMT"/>
          <w:szCs w:val="28"/>
        </w:rPr>
        <w:t>риложение к постановлению</w:t>
      </w:r>
    </w:p>
    <w:p w:rsidR="00D31F62" w:rsidRDefault="00D31F62" w:rsidP="00D31F6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администрации Верховского района</w:t>
      </w:r>
    </w:p>
    <w:p w:rsidR="00D31F62" w:rsidRDefault="00D31F62" w:rsidP="00D31F6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от </w:t>
      </w:r>
      <w:r w:rsidR="00FF5442">
        <w:rPr>
          <w:rFonts w:ascii="TimesNewRomanPSMT" w:hAnsi="TimesNewRomanPSMT" w:cs="TimesNewRomanPSMT"/>
          <w:szCs w:val="28"/>
        </w:rPr>
        <w:t>29.12.</w:t>
      </w:r>
      <w:r>
        <w:rPr>
          <w:rFonts w:ascii="TimesNewRomanPSMT" w:hAnsi="TimesNewRomanPSMT" w:cs="TimesNewRomanPSMT"/>
          <w:szCs w:val="28"/>
        </w:rPr>
        <w:t xml:space="preserve"> 20</w:t>
      </w:r>
      <w:r w:rsidR="009F5564">
        <w:rPr>
          <w:rFonts w:ascii="TimesNewRomanPSMT" w:hAnsi="TimesNewRomanPSMT" w:cs="TimesNewRomanPSMT"/>
          <w:szCs w:val="28"/>
        </w:rPr>
        <w:t>18</w:t>
      </w:r>
      <w:r>
        <w:rPr>
          <w:rFonts w:ascii="TimesNewRomanPSMT" w:hAnsi="TimesNewRomanPSMT" w:cs="TimesNewRomanPSMT"/>
          <w:szCs w:val="28"/>
        </w:rPr>
        <w:t xml:space="preserve"> г. № </w:t>
      </w:r>
      <w:r w:rsidR="00FF5442">
        <w:rPr>
          <w:rFonts w:ascii="TimesNewRomanPSMT" w:hAnsi="TimesNewRomanPSMT" w:cs="TimesNewRomanPSMT"/>
          <w:szCs w:val="28"/>
        </w:rPr>
        <w:t>618</w:t>
      </w:r>
      <w:r>
        <w:rPr>
          <w:rFonts w:ascii="TimesNewRomanPSMT" w:hAnsi="TimesNewRomanPSMT" w:cs="TimesNewRomanPSMT"/>
          <w:color w:val="FFFFFF"/>
          <w:szCs w:val="28"/>
        </w:rPr>
        <w:t>___</w:t>
      </w:r>
    </w:p>
    <w:p w:rsidR="00D31F62" w:rsidRDefault="00D31F62" w:rsidP="00D31F6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31F62" w:rsidRDefault="00D31F62" w:rsidP="00D31F62">
      <w:pPr>
        <w:tabs>
          <w:tab w:val="left" w:pos="540"/>
          <w:tab w:val="left" w:pos="900"/>
        </w:tabs>
        <w:ind w:firstLine="900"/>
        <w:jc w:val="both"/>
        <w:rPr>
          <w:color w:val="0000FF"/>
          <w:szCs w:val="28"/>
        </w:rPr>
      </w:pPr>
    </w:p>
    <w:p w:rsidR="00D31F62" w:rsidRDefault="00D31F62" w:rsidP="00D31F62">
      <w:pPr>
        <w:tabs>
          <w:tab w:val="left" w:pos="540"/>
          <w:tab w:val="left" w:pos="900"/>
        </w:tabs>
        <w:ind w:firstLine="900"/>
        <w:jc w:val="both"/>
        <w:rPr>
          <w:color w:val="0000FF"/>
          <w:szCs w:val="28"/>
        </w:rPr>
      </w:pPr>
    </w:p>
    <w:p w:rsidR="00D31F62" w:rsidRDefault="00D31F62" w:rsidP="00D31F62">
      <w:pPr>
        <w:tabs>
          <w:tab w:val="left" w:pos="540"/>
          <w:tab w:val="left" w:pos="900"/>
        </w:tabs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D31F62" w:rsidRDefault="00D31F62" w:rsidP="00D31F62">
      <w:pPr>
        <w:tabs>
          <w:tab w:val="left" w:pos="540"/>
          <w:tab w:val="left" w:pos="900"/>
        </w:tabs>
        <w:jc w:val="center"/>
        <w:rPr>
          <w:b/>
          <w:szCs w:val="28"/>
        </w:rPr>
      </w:pPr>
    </w:p>
    <w:p w:rsidR="00D31F62" w:rsidRDefault="00D31F62" w:rsidP="00D31F62">
      <w:pPr>
        <w:tabs>
          <w:tab w:val="left" w:pos="540"/>
          <w:tab w:val="left" w:pos="900"/>
        </w:tabs>
        <w:jc w:val="center"/>
        <w:rPr>
          <w:b/>
          <w:szCs w:val="28"/>
        </w:rPr>
      </w:pPr>
      <w:r>
        <w:rPr>
          <w:b/>
          <w:szCs w:val="28"/>
        </w:rPr>
        <w:t>исполнения государственной функции</w:t>
      </w:r>
    </w:p>
    <w:p w:rsidR="00D31F62" w:rsidRDefault="00D31F62" w:rsidP="00D31F62">
      <w:pPr>
        <w:pStyle w:val="ConsPlusNormal"/>
        <w:tabs>
          <w:tab w:val="left" w:pos="540"/>
          <w:tab w:val="left" w:pos="9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«Осуществление контроля выполнения коллективных договоров, территориальных соглашений в организациях, расположенных на территории муниципального образования </w:t>
      </w:r>
      <w:proofErr w:type="spellStart"/>
      <w:r w:rsidR="000561D7">
        <w:rPr>
          <w:rFonts w:ascii="Times New Roman" w:hAnsi="Times New Roman" w:cs="Times New Roman"/>
          <w:b/>
          <w:sz w:val="28"/>
          <w:szCs w:val="28"/>
        </w:rPr>
        <w:t>Верхов</w:t>
      </w:r>
      <w:r>
        <w:rPr>
          <w:rFonts w:ascii="Times New Roman" w:hAnsi="Times New Roman" w:cs="Times New Roman"/>
          <w:b/>
          <w:sz w:val="28"/>
          <w:szCs w:val="28"/>
        </w:rPr>
        <w:t>ск</w:t>
      </w:r>
      <w:r w:rsidR="000561D7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0561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31F62" w:rsidRDefault="00D31F62" w:rsidP="00D31F62">
      <w:pPr>
        <w:pStyle w:val="ConsPlusNormal"/>
        <w:tabs>
          <w:tab w:val="left" w:pos="540"/>
          <w:tab w:val="left" w:pos="9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62" w:rsidRDefault="00D31F62" w:rsidP="00FE58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регулирования настоящего административного регламента является порядок и стандарт исполнения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0561D7">
        <w:rPr>
          <w:rFonts w:ascii="Times New Roman" w:hAnsi="Times New Roman" w:cs="Times New Roman"/>
          <w:bCs/>
          <w:sz w:val="28"/>
          <w:szCs w:val="28"/>
        </w:rPr>
        <w:t>Верхов</w:t>
      </w:r>
      <w:r>
        <w:rPr>
          <w:rFonts w:ascii="Times New Roman" w:hAnsi="Times New Roman" w:cs="Times New Roman"/>
          <w:bCs/>
          <w:sz w:val="28"/>
          <w:szCs w:val="28"/>
        </w:rPr>
        <w:t>ского района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функции по осуществлению контроля выполнения коллективных договоров, территориальных соглашений (далее – соглашений) в организациях, расположенных на территории </w:t>
      </w:r>
      <w:r w:rsidR="000561D7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ского района, переданной в рамках отдельных государственных полномочий органам местного самоуправления Орловской области.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Административный регламент (далее – Регламент) определяет сроки и последовательность действий (административных процедур) при осуществлении государственных полномочий по исполнению государственной функции.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Государственная функция исполняется </w:t>
      </w:r>
      <w:r w:rsidR="000561D7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bCs/>
          <w:sz w:val="28"/>
          <w:szCs w:val="28"/>
        </w:rPr>
        <w:t>по  труду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561D7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0561D7">
        <w:rPr>
          <w:rFonts w:ascii="Times New Roman" w:hAnsi="Times New Roman" w:cs="Times New Roman"/>
          <w:sz w:val="28"/>
          <w:szCs w:val="28"/>
        </w:rPr>
        <w:t xml:space="preserve"> (далее специалист).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Перечень нормативных правовых актов Российской Федерации и нормативных правовых актов Орловской области, регулирующих исполнение государственной функции:</w:t>
      </w:r>
    </w:p>
    <w:p w:rsidR="00D31F62" w:rsidRDefault="00D31F62" w:rsidP="00D31F6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hyperlink r:id="rId7" w:history="1">
        <w:r>
          <w:rPr>
            <w:rStyle w:val="a6"/>
            <w:color w:val="000000"/>
            <w:szCs w:val="28"/>
          </w:rPr>
          <w:t>Конституция</w:t>
        </w:r>
      </w:hyperlink>
      <w:r>
        <w:rPr>
          <w:color w:val="000000"/>
          <w:szCs w:val="28"/>
        </w:rPr>
        <w:t xml:space="preserve"> Российской Федерации от 12 декабря </w:t>
      </w:r>
      <w:smartTag w:uri="urn:schemas-microsoft-com:office:smarttags" w:element="metricconverter">
        <w:smartTagPr>
          <w:attr w:name="ProductID" w:val="302000, г"/>
        </w:smartTagPr>
        <w:r>
          <w:rPr>
            <w:color w:val="000000"/>
            <w:szCs w:val="28"/>
          </w:rPr>
          <w:t>1993 г</w:t>
        </w:r>
      </w:smartTag>
      <w:r>
        <w:rPr>
          <w:color w:val="000000"/>
          <w:szCs w:val="28"/>
        </w:rPr>
        <w:t>.</w:t>
      </w:r>
      <w:r>
        <w:rPr>
          <w:szCs w:val="28"/>
        </w:rPr>
        <w:t>;</w:t>
      </w:r>
    </w:p>
    <w:p w:rsidR="00D31F62" w:rsidRDefault="00D31F62" w:rsidP="00D31F6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- Трудовой </w:t>
      </w:r>
      <w:hyperlink r:id="rId8" w:history="1">
        <w:r>
          <w:rPr>
            <w:rStyle w:val="a6"/>
            <w:color w:val="000000"/>
            <w:szCs w:val="28"/>
          </w:rPr>
          <w:t>кодекс</w:t>
        </w:r>
      </w:hyperlink>
      <w:r>
        <w:rPr>
          <w:color w:val="000000"/>
          <w:szCs w:val="28"/>
        </w:rPr>
        <w:t xml:space="preserve"> Российской Федерации от 30 декабря 2001г.</w:t>
      </w:r>
      <w:r>
        <w:rPr>
          <w:szCs w:val="28"/>
        </w:rPr>
        <w:t xml:space="preserve"> № 197</w:t>
      </w:r>
      <w:r>
        <w:rPr>
          <w:szCs w:val="28"/>
        </w:rPr>
        <w:noBreakHyphen/>
        <w:t>ФЗ;</w:t>
      </w:r>
    </w:p>
    <w:p w:rsidR="00D31F62" w:rsidRDefault="00D31F62" w:rsidP="00D31F6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color w:val="000000"/>
          <w:szCs w:val="28"/>
        </w:rPr>
        <w:t>-</w:t>
      </w:r>
      <w:r>
        <w:rPr>
          <w:color w:val="000000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услуг»;                                     </w:t>
      </w:r>
    </w:p>
    <w:p w:rsidR="00D31F62" w:rsidRDefault="00D31F62" w:rsidP="00D31F6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Постановление правительства РФ от 16 мая </w:t>
      </w:r>
      <w:smartTag w:uri="urn:schemas-microsoft-com:office:smarttags" w:element="metricconverter">
        <w:smartTagPr>
          <w:attr w:name="ProductID" w:val="302000, г"/>
        </w:smartTagPr>
        <w:r>
          <w:rPr>
            <w:szCs w:val="28"/>
          </w:rPr>
          <w:t>2011 г</w:t>
        </w:r>
      </w:smartTag>
      <w:r>
        <w:rPr>
          <w:szCs w:val="28"/>
        </w:rPr>
        <w:t>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D31F62" w:rsidRDefault="00D31F62" w:rsidP="00D31F62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Закон Орловской области от 9 января </w:t>
      </w:r>
      <w:smartTag w:uri="urn:schemas-microsoft-com:office:smarttags" w:element="metricconverter">
        <w:smartTagPr>
          <w:attr w:name="ProductID" w:val="302000, г"/>
        </w:smartTagPr>
        <w:r>
          <w:rPr>
            <w:bCs/>
            <w:szCs w:val="28"/>
          </w:rPr>
          <w:t>2008 г</w:t>
        </w:r>
      </w:smartTag>
      <w:r>
        <w:rPr>
          <w:bCs/>
          <w:szCs w:val="28"/>
        </w:rPr>
        <w:t>. № 738-ОЗ «О наделении органов местного самоуправления Орловской области отдельными государственными полномочиями Орловской области в сфере трудовых отношений»;</w:t>
      </w:r>
    </w:p>
    <w:p w:rsidR="00D31F62" w:rsidRDefault="00D31F62" w:rsidP="00D31F62">
      <w:pPr>
        <w:ind w:firstLine="720"/>
        <w:jc w:val="both"/>
        <w:rPr>
          <w:szCs w:val="28"/>
        </w:rPr>
      </w:pPr>
      <w:r>
        <w:rPr>
          <w:szCs w:val="28"/>
        </w:rPr>
        <w:t>- Закон Орловской области от 06.06.2016 г. № 1950-ОЗ «О социальном партнерстве в сфере труда в Орловской области», а также последующие редакции указанных нормативных правовых актов.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Предметом государственной функции является соблюдение представителями работников и представителями работодателей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сторон), предусмотренных </w:t>
      </w:r>
      <w:hyperlink r:id="rId9" w:history="1">
        <w:r w:rsidRPr="000561D7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статьями 29, 33 и 34 </w:t>
        </w:r>
      </w:hyperlink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обязательств, принятых ими в коллективном договоре, соглашении.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Специалист  имеет право в соответствии со </w:t>
      </w:r>
      <w:hyperlink r:id="rId10" w:history="1">
        <w:r w:rsidRPr="000561D7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51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запрашивать от представителей сторон коллективного договора, соглашения, в отношении которых осуществляются мероприятия по контролю, информацию, необходимую для исполнения государственной функции.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Специалист обязан: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представителей сторон коллективного договора, соглашения, в отношении которых осуществляются мероприятия по контролю;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представителей сторон коллективного договора, соглашения, в отношении которых осуществляются мероприятия по контролю, с результатами изучения представленной информации;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представителями сторон коллективного договора, соглашения, в отношении которых осуществляются мероприятия по контролю, в порядке, установленном законодательством Российской Федерации;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сроки исполнения государственной функции, предусмотренные настоящим Регламентом.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Специалист не вправе: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представителей сторон коллективного договора, соглашения, информацию и иные сведения, представление которых не относится к осуществлению мероприятий по контролю;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распространять информацию, составляющую охраняемую законом тайну (государственную, коммерческую, служебную и иную) и полученную в результате исполнения государственной функции, за исключением случаев, предусмотренных законодательством Российской Федерации.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Лица, в отношении которых осуществляются мероприятия по контролю, имеют право: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от специалиста информацию, которая относится к предмету контроля и представление которой предусмотрено Регламентом;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обжаловать дей</w:t>
      </w:r>
      <w:r w:rsidR="000561D7">
        <w:rPr>
          <w:rFonts w:ascii="Times New Roman" w:hAnsi="Times New Roman" w:cs="Times New Roman"/>
          <w:sz w:val="28"/>
          <w:szCs w:val="28"/>
        </w:rPr>
        <w:t>ствия (бездействие) специалиста</w:t>
      </w:r>
      <w:r>
        <w:rPr>
          <w:rFonts w:ascii="Times New Roman" w:hAnsi="Times New Roman" w:cs="Times New Roman"/>
          <w:sz w:val="28"/>
          <w:szCs w:val="28"/>
        </w:rPr>
        <w:t>, повлекшие за собой нарушение их прав при осуществлении мероприятий по контролю, в административном и (или) судебном порядке в соответствии с законодательством Российской Федерации.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Лица, в отношении которых осуществляются мероприятия по контролю, обязаны в соответствии со статьей 51 Трудового кодекса Российской Федерации направлять  информацию о выполнении коллективного договора, соглашения не позднее одного месяца со дня получения запроса.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Результатами исполнения государственной функции является предоставление заинтересованным лицам уведомления о выполнении (невыполнении) обязательств коллективного договора, соглашения представителями сторон или о невыполнении работодателем или лицом, его представляющим, обязательств коллективного договора, соглашения, либо непредставление работодателем информации, необходимой для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соблюдения коллективного договора, соглашения.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Специалист, в случае невыполнения работодателем или лицом его представляющим, обязательств коллективного договора, соглашения, либо непредставление работодателем или лицом, его представляющим, в месячный срок информации, необходимой для осуществления контроля соблюдения коллективного договора или соглашения, направляет уведомление в Государственную инспекцию труда в Орловской области.</w:t>
      </w:r>
      <w:proofErr w:type="gramEnd"/>
    </w:p>
    <w:p w:rsidR="00D31F62" w:rsidRDefault="00D31F62" w:rsidP="00D31F6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1.11. Блок – схема </w:t>
      </w:r>
      <w:r>
        <w:t xml:space="preserve">последовательности действий исполнения государственной функции: «Осуществление контроля выполнения коллективных договоров, соглашений в организациях, расположенных на территории муниципального образования </w:t>
      </w:r>
      <w:proofErr w:type="spellStart"/>
      <w:r w:rsidR="000561D7">
        <w:t>Верхов</w:t>
      </w:r>
      <w:r>
        <w:t>ск</w:t>
      </w:r>
      <w:r w:rsidR="000561D7">
        <w:t>и</w:t>
      </w:r>
      <w:r>
        <w:t>й</w:t>
      </w:r>
      <w:proofErr w:type="spellEnd"/>
      <w:r>
        <w:t xml:space="preserve"> район </w:t>
      </w:r>
      <w:proofErr w:type="gramStart"/>
      <w:r>
        <w:rPr>
          <w:color w:val="000000"/>
        </w:rPr>
        <w:t>приведена</w:t>
      </w:r>
      <w:proofErr w:type="gramEnd"/>
      <w:r>
        <w:rPr>
          <w:color w:val="000000"/>
        </w:rPr>
        <w:t xml:space="preserve"> в приложении 1 к административному регламенту (далее – Регламент).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31F62" w:rsidRDefault="00D31F62" w:rsidP="00FE58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порядку исполнения государственной функции</w:t>
      </w:r>
    </w:p>
    <w:p w:rsidR="00FE58A7" w:rsidRDefault="00FE58A7" w:rsidP="00FE58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F62" w:rsidRDefault="000561D7" w:rsidP="00056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1F62">
        <w:rPr>
          <w:rFonts w:ascii="Times New Roman" w:hAnsi="Times New Roman" w:cs="Times New Roman"/>
          <w:sz w:val="28"/>
          <w:szCs w:val="28"/>
        </w:rPr>
        <w:t>2.1.  Информация о месте нахождения и графике работы:</w:t>
      </w:r>
    </w:p>
    <w:p w:rsidR="00D31F62" w:rsidRDefault="00D31F62" w:rsidP="00056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</w:t>
      </w:r>
      <w:r w:rsidR="000561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20, Орловская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61D7">
        <w:rPr>
          <w:rFonts w:ascii="Times New Roman" w:hAnsi="Times New Roman" w:cs="Times New Roman"/>
          <w:sz w:val="28"/>
          <w:szCs w:val="28"/>
        </w:rPr>
        <w:t>Верховье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61D7">
        <w:rPr>
          <w:rFonts w:ascii="Times New Roman" w:hAnsi="Times New Roman" w:cs="Times New Roman"/>
          <w:sz w:val="28"/>
          <w:szCs w:val="28"/>
        </w:rPr>
        <w:t xml:space="preserve"> ул. 7 ноября, д.6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62" w:rsidRDefault="00D31F62" w:rsidP="00056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 – 8 (486</w:t>
      </w:r>
      <w:r w:rsidR="000561D7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) 2-</w:t>
      </w:r>
      <w:r w:rsidR="000561D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61D7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62" w:rsidRDefault="00D31F62" w:rsidP="00056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с 08-00 до 17-00, перерыв с 13-00 до 14-00, </w:t>
      </w:r>
    </w:p>
    <w:p w:rsidR="00D31F62" w:rsidRDefault="00D31F62" w:rsidP="00056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0561D7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D31F62" w:rsidRDefault="00695C87" w:rsidP="00D31F62">
      <w:pPr>
        <w:pStyle w:val="ConsPlusNormal"/>
        <w:tabs>
          <w:tab w:val="left" w:pos="54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561D7" w:rsidRPr="00F32809">
          <w:rPr>
            <w:rStyle w:val="a6"/>
            <w:sz w:val="28"/>
            <w:szCs w:val="28"/>
            <w:lang w:val="en-US"/>
          </w:rPr>
          <w:t>www</w:t>
        </w:r>
        <w:r w:rsidR="000561D7" w:rsidRPr="00F32809">
          <w:rPr>
            <w:rStyle w:val="a6"/>
            <w:sz w:val="28"/>
            <w:szCs w:val="28"/>
          </w:rPr>
          <w:t>.</w:t>
        </w:r>
        <w:proofErr w:type="spellStart"/>
        <w:r w:rsidR="000561D7" w:rsidRPr="00F32809">
          <w:rPr>
            <w:rStyle w:val="a6"/>
            <w:sz w:val="28"/>
            <w:szCs w:val="28"/>
            <w:lang w:val="en-US"/>
          </w:rPr>
          <w:t>adminverhov</w:t>
        </w:r>
        <w:proofErr w:type="spellEnd"/>
        <w:r w:rsidR="000561D7" w:rsidRPr="00F32809">
          <w:rPr>
            <w:rStyle w:val="a6"/>
            <w:sz w:val="28"/>
            <w:szCs w:val="28"/>
          </w:rPr>
          <w:t>.</w:t>
        </w:r>
        <w:proofErr w:type="spellStart"/>
        <w:r w:rsidR="000561D7" w:rsidRPr="00F3280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D31F62">
        <w:rPr>
          <w:rFonts w:ascii="Times New Roman" w:hAnsi="Times New Roman"/>
          <w:sz w:val="28"/>
          <w:szCs w:val="28"/>
        </w:rPr>
        <w:t>.</w:t>
      </w:r>
    </w:p>
    <w:p w:rsidR="00D31F62" w:rsidRDefault="00D31F62" w:rsidP="00D31F62">
      <w:pPr>
        <w:pStyle w:val="ConsPlusNormal"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 w:rsidR="004918DD" w:rsidRPr="00F32809">
          <w:rPr>
            <w:rStyle w:val="a6"/>
            <w:sz w:val="28"/>
            <w:szCs w:val="28"/>
            <w:lang w:val="en-US"/>
          </w:rPr>
          <w:t>verhr</w:t>
        </w:r>
        <w:r w:rsidR="004918DD" w:rsidRPr="00F32809">
          <w:rPr>
            <w:rStyle w:val="a6"/>
            <w:sz w:val="28"/>
            <w:szCs w:val="28"/>
          </w:rPr>
          <w:t>@</w:t>
        </w:r>
        <w:r w:rsidR="004918DD" w:rsidRPr="00F32809">
          <w:rPr>
            <w:rStyle w:val="a6"/>
            <w:sz w:val="28"/>
            <w:szCs w:val="28"/>
            <w:lang w:val="en-US"/>
          </w:rPr>
          <w:t>adm</w:t>
        </w:r>
        <w:r w:rsidR="004918DD" w:rsidRPr="00F32809">
          <w:rPr>
            <w:rStyle w:val="a6"/>
            <w:sz w:val="28"/>
            <w:szCs w:val="28"/>
          </w:rPr>
          <w:t>.</w:t>
        </w:r>
        <w:r w:rsidR="004918DD" w:rsidRPr="00F32809">
          <w:rPr>
            <w:rStyle w:val="a6"/>
            <w:sz w:val="28"/>
            <w:szCs w:val="28"/>
            <w:lang w:val="en-US"/>
          </w:rPr>
          <w:t>orel</w:t>
        </w:r>
        <w:r w:rsidR="004918DD" w:rsidRPr="00F32809">
          <w:rPr>
            <w:rStyle w:val="a6"/>
            <w:sz w:val="28"/>
            <w:szCs w:val="28"/>
          </w:rPr>
          <w:t>.</w:t>
        </w:r>
        <w:r w:rsidR="004918DD" w:rsidRPr="00F32809">
          <w:rPr>
            <w:rStyle w:val="a6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размещается на официальном сайте администрации </w:t>
      </w:r>
      <w:r w:rsidR="004918DD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ского района в информационно-телекоммуникационной сети "Интернет».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по вопросам исполнения государственной функции осуществляется специалистом при личном обращении (устные обращения), по письменным обращениям, по телефону, по электронной почте.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государственной функции предоставляются заинтересованным лицам специалистом при их личном обращении (устные обращения), письменном обращении.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При исполнении государственной функции плата не взимается.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Срок исполнения государственной функции не может превышать 60 календарных дней со дня направления запроса представителям сторон коллективного договора, соглашения.</w:t>
      </w:r>
    </w:p>
    <w:p w:rsidR="00FE58A7" w:rsidRDefault="00FE58A7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1F62" w:rsidRDefault="00D31F62" w:rsidP="00FE58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FE58A7" w:rsidRDefault="00FE58A7" w:rsidP="00FE58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Исполнение государственной функции включает в себя следующие административные процедуры: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представителям сторон запроса о предоставлении информации о выполнении коллективного договора, соглашения;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полученной на запрос информации и по его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уведомления в соответствии с </w:t>
      </w:r>
      <w:hyperlink r:id="rId13" w:anchor="P91" w:history="1">
        <w:r w:rsidRPr="004918DD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пунктом 1.9</w:t>
        </w:r>
      </w:hyperlink>
      <w:r w:rsidRPr="00491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Регламента.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Исполнение государственной функции в электронной форме не осуществляется.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соответствии с планом осуществления контроля выполнения коллективных договоров, соглашений на очередной год (далее – План), согласно приложению 2, основанием для начала исполнения государственной функции является направление запроса представителям сторон коллективного договора, соглашения согласно приложению 3.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Ответственным за выполнение данного административно</w:t>
      </w:r>
      <w:r w:rsidR="005B573D">
        <w:rPr>
          <w:rFonts w:ascii="Times New Roman" w:hAnsi="Times New Roman" w:cs="Times New Roman"/>
          <w:sz w:val="28"/>
          <w:szCs w:val="28"/>
        </w:rPr>
        <w:t>го действия является специалист</w:t>
      </w:r>
      <w:r>
        <w:rPr>
          <w:rFonts w:ascii="Times New Roman" w:hAnsi="Times New Roman" w:cs="Times New Roman"/>
          <w:sz w:val="28"/>
          <w:szCs w:val="28"/>
        </w:rPr>
        <w:t>, на которого возложены обязанности по осуществлению контроля выполнения коллективного договора, соглашения.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Оснований для приостановления исполнения государственной функции нормативными правовыми актами Российской Федерации, нормативными правовыми актами Орловской области не предусмотрено.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Критерием принятия решений о включении коллективного договора, соглашения в План является истечение одного года со дня: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силу коллективного договора, соглашения;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предыдущего запроса.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запроса проводится только в период действия коллективного договора, соглашения.</w:t>
      </w:r>
    </w:p>
    <w:p w:rsidR="00D31F62" w:rsidRDefault="00D31F62" w:rsidP="00D31F62">
      <w:pPr>
        <w:ind w:firstLine="720"/>
        <w:jc w:val="both"/>
      </w:pPr>
      <w:r>
        <w:t>Специали</w:t>
      </w:r>
      <w:proofErr w:type="gramStart"/>
      <w:r>
        <w:t>ст в ср</w:t>
      </w:r>
      <w:proofErr w:type="gramEnd"/>
      <w:r>
        <w:t xml:space="preserve">ок до 15 декабря года, предшествующего году направления запроса, составляет проект Плана и представляет его для подписания заместителю </w:t>
      </w:r>
      <w:r w:rsidR="00330AF0">
        <w:t>г</w:t>
      </w:r>
      <w:r>
        <w:t>лавы администрации</w:t>
      </w:r>
      <w:r w:rsidR="005B573D">
        <w:t>, начальнику финансового отдела</w:t>
      </w:r>
      <w:r>
        <w:t xml:space="preserve"> </w:t>
      </w:r>
      <w:r w:rsidR="00330AF0">
        <w:t xml:space="preserve">администрации </w:t>
      </w:r>
      <w:proofErr w:type="spellStart"/>
      <w:r w:rsidR="005B573D">
        <w:t>Верхов</w:t>
      </w:r>
      <w:r>
        <w:t>кого</w:t>
      </w:r>
      <w:proofErr w:type="spellEnd"/>
      <w:r>
        <w:t xml:space="preserve"> района, который в срок до 31 декабря года, предшествующего году направления планового запроса, рассматривает и утверждает План.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доводится до сведения заинтересованных лиц посредством его размещения на официальном сайте администрации </w:t>
      </w:r>
      <w:r w:rsidR="005B573D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ского района в информационно-телекоммуникационной сети "Интернет", либо иным доступным способом.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специалист готовит запрос о предоставлении информации о выполнении коллективного договора, соглашения в соответствии с приложением 3 Регламента и направляет его в адрес представителей сторон коллективного договора, соглашения.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не может превышать 3 рабочих дней.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Результатом исполнения административной процедуры является направление запроса представителям сторон коллективного договора, соглашения.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Способом фиксации результата выполнения административной процедуры является присвоение запросу даты и регистрационного номера исходящей корреспонденции в администрации </w:t>
      </w:r>
      <w:r w:rsidR="005B573D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Анализ выполнения обязательств коллективного договора, соглашения осуществляется после предоставления  информации о выполнении коллективного договора, соглашения, направленной представителями сторон.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Соответствующая информация представ</w:t>
      </w:r>
      <w:r w:rsidR="005B573D">
        <w:rPr>
          <w:rFonts w:ascii="Times New Roman" w:hAnsi="Times New Roman" w:cs="Times New Roman"/>
          <w:sz w:val="28"/>
          <w:szCs w:val="28"/>
        </w:rPr>
        <w:t xml:space="preserve">ителями сторон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получения запроса.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 Ответственным за выполнение данного административного действия является специалист.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Оснований для приостановления исполнения административного действия нормативными правовыми актами Российской Федерации, нормативными правовыми актами Орловской области не предусмотрено.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анализирует полученную информацию о выполнении коллективного договора, соглашения.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не может превышать 5 рабочих дней.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На основании полученной от представител</w:t>
      </w:r>
      <w:r w:rsidR="005B573D">
        <w:rPr>
          <w:rFonts w:ascii="Times New Roman" w:hAnsi="Times New Roman" w:cs="Times New Roman"/>
          <w:sz w:val="28"/>
          <w:szCs w:val="28"/>
        </w:rPr>
        <w:t>ей сторон информации специалист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направление запроса, готовит уведомление о выполнении обязательств коллективного договора, соглашения, согласно приложению 4 (далее - уведомление), которое подписывает заместитель </w:t>
      </w:r>
      <w:r w:rsidR="00330A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5B573D">
        <w:rPr>
          <w:rFonts w:ascii="Times New Roman" w:hAnsi="Times New Roman" w:cs="Times New Roman"/>
          <w:sz w:val="28"/>
          <w:szCs w:val="28"/>
        </w:rPr>
        <w:t>, начальник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A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573D">
        <w:rPr>
          <w:rFonts w:ascii="Times New Roman" w:hAnsi="Times New Roman" w:cs="Times New Roman"/>
          <w:sz w:val="28"/>
          <w:szCs w:val="28"/>
        </w:rPr>
        <w:t>Верховского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не может превышать 5 рабочих дней.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специалист направляет представителям сторон коллективного договора, соглашения.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8"/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не может </w:t>
      </w:r>
      <w:bookmarkEnd w:id="2"/>
      <w:r>
        <w:rPr>
          <w:rFonts w:ascii="Times New Roman" w:hAnsi="Times New Roman" w:cs="Times New Roman"/>
          <w:sz w:val="28"/>
          <w:szCs w:val="28"/>
        </w:rPr>
        <w:t>превышать 3 рабочих дней.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фактов невыполнения работодателем или лицом, его представляющим, обязательств коллективного договора, соглашения, либо непредставления работодателем или лицом, его представляющим, в месячный срок информации, необходимой для осуществления контроля соблюдения коллективного договора, соглашения, специалист осуществляет подготовку соответствующего уведомления за подписью заместителя </w:t>
      </w:r>
      <w:r w:rsidR="00330A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330AF0">
        <w:rPr>
          <w:rFonts w:ascii="Times New Roman" w:hAnsi="Times New Roman" w:cs="Times New Roman"/>
          <w:sz w:val="28"/>
          <w:szCs w:val="28"/>
        </w:rPr>
        <w:t>,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AF0">
        <w:rPr>
          <w:rFonts w:ascii="Times New Roman" w:hAnsi="Times New Roman" w:cs="Times New Roman"/>
          <w:sz w:val="28"/>
          <w:szCs w:val="28"/>
        </w:rPr>
        <w:t>администрации Верхов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33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направляет его в Государственную инспекцию труда в Орловской области.</w:t>
      </w:r>
      <w:proofErr w:type="gramEnd"/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не может превышать 3 рабочих дней.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Результатами исполнения административной процедуры является направление: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представителям сторон;</w:t>
      </w:r>
    </w:p>
    <w:p w:rsidR="00D31F62" w:rsidRDefault="00D31F62" w:rsidP="00330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Государственную инспекцию труда в Орловской области уведомления о невыполнении работодателем или лицом, его представляющим, обязательств коллективного договора, соглашения, либо непредставлении работодателем или лицом, его представляющим, в месячный срок информации, необходимой для осуществления контроля соблюдения коллективного </w:t>
      </w:r>
      <w:r w:rsidR="00330AF0">
        <w:rPr>
          <w:rFonts w:ascii="Times New Roman" w:hAnsi="Times New Roman" w:cs="Times New Roman"/>
          <w:sz w:val="28"/>
          <w:szCs w:val="28"/>
        </w:rPr>
        <w:t>договора,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58A7" w:rsidRDefault="00FE58A7" w:rsidP="00330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F62" w:rsidRDefault="00D31F62" w:rsidP="00FE58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формы контроля исполнения государственной функции.</w:t>
      </w:r>
    </w:p>
    <w:p w:rsidR="00FE58A7" w:rsidRDefault="00FE58A7" w:rsidP="00FE58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1F62" w:rsidRDefault="00D31F62" w:rsidP="00D31F62">
      <w:pPr>
        <w:pStyle w:val="ConsPlusNormal"/>
        <w:widowControl/>
        <w:tabs>
          <w:tab w:val="left" w:pos="1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сроков, последовательностью действий по предоставлению государственной функции, а также принятием решений специалистом осуществляется </w:t>
      </w:r>
      <w:r w:rsidR="00330AF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90098">
        <w:rPr>
          <w:rFonts w:ascii="Times New Roman" w:hAnsi="Times New Roman" w:cs="Times New Roman"/>
          <w:color w:val="000000"/>
          <w:sz w:val="28"/>
          <w:szCs w:val="28"/>
        </w:rPr>
        <w:t>местителем главы администрации</w:t>
      </w:r>
      <w:r w:rsidR="00330AF0">
        <w:rPr>
          <w:rFonts w:ascii="Times New Roman" w:hAnsi="Times New Roman" w:cs="Times New Roman"/>
          <w:color w:val="000000"/>
          <w:sz w:val="28"/>
          <w:szCs w:val="28"/>
        </w:rPr>
        <w:t xml:space="preserve"> Верховского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F62" w:rsidRDefault="00D31F62" w:rsidP="00D31F62">
      <w:pPr>
        <w:pStyle w:val="ConsPlusNormal"/>
        <w:widowControl/>
        <w:tabs>
          <w:tab w:val="left" w:pos="1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Система контроля предоставления государственной функции включает в себя:</w:t>
      </w:r>
    </w:p>
    <w:p w:rsidR="00D31F62" w:rsidRDefault="00D31F62" w:rsidP="00D31F62">
      <w:pPr>
        <w:pStyle w:val="ConsPlusNormal"/>
        <w:widowControl/>
        <w:tabs>
          <w:tab w:val="left" w:pos="1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сроками предоставления государственной функции;</w:t>
      </w:r>
    </w:p>
    <w:p w:rsidR="00D31F62" w:rsidRDefault="00D31F62" w:rsidP="00D31F62">
      <w:pPr>
        <w:pStyle w:val="ConsPlusNormal"/>
        <w:widowControl/>
        <w:tabs>
          <w:tab w:val="left" w:pos="1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проверку хода и качества исполнения;</w:t>
      </w:r>
    </w:p>
    <w:p w:rsidR="00D31F62" w:rsidRDefault="00D31F62" w:rsidP="00D31F62">
      <w:pPr>
        <w:pStyle w:val="ConsPlusNormal"/>
        <w:widowControl/>
        <w:tabs>
          <w:tab w:val="left" w:pos="1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учет и анализ результатов исполнительской дисциплины.</w:t>
      </w:r>
    </w:p>
    <w:p w:rsidR="00D31F62" w:rsidRDefault="00D31F62" w:rsidP="00D31F62">
      <w:pPr>
        <w:pStyle w:val="ConsPlusNormal"/>
        <w:widowControl/>
        <w:tabs>
          <w:tab w:val="left" w:pos="1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Специалист несет персональную ответственность за полноту и качество исполнения государственной функции, за действия (бездействие) и решения, принимаемые (осуществляемые) в ходе исполнения государственной функции, за соблюдение и исполнение положений Регламента, правовых актов Российской Федерации и правовых актов Орловской области, устанавливающих требования к исполнению государственной функции.</w:t>
      </w:r>
    </w:p>
    <w:p w:rsidR="00D31F62" w:rsidRDefault="00D31F62" w:rsidP="00D31F62">
      <w:pPr>
        <w:pStyle w:val="ConsPlusNormal"/>
        <w:widowControl/>
        <w:tabs>
          <w:tab w:val="left" w:pos="1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Ответственность должностного лица закрепляется в должностной инструкции в соответствии с требованиями законодательства.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Юридические лица, индивидуальные предприниматели, граждане, их объединения и организации имеют право на любые предусмотренные законодательством Российской Федерац</w:t>
      </w:r>
      <w:r w:rsidR="00330AF0">
        <w:rPr>
          <w:rFonts w:ascii="Times New Roman" w:hAnsi="Times New Roman" w:cs="Times New Roman"/>
          <w:sz w:val="28"/>
          <w:szCs w:val="28"/>
        </w:rPr>
        <w:t xml:space="preserve">ии формы контроля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государственной функции.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электронном виде способом, предусмотренным в </w:t>
      </w:r>
      <w:hyperlink r:id="rId14" w:anchor="P218" w:history="1">
        <w:r w:rsidRPr="00330AF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пункте 5.4</w:t>
        </w:r>
      </w:hyperlink>
      <w:r w:rsidRPr="00330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Регламента.</w:t>
      </w:r>
    </w:p>
    <w:p w:rsidR="00D31F62" w:rsidRDefault="00D31F62" w:rsidP="00D31F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1F62" w:rsidRDefault="00D31F62" w:rsidP="00FE58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</w:t>
      </w:r>
      <w:r w:rsidR="00330AF0">
        <w:rPr>
          <w:rFonts w:ascii="Times New Roman" w:hAnsi="Times New Roman" w:cs="Times New Roman"/>
          <w:sz w:val="28"/>
          <w:szCs w:val="28"/>
        </w:rPr>
        <w:t>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>, исполн</w:t>
      </w:r>
      <w:r w:rsidR="00330AF0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30AF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330A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30AF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330AF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муниципальн</w:t>
      </w:r>
      <w:r w:rsidR="00330AF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30AF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8A7" w:rsidRDefault="00FE58A7" w:rsidP="00FE58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Заинтересованные лица имеют право на досудебное (внесудебное) обжалование решений и действий (бездействия), принятых (осуществляемых) в ходе исполнения государственной функции, вправе обратиться с жалобой, согласно приложению 5, в администрацию </w:t>
      </w:r>
      <w:r w:rsidR="00330AF0">
        <w:rPr>
          <w:rFonts w:ascii="Times New Roman" w:hAnsi="Times New Roman" w:cs="Times New Roman"/>
          <w:sz w:val="28"/>
          <w:szCs w:val="28"/>
        </w:rPr>
        <w:t>Верховс</w:t>
      </w:r>
      <w:r>
        <w:rPr>
          <w:rFonts w:ascii="Times New Roman" w:hAnsi="Times New Roman" w:cs="Times New Roman"/>
          <w:sz w:val="28"/>
          <w:szCs w:val="28"/>
        </w:rPr>
        <w:t xml:space="preserve">кого района. 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электронном виде способом, предусмотренным в пункте 5.4 Регламента.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Заинтересованные лица могут обратиться с жалобой, в том числе в следующих случаях: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срока исполнения государственной функции;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у представителей сторон коллективного договора, соглашения документов, не предусмотренных нормативными правовыми актами Российской Федерации или нормативными правовыми актами Орловской области, для исполнения государственной функции;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прав и законных интересов представителей сторон коллективного договора, соглашения, в отношении которых осуществляются мероприятия по контролю;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несогласия представителей сторон коллективного договора, соглашения, в отношении которых осуществляются мероприятия по контролю, с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результатами проверки;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распространения информации, составляющей охраняемую законом тайну (государственную, коммерческую, служебную и иную) и полученную в результате проверки, за исключением случаев, предусмотренных законодательством Российской Федерации.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Жалоба может быть подана в письменной форме на бумажном носителе или в электронной форме в администрацию </w:t>
      </w:r>
      <w:r w:rsidR="00330AF0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D31F62" w:rsidRDefault="00330AF0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рассматривается </w:t>
      </w:r>
      <w:r w:rsidR="00D31F62">
        <w:rPr>
          <w:rFonts w:ascii="Times New Roman" w:hAnsi="Times New Roman" w:cs="Times New Roman"/>
          <w:sz w:val="28"/>
          <w:szCs w:val="28"/>
        </w:rPr>
        <w:t xml:space="preserve">в течение 15 дней со дня ее регистрации в администрации </w:t>
      </w:r>
      <w:r>
        <w:rPr>
          <w:rFonts w:ascii="Times New Roman" w:hAnsi="Times New Roman" w:cs="Times New Roman"/>
          <w:sz w:val="28"/>
          <w:szCs w:val="28"/>
        </w:rPr>
        <w:t>Верхов</w:t>
      </w:r>
      <w:r w:rsidR="00D31F62">
        <w:rPr>
          <w:rFonts w:ascii="Times New Roman" w:hAnsi="Times New Roman" w:cs="Times New Roman"/>
          <w:sz w:val="28"/>
          <w:szCs w:val="28"/>
        </w:rPr>
        <w:t>ского района,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 результатам рассмотрения жалобы принимается решение об удовлетворении жалобы или об отказе в удовлетворении жалобы.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Исчерпывающий перечень оснований для отказа в рассмотрении жалобы либо приостановке ее рассмотрения: 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жалобе не указаны фамилия заинтересованного лица или почтовый адрес, по которому должен быть направлен ответ, ответ на жалобу не дается;</w:t>
      </w:r>
      <w:proofErr w:type="gramEnd"/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жалобе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семьи; 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 жалобы не поддается прочтению. 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заинтересованного лица обжаловать действие (бездействие) должностного</w:t>
      </w:r>
      <w:r w:rsidR="006131AA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должность.</w:t>
      </w:r>
    </w:p>
    <w:p w:rsidR="00D31F62" w:rsidRDefault="00D31F62" w:rsidP="00D31F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</w:t>
      </w:r>
      <w:r w:rsidR="006131AA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района, подлежит регистрации не позднее следующего рабочего дня со дня ее поступления. </w:t>
      </w:r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заинтересованному лицу в письменной форме или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D31F62" w:rsidRDefault="00D31F62" w:rsidP="00D31F62">
      <w:pPr>
        <w:jc w:val="right"/>
        <w:rPr>
          <w:sz w:val="24"/>
        </w:rPr>
      </w:pPr>
    </w:p>
    <w:p w:rsidR="00D31F62" w:rsidRDefault="00D31F62" w:rsidP="00D31F62">
      <w:pPr>
        <w:jc w:val="right"/>
        <w:rPr>
          <w:sz w:val="24"/>
        </w:rPr>
      </w:pPr>
    </w:p>
    <w:p w:rsidR="006131AA" w:rsidRDefault="006131AA" w:rsidP="00D31F62">
      <w:pPr>
        <w:jc w:val="right"/>
        <w:rPr>
          <w:sz w:val="24"/>
        </w:rPr>
      </w:pPr>
    </w:p>
    <w:p w:rsidR="006131AA" w:rsidRDefault="006131AA" w:rsidP="00D31F62">
      <w:pPr>
        <w:jc w:val="right"/>
        <w:rPr>
          <w:sz w:val="24"/>
        </w:rPr>
      </w:pPr>
    </w:p>
    <w:p w:rsidR="00D31F62" w:rsidRDefault="00FE58A7" w:rsidP="00D31F62">
      <w:pPr>
        <w:jc w:val="right"/>
        <w:rPr>
          <w:sz w:val="24"/>
        </w:rPr>
      </w:pPr>
      <w:r>
        <w:rPr>
          <w:sz w:val="24"/>
        </w:rPr>
        <w:t>Пр</w:t>
      </w:r>
      <w:r w:rsidR="00D31F62">
        <w:rPr>
          <w:sz w:val="24"/>
        </w:rPr>
        <w:t>иложение 1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администрации </w:t>
      </w:r>
      <w:r w:rsidR="006131AA">
        <w:rPr>
          <w:sz w:val="24"/>
        </w:rPr>
        <w:t>Верховс</w:t>
      </w:r>
      <w:r>
        <w:rPr>
          <w:sz w:val="24"/>
        </w:rPr>
        <w:t>кого района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исполнения государственной функции: 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«Осуществление контроля выполнения 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>коллективных договоров, соглашений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в организациях, расположенных на территории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муниципального образования «</w:t>
      </w:r>
      <w:proofErr w:type="spellStart"/>
      <w:r w:rsidR="006131AA">
        <w:rPr>
          <w:sz w:val="24"/>
        </w:rPr>
        <w:t>Верхов</w:t>
      </w:r>
      <w:r>
        <w:rPr>
          <w:sz w:val="24"/>
        </w:rPr>
        <w:t>ск</w:t>
      </w:r>
      <w:r w:rsidR="006131AA">
        <w:rPr>
          <w:sz w:val="24"/>
        </w:rPr>
        <w:t>и</w:t>
      </w:r>
      <w:r>
        <w:rPr>
          <w:sz w:val="24"/>
        </w:rPr>
        <w:t>й</w:t>
      </w:r>
      <w:proofErr w:type="spellEnd"/>
      <w:r>
        <w:rPr>
          <w:sz w:val="24"/>
        </w:rPr>
        <w:t xml:space="preserve"> район»</w:t>
      </w:r>
    </w:p>
    <w:p w:rsidR="00D31F62" w:rsidRDefault="00D31F62" w:rsidP="00D31F62">
      <w:pPr>
        <w:jc w:val="both"/>
        <w:rPr>
          <w:sz w:val="24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center"/>
        <w:rPr>
          <w:szCs w:val="28"/>
        </w:rPr>
      </w:pPr>
      <w:r>
        <w:rPr>
          <w:szCs w:val="28"/>
        </w:rPr>
        <w:lastRenderedPageBreak/>
        <w:t>Блок-схема</w:t>
      </w:r>
    </w:p>
    <w:p w:rsidR="00D31F62" w:rsidRDefault="00D31F62" w:rsidP="00D31F62">
      <w:pPr>
        <w:jc w:val="center"/>
        <w:rPr>
          <w:szCs w:val="28"/>
        </w:rPr>
      </w:pPr>
      <w:r>
        <w:rPr>
          <w:szCs w:val="28"/>
        </w:rPr>
        <w:t xml:space="preserve">последовательности действий исполнения государственной функции: «Осуществление контроля выполнения коллективных договоров, соглашений в организациях, расположенных на территории </w:t>
      </w:r>
    </w:p>
    <w:p w:rsidR="00D31F62" w:rsidRDefault="00D31F62" w:rsidP="00D31F62">
      <w:pPr>
        <w:jc w:val="center"/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 w:rsidR="006131AA">
        <w:rPr>
          <w:szCs w:val="28"/>
        </w:rPr>
        <w:t>Верхов</w:t>
      </w:r>
      <w:r>
        <w:rPr>
          <w:szCs w:val="28"/>
        </w:rPr>
        <w:t>ск</w:t>
      </w:r>
      <w:r w:rsidR="006131AA">
        <w:rPr>
          <w:szCs w:val="28"/>
        </w:rPr>
        <w:t>и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район»</w:t>
      </w:r>
    </w:p>
    <w:p w:rsidR="00D31F62" w:rsidRDefault="00D31F62" w:rsidP="00D31F62">
      <w:pPr>
        <w:jc w:val="center"/>
        <w:rPr>
          <w:szCs w:val="28"/>
        </w:rPr>
      </w:pPr>
    </w:p>
    <w:p w:rsidR="00D31F62" w:rsidRDefault="00695C87" w:rsidP="00D31F62">
      <w:pPr>
        <w:jc w:val="center"/>
        <w:rPr>
          <w:szCs w:val="28"/>
        </w:rPr>
      </w:pPr>
      <w:r w:rsidRPr="00695C87">
        <w:pict>
          <v:rect id="_x0000_s1026" style="position:absolute;left:0;text-align:left;margin-left:0;margin-top:4.2pt;width:472.6pt;height:25.2pt;z-index:251647488">
            <v:textbox style="mso-next-textbox:#_x0000_s1026">
              <w:txbxContent>
                <w:p w:rsidR="00D31F62" w:rsidRDefault="00D31F62" w:rsidP="00D31F6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контроля выполнения коллективного договора, соглашения</w:t>
                  </w:r>
                </w:p>
              </w:txbxContent>
            </v:textbox>
          </v:rect>
        </w:pict>
      </w:r>
      <w:r w:rsidRPr="00695C87">
        <w:pict>
          <v:rect id="_x0000_s1028" style="position:absolute;left:0;text-align:left;margin-left:0;margin-top:116.9pt;width:472.6pt;height:53.6pt;z-index:251648512">
            <v:textbox style="mso-next-textbox:#_x0000_s1028">
              <w:txbxContent>
                <w:p w:rsidR="00D31F62" w:rsidRDefault="00D31F62" w:rsidP="00D31F6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Доведение плана до сведения заинтересованных лиц посредством его размещения на официальном сайте администрации </w:t>
                  </w:r>
                  <w:r w:rsidR="00613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района информационно-телекоммуникационной сети "Интернет" либо иным доступным способом</w:t>
                  </w:r>
                </w:p>
              </w:txbxContent>
            </v:textbox>
          </v:rect>
        </w:pict>
      </w:r>
      <w:r w:rsidRPr="00695C87">
        <w:pict>
          <v:line id="_x0000_s1038" style="position:absolute;left:0;text-align:left;z-index:251649536" from="234pt,96.95pt" to="234pt,114.95pt">
            <v:stroke endarrow="block"/>
          </v:line>
        </w:pict>
      </w:r>
      <w:r w:rsidRPr="00695C87">
        <w:pict>
          <v:rect id="_x0000_s1036" style="position:absolute;left:0;text-align:left;margin-left:18pt;margin-top:626.85pt;width:324pt;height:81pt;z-index:251650560">
            <v:textbox style="mso-next-textbox:#_x0000_s1036">
              <w:txbxContent>
                <w:p w:rsidR="00D31F62" w:rsidRDefault="00D31F62" w:rsidP="00D31F62">
                  <w:pPr>
                    <w:pStyle w:val="ConsPlusNonformat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в Государственную инспекцию труда в Орловской области в случае выявления фактов   невыполнения работодателем или лицом, его представляющим, обязательств коллективного договора, соглашения</w:t>
                  </w:r>
                </w:p>
              </w:txbxContent>
            </v:textbox>
          </v:rect>
        </w:pict>
      </w:r>
      <w:r w:rsidRPr="00695C87">
        <w:pict>
          <v:line id="_x0000_s1044" style="position:absolute;left:0;text-align:left;z-index:251651584" from="180pt,606.9pt" to="180pt,624.9pt">
            <v:stroke endarrow="block"/>
          </v:line>
        </w:pict>
      </w:r>
      <w:r w:rsidRPr="00695C87">
        <w:pict>
          <v:rect id="_x0000_s1030" style="position:absolute;left:0;text-align:left;margin-left:-18pt;margin-top:291.35pt;width:234pt;height:77.5pt;z-index:251652608">
            <v:textbox style="mso-next-textbox:#_x0000_s1030">
              <w:txbxContent>
                <w:p w:rsidR="00D31F62" w:rsidRDefault="00D31F62" w:rsidP="00D31F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Представление в администрацию </w:t>
                  </w:r>
                  <w:r w:rsidR="006131AA">
                    <w:rPr>
                      <w:sz w:val="24"/>
                    </w:rPr>
                    <w:t>Верхов</w:t>
                  </w:r>
                  <w:r>
                    <w:rPr>
                      <w:sz w:val="24"/>
                    </w:rPr>
                    <w:t>ского района информации о выполнении коллективного договора,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24"/>
                    </w:rPr>
                    <w:t>соглашения, направленной представителями сторон</w:t>
                  </w:r>
                </w:p>
              </w:txbxContent>
            </v:textbox>
          </v:rect>
        </w:pict>
      </w:r>
      <w:r w:rsidRPr="00695C87">
        <w:pict>
          <v:rect id="_x0000_s1031" style="position:absolute;left:0;text-align:left;margin-left:243pt;margin-top:271.4pt;width:234pt;height:63pt;z-index:251653632">
            <v:textbox style="mso-next-textbox:#_x0000_s1031">
              <w:txbxContent>
                <w:p w:rsidR="00D31F62" w:rsidRDefault="00D31F62" w:rsidP="00D31F62">
                  <w:pPr>
                    <w:jc w:val="center"/>
                  </w:pPr>
                  <w:r>
                    <w:rPr>
                      <w:sz w:val="24"/>
                    </w:rPr>
                    <w:t xml:space="preserve">Непредставление в администрацию </w:t>
                  </w:r>
                  <w:r w:rsidR="006131AA">
                    <w:rPr>
                      <w:sz w:val="24"/>
                    </w:rPr>
                    <w:t>Верхов</w:t>
                  </w:r>
                  <w:r>
                    <w:rPr>
                      <w:sz w:val="24"/>
                    </w:rPr>
                    <w:t>ского района информации о выполнении коллективного договора, соглашения представителями сторон</w:t>
                  </w:r>
                </w:p>
              </w:txbxContent>
            </v:textbox>
          </v:rect>
        </w:pict>
      </w:r>
      <w:r w:rsidRPr="00695C87">
        <w:pict>
          <v:rect id="_x0000_s1032" style="position:absolute;left:0;text-align:left;margin-left:0;margin-top:402.4pt;width:3in;height:27pt;z-index:251654656">
            <v:textbox style="mso-next-textbox:#_x0000_s1032">
              <w:txbxContent>
                <w:p w:rsidR="00D31F62" w:rsidRDefault="00D31F62" w:rsidP="00D31F62">
                  <w:pPr>
                    <w:jc w:val="center"/>
                  </w:pPr>
                  <w:r>
                    <w:rPr>
                      <w:sz w:val="24"/>
                    </w:rPr>
                    <w:t>Анализ полученной информации</w:t>
                  </w:r>
                </w:p>
              </w:txbxContent>
            </v:textbox>
          </v:rect>
        </w:pict>
      </w:r>
      <w:r w:rsidRPr="00695C87">
        <w:pict>
          <v:rect id="_x0000_s1033" style="position:absolute;left:0;text-align:left;margin-left:243pt;margin-top:364.1pt;width:234pt;height:99pt;z-index:251655680">
            <v:textbox style="mso-next-textbox:#_x0000_s1033">
              <w:txbxContent>
                <w:p w:rsidR="00D31F62" w:rsidRDefault="00D31F62" w:rsidP="00D31F6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в Государственную инспекцию труда в Орловской области о непредставлении информации, необходимой для осуществления контроля соблюдения коллективного договора, соглашения</w:t>
                  </w:r>
                </w:p>
              </w:txbxContent>
            </v:textbox>
          </v:rect>
        </w:pict>
      </w:r>
      <w:r w:rsidRPr="00695C87">
        <w:pict>
          <v:rect id="_x0000_s1034" style="position:absolute;left:0;text-align:left;margin-left:18pt;margin-top:470.25pt;width:324pt;height:81pt;z-index:251656704">
            <v:textbox style="mso-next-textbox:#_x0000_s1034">
              <w:txbxContent>
                <w:p w:rsidR="00D31F62" w:rsidRDefault="00D31F62" w:rsidP="00D31F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Подготовка уведомления о выполнении обязательств    коллективного договора, соглашения и подписание ее у заместителя </w:t>
                  </w:r>
                  <w:r w:rsidR="006131AA">
                    <w:rPr>
                      <w:sz w:val="24"/>
                    </w:rPr>
                    <w:t>г</w:t>
                  </w:r>
                  <w:r>
                    <w:rPr>
                      <w:sz w:val="24"/>
                    </w:rPr>
                    <w:t>лавы администрации</w:t>
                  </w:r>
                  <w:r w:rsidR="006131AA">
                    <w:rPr>
                      <w:sz w:val="24"/>
                    </w:rPr>
                    <w:t>, начальника финансового отдела администрации Верховского района</w:t>
                  </w: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Pr="00695C87">
        <w:pict>
          <v:rect id="_x0000_s1035" style="position:absolute;left:0;text-align:left;margin-left:9pt;margin-top:567pt;width:324pt;height:36pt;z-index:251657728">
            <v:textbox style="mso-next-textbox:#_x0000_s1035">
              <w:txbxContent>
                <w:p w:rsidR="006131AA" w:rsidRDefault="006131AA" w:rsidP="00D31F62">
                  <w:pPr>
                    <w:jc w:val="center"/>
                    <w:rPr>
                      <w:sz w:val="24"/>
                    </w:rPr>
                  </w:pPr>
                </w:p>
                <w:p w:rsidR="00D31F62" w:rsidRDefault="00D31F62" w:rsidP="00D31F62">
                  <w:pPr>
                    <w:jc w:val="center"/>
                  </w:pPr>
                  <w:r>
                    <w:rPr>
                      <w:sz w:val="24"/>
                    </w:rPr>
                    <w:t>Направление уведомления представителям сторон коллективного договора, соглашения</w:t>
                  </w:r>
                </w:p>
              </w:txbxContent>
            </v:textbox>
          </v:rect>
        </w:pict>
      </w:r>
      <w:r w:rsidRPr="00695C87">
        <w:pict>
          <v:line id="_x0000_s1040" style="position:absolute;left:0;text-align:left;z-index:251658752" from="90pt,240.5pt" to="90pt,285.5pt">
            <v:stroke endarrow="block"/>
          </v:line>
        </w:pict>
      </w:r>
      <w:r w:rsidRPr="00695C87">
        <w:pict>
          <v:line id="_x0000_s1041" style="position:absolute;left:0;text-align:left;z-index:251659776" from="5in,240.5pt" to="5in,267.5pt">
            <v:stroke endarrow="block"/>
          </v:line>
        </w:pict>
      </w:r>
      <w:r w:rsidRPr="00695C87">
        <w:pict>
          <v:line id="_x0000_s1042" style="position:absolute;left:0;text-align:left;z-index:251660800" from="108pt,376.1pt" to="108pt,394.1pt">
            <v:stroke endarrow="block"/>
          </v:line>
        </w:pict>
      </w:r>
      <w:r w:rsidRPr="00695C87">
        <w:pict>
          <v:line id="_x0000_s1043" style="position:absolute;left:0;text-align:left;z-index:251661824" from="5in,342.2pt" to="5in,360.2pt">
            <v:stroke endarrow="block"/>
          </v:line>
        </w:pict>
      </w:r>
      <w:r w:rsidRPr="00695C87">
        <w:pict>
          <v:line id="_x0000_s1045" style="position:absolute;left:0;text-align:left;z-index:251662848" from="180pt,549pt" to="180pt,567pt">
            <v:stroke endarrow="block"/>
          </v:line>
        </w:pict>
      </w:r>
      <w:r w:rsidRPr="00695C87">
        <w:pict>
          <v:rect id="_x0000_s1029" style="position:absolute;left:0;text-align:left;margin-left:0;margin-top:198.65pt;width:472.6pt;height:35.6pt;z-index:251664896">
            <v:textbox style="mso-next-textbox:#_x0000_s1029">
              <w:txbxContent>
                <w:p w:rsidR="00D31F62" w:rsidRDefault="00D31F62" w:rsidP="00D31F62">
                  <w:pPr>
                    <w:jc w:val="center"/>
                  </w:pPr>
                  <w:r>
                    <w:rPr>
                      <w:sz w:val="24"/>
                    </w:rPr>
                    <w:t>Подготовка запроса о предоставлении информации выполнения коллективного договора, соглашения и направление его в адрес представителей сторон</w:t>
                  </w:r>
                </w:p>
              </w:txbxContent>
            </v:textbox>
          </v:rect>
        </w:pict>
      </w:r>
      <w:r w:rsidRPr="00695C87">
        <w:pict>
          <v:line id="_x0000_s1039" style="position:absolute;left:0;text-align:left;z-index:251665920" from="234pt,178.7pt" to="234pt,196.7pt">
            <v:stroke endarrow="block"/>
          </v:line>
        </w:pict>
      </w:r>
      <w:r w:rsidRPr="00695C87">
        <w:pict>
          <v:rect id="_x0000_s1027" style="position:absolute;left:0;text-align:left;margin-left:0;margin-top:55.05pt;width:472.6pt;height:35.6pt;z-index:251666944">
            <v:textbox style="mso-next-textbox:#_x0000_s1027">
              <w:txbxContent>
                <w:p w:rsidR="00D31F62" w:rsidRDefault="00D31F62" w:rsidP="00D31F6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проекта плана осуществления контроля выполнения коллективных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договоров, соглашений и его утверждение </w:t>
                  </w:r>
                </w:p>
              </w:txbxContent>
            </v:textbox>
          </v:rect>
        </w:pict>
      </w:r>
      <w:r w:rsidRPr="00695C87">
        <w:pict>
          <v:line id="_x0000_s1037" style="position:absolute;left:0;text-align:left;z-index:251667968" from="234pt,35.1pt" to="234pt,53.1pt">
            <v:stroke endarrow="block"/>
          </v:line>
        </w:pict>
      </w:r>
    </w:p>
    <w:p w:rsidR="00D31F62" w:rsidRDefault="00D31F62" w:rsidP="00D31F62">
      <w:pPr>
        <w:jc w:val="center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695C87" w:rsidP="00D31F62">
      <w:pPr>
        <w:jc w:val="both"/>
        <w:rPr>
          <w:szCs w:val="28"/>
        </w:rPr>
      </w:pPr>
      <w:r w:rsidRPr="00695C87">
        <w:pict>
          <v:line id="_x0000_s1046" style="position:absolute;left:0;text-align:left;z-index:251663872" from="108pt,10.85pt" to="108pt,37.35pt">
            <v:stroke endarrow="block"/>
          </v:line>
        </w:pict>
      </w: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rPr>
          <w:szCs w:val="28"/>
        </w:rPr>
        <w:sectPr w:rsidR="00D31F62" w:rsidSect="000561D7">
          <w:pgSz w:w="11906" w:h="16838"/>
          <w:pgMar w:top="709" w:right="567" w:bottom="899" w:left="1701" w:header="709" w:footer="709" w:gutter="0"/>
          <w:cols w:space="720"/>
        </w:sectPr>
      </w:pP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lastRenderedPageBreak/>
        <w:tab/>
        <w:t xml:space="preserve">     Приложение 2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администрации </w:t>
      </w:r>
      <w:r w:rsidR="006131AA">
        <w:rPr>
          <w:sz w:val="24"/>
        </w:rPr>
        <w:t>Верхов</w:t>
      </w:r>
      <w:r>
        <w:rPr>
          <w:sz w:val="24"/>
        </w:rPr>
        <w:t>ского района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исполнения государственной функции: 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«Осуществление контроля выполнения 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>коллективных договоров, соглашений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в организациях, расположенных на территории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муниципального образования «</w:t>
      </w:r>
      <w:proofErr w:type="spellStart"/>
      <w:r w:rsidR="006131AA">
        <w:rPr>
          <w:sz w:val="24"/>
        </w:rPr>
        <w:t>Верхов</w:t>
      </w:r>
      <w:r>
        <w:rPr>
          <w:sz w:val="24"/>
        </w:rPr>
        <w:t>ск</w:t>
      </w:r>
      <w:r w:rsidR="006131AA">
        <w:rPr>
          <w:sz w:val="24"/>
        </w:rPr>
        <w:t>и</w:t>
      </w:r>
      <w:r>
        <w:rPr>
          <w:sz w:val="24"/>
        </w:rPr>
        <w:t>й</w:t>
      </w:r>
      <w:proofErr w:type="spellEnd"/>
      <w:r>
        <w:rPr>
          <w:sz w:val="24"/>
        </w:rPr>
        <w:t xml:space="preserve"> район»</w:t>
      </w:r>
    </w:p>
    <w:p w:rsidR="00D31F62" w:rsidRDefault="00D31F62" w:rsidP="00D31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F62" w:rsidRDefault="00D31F62" w:rsidP="00D31F62">
      <w:pPr>
        <w:jc w:val="center"/>
        <w:rPr>
          <w:szCs w:val="28"/>
        </w:rPr>
      </w:pPr>
      <w:r>
        <w:rPr>
          <w:szCs w:val="28"/>
        </w:rPr>
        <w:t>ПЛАН</w:t>
      </w:r>
    </w:p>
    <w:p w:rsidR="00D31F62" w:rsidRDefault="00D31F62" w:rsidP="00D31F62">
      <w:pPr>
        <w:jc w:val="center"/>
        <w:rPr>
          <w:szCs w:val="28"/>
        </w:rPr>
      </w:pPr>
      <w:r>
        <w:rPr>
          <w:szCs w:val="28"/>
        </w:rPr>
        <w:t xml:space="preserve">осуществления контроля за выполнением </w:t>
      </w:r>
      <w:proofErr w:type="gramStart"/>
      <w:r>
        <w:rPr>
          <w:szCs w:val="28"/>
        </w:rPr>
        <w:t>коллективных</w:t>
      </w:r>
      <w:proofErr w:type="gramEnd"/>
    </w:p>
    <w:p w:rsidR="00D31F62" w:rsidRDefault="00D31F62" w:rsidP="00D31F62">
      <w:pPr>
        <w:jc w:val="center"/>
        <w:rPr>
          <w:szCs w:val="28"/>
        </w:rPr>
      </w:pPr>
      <w:r>
        <w:rPr>
          <w:szCs w:val="28"/>
        </w:rPr>
        <w:t>договоров, соглашений на _______ год</w:t>
      </w:r>
    </w:p>
    <w:p w:rsidR="00D31F62" w:rsidRDefault="00D31F62" w:rsidP="00D31F62">
      <w:pPr>
        <w:jc w:val="both"/>
        <w:rPr>
          <w:szCs w:val="28"/>
        </w:rPr>
      </w:pP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2735"/>
        <w:gridCol w:w="2880"/>
        <w:gridCol w:w="2700"/>
        <w:gridCol w:w="1800"/>
        <w:gridCol w:w="1980"/>
        <w:gridCol w:w="1785"/>
      </w:tblGrid>
      <w:tr w:rsidR="00D31F62" w:rsidTr="00D31F6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Дата направления запроса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Отметка о предоставлении информации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D31F62" w:rsidTr="00D31F62">
        <w:trPr>
          <w:trHeight w:val="3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rPr>
                <w:szCs w:val="28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работодателя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работников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rPr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rPr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rPr>
                <w:szCs w:val="28"/>
              </w:rPr>
            </w:pPr>
          </w:p>
        </w:tc>
      </w:tr>
      <w:tr w:rsidR="00D31F62" w:rsidTr="00D31F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2" w:rsidRDefault="00D31F6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D31F62" w:rsidTr="00D31F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31F62" w:rsidTr="00D31F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</w:tr>
      <w:tr w:rsidR="00D31F62" w:rsidTr="00D31F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spacing w:line="256" w:lineRule="auto"/>
              <w:jc w:val="both"/>
              <w:rPr>
                <w:szCs w:val="28"/>
              </w:rPr>
            </w:pPr>
          </w:p>
        </w:tc>
      </w:tr>
    </w:tbl>
    <w:p w:rsidR="00D31F62" w:rsidRDefault="00D31F62" w:rsidP="00D31F62">
      <w:pPr>
        <w:jc w:val="both"/>
        <w:rPr>
          <w:szCs w:val="28"/>
        </w:rPr>
      </w:pPr>
    </w:p>
    <w:p w:rsidR="00D31F62" w:rsidRDefault="00D31F62" w:rsidP="00D31F62">
      <w:pPr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="006131AA">
        <w:rPr>
          <w:szCs w:val="28"/>
        </w:rPr>
        <w:t>г</w:t>
      </w:r>
      <w:r>
        <w:rPr>
          <w:szCs w:val="28"/>
        </w:rPr>
        <w:t xml:space="preserve">лавы </w:t>
      </w:r>
    </w:p>
    <w:p w:rsidR="006131AA" w:rsidRDefault="00990098" w:rsidP="00D31F62">
      <w:pPr>
        <w:jc w:val="both"/>
        <w:rPr>
          <w:szCs w:val="28"/>
        </w:rPr>
      </w:pPr>
      <w:r>
        <w:rPr>
          <w:szCs w:val="28"/>
        </w:rPr>
        <w:t>а</w:t>
      </w:r>
      <w:r w:rsidR="00D31F62">
        <w:rPr>
          <w:szCs w:val="28"/>
        </w:rPr>
        <w:t>дминистрации</w:t>
      </w:r>
      <w:r>
        <w:rPr>
          <w:szCs w:val="28"/>
        </w:rPr>
        <w:t xml:space="preserve"> В</w:t>
      </w:r>
      <w:r w:rsidR="006131AA">
        <w:rPr>
          <w:szCs w:val="28"/>
        </w:rPr>
        <w:t>ерхов</w:t>
      </w:r>
      <w:r w:rsidR="00D31F62">
        <w:rPr>
          <w:szCs w:val="28"/>
        </w:rPr>
        <w:t>ского района</w:t>
      </w:r>
    </w:p>
    <w:p w:rsidR="00D31F62" w:rsidRDefault="006131AA" w:rsidP="00D31F6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990098">
        <w:rPr>
          <w:szCs w:val="28"/>
        </w:rPr>
        <w:t xml:space="preserve">   </w:t>
      </w:r>
      <w:r>
        <w:rPr>
          <w:szCs w:val="28"/>
        </w:rPr>
        <w:t xml:space="preserve"> </w:t>
      </w:r>
      <w:r w:rsidR="00990098">
        <w:rPr>
          <w:szCs w:val="28"/>
        </w:rPr>
        <w:t>С.Н.Данилов</w:t>
      </w:r>
    </w:p>
    <w:p w:rsidR="00D31F62" w:rsidRDefault="00D31F62" w:rsidP="00D31F62">
      <w:pPr>
        <w:rPr>
          <w:szCs w:val="28"/>
        </w:rPr>
        <w:sectPr w:rsidR="00D31F62">
          <w:pgSz w:w="16838" w:h="11906" w:orient="landscape"/>
          <w:pgMar w:top="1701" w:right="1134" w:bottom="567" w:left="902" w:header="709" w:footer="709" w:gutter="0"/>
          <w:cols w:space="720"/>
        </w:sectPr>
      </w:pP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администрации </w:t>
      </w:r>
      <w:r w:rsidR="007A6006">
        <w:rPr>
          <w:sz w:val="24"/>
        </w:rPr>
        <w:t>Верхов</w:t>
      </w:r>
      <w:r>
        <w:rPr>
          <w:sz w:val="24"/>
        </w:rPr>
        <w:t>ского района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исполнения государственной функции: 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«Осуществление контроля выполнения 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>коллективных договоров, соглашений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в организациях, расположенных на территории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муниципального образования «</w:t>
      </w:r>
      <w:proofErr w:type="spellStart"/>
      <w:r w:rsidR="007A6006">
        <w:rPr>
          <w:sz w:val="24"/>
        </w:rPr>
        <w:t>Верхов</w:t>
      </w:r>
      <w:r>
        <w:rPr>
          <w:sz w:val="24"/>
        </w:rPr>
        <w:t>ск</w:t>
      </w:r>
      <w:r w:rsidR="007A6006">
        <w:rPr>
          <w:sz w:val="24"/>
        </w:rPr>
        <w:t>и</w:t>
      </w:r>
      <w:r>
        <w:rPr>
          <w:sz w:val="24"/>
        </w:rPr>
        <w:t>й</w:t>
      </w:r>
      <w:proofErr w:type="spellEnd"/>
      <w:r>
        <w:rPr>
          <w:sz w:val="24"/>
        </w:rPr>
        <w:t xml:space="preserve"> район»</w:t>
      </w:r>
    </w:p>
    <w:p w:rsidR="00D31F62" w:rsidRDefault="00D31F62" w:rsidP="00D31F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1F62" w:rsidRDefault="00D31F62" w:rsidP="00D31F62">
      <w:pPr>
        <w:rPr>
          <w:szCs w:val="28"/>
        </w:rPr>
      </w:pPr>
      <w:r>
        <w:rPr>
          <w:szCs w:val="28"/>
        </w:rPr>
        <w:t>Представителям сторон, заключившим коллективный договор, соглашение</w:t>
      </w:r>
    </w:p>
    <w:p w:rsidR="00D31F62" w:rsidRDefault="00D31F62" w:rsidP="00D31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31F62" w:rsidRDefault="00D31F62" w:rsidP="00D31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(наименование представителей сторон коллективного договора, </w:t>
      </w:r>
      <w:proofErr w:type="gramEnd"/>
    </w:p>
    <w:p w:rsidR="00D31F62" w:rsidRDefault="00D31F62" w:rsidP="00D31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соглашения, адреса)</w:t>
      </w:r>
    </w:p>
    <w:p w:rsidR="00D31F62" w:rsidRDefault="00D31F62" w:rsidP="00D31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1F62" w:rsidRDefault="00D31F62" w:rsidP="00D31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D31F62" w:rsidRDefault="00D31F62" w:rsidP="00D31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информации выполнения            ____________________________________________________________________________________________________________________________________________________________________________________________________________</w:t>
      </w:r>
    </w:p>
    <w:p w:rsidR="00D31F62" w:rsidRDefault="00D31F62" w:rsidP="00D31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коллективного договора, соглашения)</w:t>
      </w:r>
    </w:p>
    <w:p w:rsidR="00D31F62" w:rsidRDefault="00D31F62" w:rsidP="00D31F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31F62" w:rsidRDefault="00D31F62" w:rsidP="00D31F6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со статьей 51 Трудового кодекса Российской Федерации и положениями  административного  регламента  исполнения администрацией </w:t>
      </w:r>
      <w:r w:rsidR="007A6006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 государственной функции: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«Осуществление контроля выполнения коллективных договоров, соглашений в организациях, расположенных на территории муниципального образования «</w:t>
      </w:r>
      <w:proofErr w:type="spellStart"/>
      <w:r w:rsidR="007A6006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7A60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необходимо в срок до __________ представить в </w:t>
      </w:r>
      <w:r w:rsidR="007A600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006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ского района (адрес: 303</w:t>
      </w:r>
      <w:r w:rsidR="007A60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20, Орловская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006">
        <w:rPr>
          <w:rFonts w:ascii="Times New Roman" w:hAnsi="Times New Roman" w:cs="Times New Roman"/>
          <w:sz w:val="28"/>
          <w:szCs w:val="28"/>
        </w:rPr>
        <w:t>Верховье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6006">
        <w:rPr>
          <w:rFonts w:ascii="Times New Roman" w:hAnsi="Times New Roman" w:cs="Times New Roman"/>
          <w:sz w:val="28"/>
          <w:szCs w:val="28"/>
        </w:rPr>
        <w:t>ул. 7 ноября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6006">
        <w:rPr>
          <w:rFonts w:ascii="Times New Roman" w:hAnsi="Times New Roman" w:cs="Times New Roman"/>
          <w:sz w:val="28"/>
          <w:szCs w:val="28"/>
        </w:rPr>
        <w:t xml:space="preserve"> д.6,</w:t>
      </w:r>
      <w:r>
        <w:rPr>
          <w:rFonts w:ascii="Times New Roman" w:hAnsi="Times New Roman" w:cs="Times New Roman"/>
          <w:sz w:val="28"/>
          <w:szCs w:val="28"/>
        </w:rPr>
        <w:t xml:space="preserve"> тел. 8(486</w:t>
      </w:r>
      <w:r w:rsidR="007A6006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)2-</w:t>
      </w:r>
      <w:r w:rsidR="007A600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6006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) следующую информацию:</w:t>
      </w:r>
      <w:proofErr w:type="gramEnd"/>
    </w:p>
    <w:p w:rsidR="00D31F62" w:rsidRDefault="00D31F62" w:rsidP="00D31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4147"/>
        <w:gridCol w:w="5039"/>
      </w:tblGrid>
      <w:tr w:rsidR="00D31F62" w:rsidTr="00D31F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2" w:rsidRDefault="00D31F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2" w:rsidRDefault="00D31F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коллективного</w:t>
            </w:r>
            <w:proofErr w:type="gramEnd"/>
          </w:p>
          <w:p w:rsidR="00D31F62" w:rsidRDefault="00D31F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договора, соглашения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2" w:rsidRDefault="00D31F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коллективного договора, соглашения</w:t>
            </w:r>
          </w:p>
        </w:tc>
      </w:tr>
      <w:tr w:rsidR="00D31F62" w:rsidTr="00D31F62">
        <w:trPr>
          <w:trHeight w:val="2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2" w:rsidRDefault="00D31F6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2" w:rsidRDefault="00D31F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2" w:rsidRDefault="00D31F6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F62" w:rsidTr="00D31F62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F62" w:rsidTr="00D31F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pStyle w:val="ConsPlusNormal"/>
              <w:spacing w:line="256" w:lineRule="auto"/>
              <w:ind w:left="-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F62" w:rsidTr="00D31F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2" w:rsidRDefault="00D31F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F62" w:rsidRDefault="00D31F62" w:rsidP="00D31F62">
      <w:pPr>
        <w:jc w:val="both"/>
        <w:rPr>
          <w:sz w:val="16"/>
          <w:szCs w:val="16"/>
        </w:rPr>
      </w:pPr>
    </w:p>
    <w:p w:rsidR="00D31F62" w:rsidRDefault="007A6006" w:rsidP="00D31F62">
      <w:pPr>
        <w:jc w:val="both"/>
        <w:rPr>
          <w:szCs w:val="28"/>
        </w:rPr>
      </w:pPr>
      <w:r>
        <w:rPr>
          <w:szCs w:val="28"/>
        </w:rPr>
        <w:t>з</w:t>
      </w:r>
      <w:r w:rsidR="00D31F62">
        <w:rPr>
          <w:szCs w:val="28"/>
        </w:rPr>
        <w:t xml:space="preserve">аместитель </w:t>
      </w:r>
      <w:r>
        <w:rPr>
          <w:szCs w:val="28"/>
        </w:rPr>
        <w:t>г</w:t>
      </w:r>
      <w:r w:rsidR="00D31F62">
        <w:rPr>
          <w:szCs w:val="28"/>
        </w:rPr>
        <w:t xml:space="preserve">лавы </w:t>
      </w:r>
      <w:r>
        <w:rPr>
          <w:szCs w:val="28"/>
        </w:rPr>
        <w:t>а</w:t>
      </w:r>
      <w:r w:rsidR="00D31F62">
        <w:rPr>
          <w:szCs w:val="28"/>
        </w:rPr>
        <w:t>дминистрации</w:t>
      </w:r>
      <w:r w:rsidR="00990098">
        <w:rPr>
          <w:szCs w:val="28"/>
        </w:rPr>
        <w:t xml:space="preserve"> </w:t>
      </w:r>
      <w:r>
        <w:rPr>
          <w:szCs w:val="28"/>
        </w:rPr>
        <w:t>Верховс</w:t>
      </w:r>
      <w:r w:rsidR="00D31F62">
        <w:rPr>
          <w:szCs w:val="28"/>
        </w:rPr>
        <w:t>кого района</w:t>
      </w:r>
      <w:r w:rsidR="00D31F62">
        <w:rPr>
          <w:szCs w:val="28"/>
        </w:rPr>
        <w:tab/>
      </w:r>
    </w:p>
    <w:p w:rsidR="00D31F62" w:rsidRDefault="00D31F62" w:rsidP="00D31F62">
      <w:pPr>
        <w:jc w:val="both"/>
        <w:rPr>
          <w:szCs w:val="28"/>
        </w:rPr>
      </w:pPr>
      <w:r>
        <w:rPr>
          <w:szCs w:val="28"/>
        </w:rPr>
        <w:tab/>
        <w:t xml:space="preserve">                               </w:t>
      </w:r>
      <w:r w:rsidR="007A6006">
        <w:rPr>
          <w:szCs w:val="28"/>
        </w:rPr>
        <w:t xml:space="preserve">                  </w:t>
      </w:r>
      <w:r w:rsidR="00990098">
        <w:rPr>
          <w:szCs w:val="28"/>
        </w:rPr>
        <w:t xml:space="preserve">                                  </w:t>
      </w:r>
      <w:r w:rsidR="007A6006">
        <w:rPr>
          <w:szCs w:val="28"/>
        </w:rPr>
        <w:t xml:space="preserve">  </w:t>
      </w:r>
      <w:r w:rsidR="00990098">
        <w:rPr>
          <w:szCs w:val="28"/>
        </w:rPr>
        <w:t>С.Н.Данилов</w:t>
      </w:r>
    </w:p>
    <w:p w:rsidR="00990098" w:rsidRDefault="00990098" w:rsidP="00D31F62">
      <w:pPr>
        <w:jc w:val="both"/>
        <w:rPr>
          <w:szCs w:val="28"/>
        </w:rPr>
      </w:pPr>
    </w:p>
    <w:p w:rsidR="00D31F62" w:rsidRDefault="00D31F62" w:rsidP="00D31F62">
      <w:pPr>
        <w:jc w:val="right"/>
        <w:rPr>
          <w:sz w:val="24"/>
        </w:rPr>
      </w:pPr>
    </w:p>
    <w:p w:rsidR="00D31F62" w:rsidRDefault="00D31F62" w:rsidP="00D31F62">
      <w:pPr>
        <w:jc w:val="right"/>
        <w:rPr>
          <w:sz w:val="24"/>
        </w:rPr>
      </w:pP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администрации </w:t>
      </w:r>
      <w:r w:rsidR="007A6006">
        <w:rPr>
          <w:sz w:val="24"/>
        </w:rPr>
        <w:t>Верхов</w:t>
      </w:r>
      <w:r>
        <w:rPr>
          <w:sz w:val="24"/>
        </w:rPr>
        <w:t>ского района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исполнения государственной функции: 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«Осуществление контроля выполнения 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>коллективных договоров, соглашений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в организациях, расположенных на территории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муниципального образования «</w:t>
      </w:r>
      <w:proofErr w:type="spellStart"/>
      <w:r w:rsidR="007A6006">
        <w:rPr>
          <w:sz w:val="24"/>
        </w:rPr>
        <w:t>Верхов</w:t>
      </w:r>
      <w:r>
        <w:rPr>
          <w:sz w:val="24"/>
        </w:rPr>
        <w:t>ск</w:t>
      </w:r>
      <w:r w:rsidR="007A6006">
        <w:rPr>
          <w:sz w:val="24"/>
        </w:rPr>
        <w:t>и</w:t>
      </w:r>
      <w:r>
        <w:rPr>
          <w:sz w:val="24"/>
        </w:rPr>
        <w:t>й</w:t>
      </w:r>
      <w:proofErr w:type="spellEnd"/>
      <w:r>
        <w:rPr>
          <w:sz w:val="24"/>
        </w:rPr>
        <w:t xml:space="preserve"> район»</w:t>
      </w:r>
    </w:p>
    <w:p w:rsidR="00D31F62" w:rsidRDefault="00D31F62" w:rsidP="00D31F6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31F62" w:rsidRDefault="00D31F62" w:rsidP="00D31F62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D31F62" w:rsidRDefault="00D31F62" w:rsidP="00D31F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(невыполнении) обязательств коллективного договора соглашения представителями сторон или о невыполнении работодателем или лицом, его представляющим, обязательств коллективного договора, соглашения, либо непредставление работодателем информации, необходимой для осуществления контроля соблюдения коллективного договора, соглашения.</w:t>
      </w:r>
    </w:p>
    <w:p w:rsidR="00D31F62" w:rsidRDefault="00D31F62" w:rsidP="00D31F62">
      <w:pPr>
        <w:pStyle w:val="ConsPlusNormal"/>
        <w:ind w:firstLine="900"/>
        <w:jc w:val="center"/>
        <w:rPr>
          <w:rFonts w:ascii="Times New Roman" w:hAnsi="Times New Roman" w:cs="Times New Roman"/>
          <w:sz w:val="10"/>
          <w:szCs w:val="10"/>
        </w:rPr>
      </w:pPr>
    </w:p>
    <w:p w:rsidR="00D31F62" w:rsidRDefault="00D31F62" w:rsidP="00D31F62">
      <w:pPr>
        <w:ind w:firstLine="720"/>
        <w:jc w:val="both"/>
        <w:rPr>
          <w:szCs w:val="28"/>
        </w:rPr>
      </w:pPr>
      <w:r>
        <w:rPr>
          <w:szCs w:val="28"/>
        </w:rPr>
        <w:t>Представителям сторон, заключившим коллективный договор, соглашение__________________________________________________________</w:t>
      </w:r>
    </w:p>
    <w:p w:rsidR="00D31F62" w:rsidRDefault="00D31F62" w:rsidP="00D31F6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представителей сторон коллективного договора, соглашения, адреса)</w:t>
      </w:r>
    </w:p>
    <w:p w:rsidR="00D31F62" w:rsidRDefault="00D31F62" w:rsidP="00D31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D31F62" w:rsidRDefault="00D31F62" w:rsidP="00D31F6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31F62" w:rsidRDefault="00D31F62" w:rsidP="00D31F62">
      <w:pPr>
        <w:rPr>
          <w:szCs w:val="28"/>
        </w:rPr>
      </w:pPr>
      <w:r>
        <w:rPr>
          <w:szCs w:val="28"/>
        </w:rPr>
        <w:t>Руководителю Государственной инспекции труда в Орловской области ____________________________________________________________________</w:t>
      </w:r>
    </w:p>
    <w:p w:rsidR="00D31F62" w:rsidRDefault="00D31F62" w:rsidP="00D31F62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 руководителя)</w:t>
      </w:r>
    </w:p>
    <w:p w:rsidR="00D31F62" w:rsidRDefault="00D31F62" w:rsidP="00D31F6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3" w:name="P286"/>
      <w:bookmarkEnd w:id="3"/>
      <w:r>
        <w:rPr>
          <w:rFonts w:ascii="Times New Roman" w:hAnsi="Times New Roman" w:cs="Times New Roman"/>
          <w:sz w:val="28"/>
          <w:szCs w:val="28"/>
        </w:rPr>
        <w:t xml:space="preserve">В  соответствии  со статьей 51 Трудового кодекса Российской Федерации и положениями  административного  регламента  исполнения администрацией </w:t>
      </w:r>
      <w:r w:rsidR="007A6006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ского района государственной функции: «Осуществление контроля выполнения коллективных договоров, соглашений в организациях, расположенных на территории муниципального образования «</w:t>
      </w:r>
      <w:proofErr w:type="spellStart"/>
      <w:r w:rsidR="007A6006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7A60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«___» _________ 20__ года направлен запрос о предоставлении информации выполнения коллективного договора, соглашения регистрационный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«____» _________ 20__ года,  заключенного представителями сторон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D31F62" w:rsidRDefault="00D31F62" w:rsidP="00D31F6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представленной информации проведена проверка выполнения коллективного договора, соглашения. В ходе проверки выявлено выполнение (невыполнение) представителями сторон обязательств коллективного договора, соглашения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ли</w:t>
      </w:r>
    </w:p>
    <w:p w:rsidR="00D31F62" w:rsidRDefault="00D31F62" w:rsidP="00D31F6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 или лицом, его представляющим в месячный срок не представлена информация, необходимая для осуществления контроля выполнения обязательств коллективного договора, соглашения.</w:t>
      </w:r>
    </w:p>
    <w:p w:rsidR="00D31F62" w:rsidRDefault="00D31F62" w:rsidP="00D31F62">
      <w:pPr>
        <w:jc w:val="both"/>
        <w:rPr>
          <w:szCs w:val="28"/>
        </w:rPr>
      </w:pPr>
    </w:p>
    <w:p w:rsidR="00D31F62" w:rsidRDefault="00D31F62" w:rsidP="003E0E1E">
      <w:pPr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="003E0E1E">
        <w:rPr>
          <w:szCs w:val="28"/>
        </w:rPr>
        <w:t>г</w:t>
      </w:r>
      <w:r>
        <w:rPr>
          <w:szCs w:val="28"/>
        </w:rPr>
        <w:t xml:space="preserve">лавы администрации </w:t>
      </w:r>
      <w:r w:rsidR="003E0E1E">
        <w:rPr>
          <w:szCs w:val="28"/>
        </w:rPr>
        <w:t>Верхов</w:t>
      </w:r>
      <w:r>
        <w:rPr>
          <w:szCs w:val="28"/>
        </w:rPr>
        <w:t>ского района</w:t>
      </w:r>
      <w:r>
        <w:rPr>
          <w:szCs w:val="28"/>
        </w:rPr>
        <w:tab/>
      </w:r>
    </w:p>
    <w:p w:rsidR="003E0E1E" w:rsidRDefault="00D31F62" w:rsidP="003E0E1E">
      <w:pPr>
        <w:jc w:val="both"/>
        <w:rPr>
          <w:szCs w:val="28"/>
        </w:rPr>
      </w:pPr>
      <w:r>
        <w:rPr>
          <w:szCs w:val="28"/>
        </w:rPr>
        <w:tab/>
        <w:t xml:space="preserve">                               </w:t>
      </w:r>
    </w:p>
    <w:p w:rsidR="003E0E1E" w:rsidRDefault="003E0E1E" w:rsidP="003E0E1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990098">
        <w:rPr>
          <w:szCs w:val="28"/>
        </w:rPr>
        <w:t>С.Н.Данилов</w:t>
      </w:r>
    </w:p>
    <w:p w:rsidR="00990098" w:rsidRDefault="00990098" w:rsidP="003E0E1E">
      <w:pPr>
        <w:jc w:val="both"/>
        <w:rPr>
          <w:szCs w:val="28"/>
        </w:rPr>
      </w:pPr>
    </w:p>
    <w:p w:rsidR="003E0E1E" w:rsidRDefault="003E0E1E" w:rsidP="003E0E1E">
      <w:pPr>
        <w:jc w:val="both"/>
        <w:rPr>
          <w:szCs w:val="28"/>
        </w:rPr>
      </w:pPr>
    </w:p>
    <w:p w:rsidR="00D31F62" w:rsidRDefault="003E0E1E" w:rsidP="003E0E1E">
      <w:pPr>
        <w:jc w:val="both"/>
        <w:rPr>
          <w:color w:val="000000"/>
          <w:sz w:val="24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</w:t>
      </w:r>
      <w:r w:rsidR="00D31F62">
        <w:rPr>
          <w:color w:val="000000"/>
          <w:sz w:val="24"/>
          <w:szCs w:val="28"/>
        </w:rPr>
        <w:t>Приложение  5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администрации </w:t>
      </w:r>
      <w:r w:rsidR="003E0E1E">
        <w:rPr>
          <w:sz w:val="24"/>
        </w:rPr>
        <w:t>Верхов</w:t>
      </w:r>
      <w:r>
        <w:rPr>
          <w:sz w:val="24"/>
        </w:rPr>
        <w:t>ского района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исполнения государственной функции: 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«Осуществление контроля выполнения 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>коллективных договоров, соглашений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в организациях, расположенных на территории</w:t>
      </w:r>
    </w:p>
    <w:p w:rsidR="00D31F62" w:rsidRDefault="00D31F62" w:rsidP="00D31F62">
      <w:pPr>
        <w:jc w:val="right"/>
        <w:rPr>
          <w:sz w:val="24"/>
        </w:rPr>
      </w:pPr>
      <w:r>
        <w:rPr>
          <w:sz w:val="24"/>
        </w:rPr>
        <w:t xml:space="preserve"> муниципального образования «</w:t>
      </w:r>
      <w:r w:rsidR="003E0E1E">
        <w:rPr>
          <w:sz w:val="24"/>
        </w:rPr>
        <w:t>Верхов</w:t>
      </w:r>
      <w:r>
        <w:rPr>
          <w:sz w:val="24"/>
        </w:rPr>
        <w:t>ск</w:t>
      </w:r>
      <w:r w:rsidR="003E0E1E">
        <w:rPr>
          <w:sz w:val="24"/>
        </w:rPr>
        <w:t>и</w:t>
      </w:r>
      <w:r>
        <w:rPr>
          <w:sz w:val="24"/>
        </w:rPr>
        <w:t>й район»</w:t>
      </w:r>
    </w:p>
    <w:p w:rsidR="00D31F62" w:rsidRDefault="00D31F62" w:rsidP="00D31F6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F62" w:rsidRDefault="00D31F62" w:rsidP="00D31F6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</w:t>
      </w:r>
    </w:p>
    <w:p w:rsidR="00D31F62" w:rsidRDefault="00D31F62" w:rsidP="00D31F6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ДЕЙСТВИЕ (БЕЗДЕЙСТВИЕ) ДОЛЖНОСТНОГО ЛИЦА </w:t>
      </w:r>
    </w:p>
    <w:p w:rsidR="00D31F62" w:rsidRDefault="00D31F62" w:rsidP="00D31F6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в который подается жалоба 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лицо, которому выносится жалоба 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заявителя 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заявителя 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2"/>
          <w:szCs w:val="28"/>
        </w:rPr>
        <w:t xml:space="preserve">(почтовый или электронный, по </w:t>
      </w:r>
      <w:proofErr w:type="gramStart"/>
      <w:r>
        <w:rPr>
          <w:rFonts w:ascii="Times New Roman" w:hAnsi="Times New Roman" w:cs="Times New Roman"/>
          <w:color w:val="000000"/>
          <w:sz w:val="22"/>
          <w:szCs w:val="28"/>
        </w:rPr>
        <w:t>которому</w:t>
      </w:r>
      <w:proofErr w:type="gramEnd"/>
      <w:r>
        <w:rPr>
          <w:rFonts w:ascii="Times New Roman" w:hAnsi="Times New Roman" w:cs="Times New Roman"/>
          <w:color w:val="000000"/>
          <w:sz w:val="22"/>
          <w:szCs w:val="28"/>
        </w:rPr>
        <w:t xml:space="preserve"> должен быть направлен ответ)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Суть жалобы ______________________________________________________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8"/>
        </w:rPr>
        <w:t>(подпись заявителя)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_______________________</w:t>
      </w:r>
    </w:p>
    <w:p w:rsidR="00D31F62" w:rsidRDefault="00D31F62" w:rsidP="00D31F6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8"/>
        </w:rPr>
        <w:t>(дата)</w:t>
      </w:r>
    </w:p>
    <w:p w:rsidR="00D31F62" w:rsidRDefault="00D31F62" w:rsidP="00D31F6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31F62" w:rsidRDefault="00D31F62" w:rsidP="00D31F62"/>
    <w:p w:rsidR="00D31F62" w:rsidRDefault="00D31F62" w:rsidP="00D31F62">
      <w:pPr>
        <w:jc w:val="both"/>
      </w:pPr>
    </w:p>
    <w:p w:rsidR="00D31F62" w:rsidRDefault="00D31F62"/>
    <w:sectPr w:rsidR="00D31F62" w:rsidSect="00793292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766"/>
    <w:multiLevelType w:val="hybridMultilevel"/>
    <w:tmpl w:val="A7781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5B8A"/>
    <w:rsid w:val="000561D7"/>
    <w:rsid w:val="00090954"/>
    <w:rsid w:val="000A3971"/>
    <w:rsid w:val="000B5C0A"/>
    <w:rsid w:val="000D63F0"/>
    <w:rsid w:val="00126AF7"/>
    <w:rsid w:val="00164BBD"/>
    <w:rsid w:val="00192321"/>
    <w:rsid w:val="001B402D"/>
    <w:rsid w:val="001D1096"/>
    <w:rsid w:val="001F4A02"/>
    <w:rsid w:val="00293B93"/>
    <w:rsid w:val="002E4E1E"/>
    <w:rsid w:val="00303682"/>
    <w:rsid w:val="00330AF0"/>
    <w:rsid w:val="003E0E1E"/>
    <w:rsid w:val="00404112"/>
    <w:rsid w:val="004918DD"/>
    <w:rsid w:val="005818A1"/>
    <w:rsid w:val="005B573D"/>
    <w:rsid w:val="005B600F"/>
    <w:rsid w:val="005E61CD"/>
    <w:rsid w:val="006131AA"/>
    <w:rsid w:val="00670F3F"/>
    <w:rsid w:val="00695C87"/>
    <w:rsid w:val="00716FEB"/>
    <w:rsid w:val="00721A35"/>
    <w:rsid w:val="00793292"/>
    <w:rsid w:val="007A6006"/>
    <w:rsid w:val="00811CC9"/>
    <w:rsid w:val="008957AD"/>
    <w:rsid w:val="008E5B8A"/>
    <w:rsid w:val="00990098"/>
    <w:rsid w:val="009F5564"/>
    <w:rsid w:val="00A32A8C"/>
    <w:rsid w:val="00A36410"/>
    <w:rsid w:val="00B63FE0"/>
    <w:rsid w:val="00CC383B"/>
    <w:rsid w:val="00D31F62"/>
    <w:rsid w:val="00DD00EA"/>
    <w:rsid w:val="00E94CDC"/>
    <w:rsid w:val="00EC0395"/>
    <w:rsid w:val="00FB3BCF"/>
    <w:rsid w:val="00FE58A7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B8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E5B8A"/>
    <w:pPr>
      <w:suppressAutoHyphens/>
      <w:spacing w:after="120" w:line="480" w:lineRule="auto"/>
    </w:pPr>
    <w:rPr>
      <w:lang w:eastAsia="ar-SA"/>
    </w:rPr>
  </w:style>
  <w:style w:type="paragraph" w:styleId="a3">
    <w:name w:val="Balloon Text"/>
    <w:basedOn w:val="a"/>
    <w:semiHidden/>
    <w:rsid w:val="00303682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semiHidden/>
    <w:unhideWhenUsed/>
    <w:qFormat/>
    <w:rsid w:val="00793292"/>
    <w:pPr>
      <w:jc w:val="center"/>
    </w:pPr>
    <w:rPr>
      <w:rFonts w:ascii="Arial" w:hAnsi="Arial" w:cs="Arial"/>
      <w:spacing w:val="20"/>
      <w:sz w:val="40"/>
      <w:szCs w:val="20"/>
    </w:rPr>
  </w:style>
  <w:style w:type="character" w:customStyle="1" w:styleId="a5">
    <w:name w:val="Основной текст_"/>
    <w:basedOn w:val="a0"/>
    <w:link w:val="1"/>
    <w:locked/>
    <w:rsid w:val="0079329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793292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5"/>
    <w:rsid w:val="00793292"/>
    <w:rPr>
      <w:sz w:val="26"/>
      <w:szCs w:val="26"/>
    </w:rPr>
  </w:style>
  <w:style w:type="character" w:styleId="a6">
    <w:name w:val="Hyperlink"/>
    <w:rsid w:val="0079329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793292"/>
    <w:rPr>
      <w:b/>
      <w:bCs/>
    </w:rPr>
  </w:style>
  <w:style w:type="paragraph" w:customStyle="1" w:styleId="ConsPlusNormal">
    <w:name w:val="ConsPlusNormal"/>
    <w:uiPriority w:val="99"/>
    <w:rsid w:val="00D31F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85AED50A8E1330D6E39F9A8B8D92338AA717936E2539C56B38BFDF1Q25FL" TargetMode="External"/><Relationship Id="rId13" Type="http://schemas.openxmlformats.org/officeDocument/2006/relationships/hyperlink" Target="file:///D:\User\Documents\&#1044;&#1054;&#1050;&#1059;&#1052;&#1045;&#1053;&#1058;&#1067;%20&#1055;&#1054;%20&#1058;&#1056;&#1059;&#1044;&#1054;&#1042;&#1067;&#1052;%20&#1054;&#1058;&#1053;&#1054;&#1064;&#1045;&#1053;&#1048;&#1071;&#1052;\&#1055;&#1088;&#1086;&#1074;&#1077;&#1088;&#1082;&#1072;%202023\&#1087;&#1088;&#1080;&#1083;.&#1082;&#1086;&#1085;&#1090;&#1088;&#1086;&#1083;&#1100;%20&#1082;&#1086;&#1083;.&#1076;&#1086;&#107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085AED50A8E1330D6E39F9A8B8D9233BA671783EB1049E07E685QF58L" TargetMode="External"/><Relationship Id="rId12" Type="http://schemas.openxmlformats.org/officeDocument/2006/relationships/hyperlink" Target="mailto:verhr@adm.ore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minverhov.ru/admin/files/files/NPA_admin/NPA_ADMIN/NPA_2012/22.02.2012_51_a.rar" TargetMode="External"/><Relationship Id="rId11" Type="http://schemas.openxmlformats.org/officeDocument/2006/relationships/hyperlink" Target="http://www.adminverhov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51E38FDEBB3110A22E584E1C58295F472CA898B20869BFD2E5FC30AC513EBA4331DE027E9281F3p2Q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51E38FDEBB3110A22E584E1C58295F472CA898B20869BFD2E5FC30AC513EBA4331DE027E9280F0p2QFJ" TargetMode="External"/><Relationship Id="rId14" Type="http://schemas.openxmlformats.org/officeDocument/2006/relationships/hyperlink" Target="file:///D:\User\Documents\&#1044;&#1054;&#1050;&#1059;&#1052;&#1045;&#1053;&#1058;&#1067;%20&#1055;&#1054;%20&#1058;&#1056;&#1059;&#1044;&#1054;&#1042;&#1067;&#1052;%20&#1054;&#1058;&#1053;&#1054;&#1064;&#1045;&#1053;&#1048;&#1071;&#1052;\&#1055;&#1088;&#1086;&#1074;&#1077;&#1088;&#1082;&#1072;%202023\&#1087;&#1088;&#1080;&#1083;.&#1082;&#1086;&#1085;&#1090;&#1088;&#1086;&#1083;&#1100;%20&#1082;&#1086;&#1083;.&#1076;&#1086;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20</cp:revision>
  <cp:lastPrinted>2022-10-28T06:42:00Z</cp:lastPrinted>
  <dcterms:created xsi:type="dcterms:W3CDTF">2022-10-27T09:30:00Z</dcterms:created>
  <dcterms:modified xsi:type="dcterms:W3CDTF">2022-11-02T06:52:00Z</dcterms:modified>
</cp:coreProperties>
</file>