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E4" w:rsidRDefault="000827E4" w:rsidP="000827E4">
      <w:pPr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0827E4" w:rsidRDefault="000827E4" w:rsidP="000827E4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0827E4" w:rsidRDefault="000827E4" w:rsidP="000827E4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0827E4" w:rsidRDefault="000827E4" w:rsidP="000827E4">
      <w:pPr>
        <w:pStyle w:val="a3"/>
        <w:spacing w:line="240" w:lineRule="auto"/>
        <w:jc w:val="center"/>
        <w:rPr>
          <w:rFonts w:ascii="AGOptimaCyr" w:hAnsi="AGOptimaCyr"/>
          <w:b/>
          <w:spacing w:val="20"/>
          <w:sz w:val="32"/>
        </w:rPr>
      </w:pPr>
      <w:r>
        <w:rPr>
          <w:rFonts w:ascii="AGOptimaCyr" w:hAnsi="AGOptimaCyr"/>
          <w:b/>
          <w:spacing w:val="20"/>
          <w:sz w:val="32"/>
        </w:rPr>
        <w:t>ВЕРХОВСКИЙ РАЙОННЫЙ СОВЕТ</w:t>
      </w:r>
    </w:p>
    <w:p w:rsidR="000827E4" w:rsidRDefault="000827E4" w:rsidP="000827E4">
      <w:pPr>
        <w:pStyle w:val="a3"/>
        <w:spacing w:line="240" w:lineRule="auto"/>
        <w:jc w:val="center"/>
        <w:rPr>
          <w:rFonts w:ascii="AGOptimaCyr" w:hAnsi="AGOptimaCyr"/>
          <w:b/>
          <w:spacing w:val="20"/>
          <w:sz w:val="32"/>
        </w:rPr>
      </w:pPr>
      <w:r>
        <w:rPr>
          <w:rFonts w:ascii="AGOptimaCyr" w:hAnsi="AGOptimaCyr"/>
          <w:b/>
          <w:spacing w:val="20"/>
          <w:sz w:val="32"/>
        </w:rPr>
        <w:t xml:space="preserve"> НАРОДНЫХ ДЕПУТАТОВ</w:t>
      </w:r>
    </w:p>
    <w:p w:rsidR="000827E4" w:rsidRDefault="000827E4" w:rsidP="000827E4">
      <w:pPr>
        <w:pStyle w:val="a3"/>
        <w:spacing w:line="240" w:lineRule="auto"/>
        <w:jc w:val="center"/>
        <w:rPr>
          <w:rFonts w:ascii="AGOptimaCyr" w:hAnsi="AGOptimaCyr"/>
          <w:b/>
          <w:spacing w:val="20"/>
          <w:sz w:val="32"/>
        </w:rPr>
      </w:pPr>
    </w:p>
    <w:p w:rsidR="000827E4" w:rsidRPr="007048D4" w:rsidRDefault="000827E4" w:rsidP="000827E4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РЕШЕНИЕ</w:t>
      </w:r>
    </w:p>
    <w:p w:rsidR="000827E4" w:rsidRPr="007048D4" w:rsidRDefault="000827E4" w:rsidP="0080238C">
      <w:pPr>
        <w:pStyle w:val="a3"/>
        <w:spacing w:line="240" w:lineRule="auto"/>
        <w:rPr>
          <w:rFonts w:ascii="Times New Roman" w:hAnsi="Times New Roman"/>
          <w:b/>
          <w:spacing w:val="20"/>
          <w:sz w:val="28"/>
        </w:rPr>
      </w:pPr>
    </w:p>
    <w:p w:rsidR="000827E4" w:rsidRDefault="000827E4" w:rsidP="000827E4">
      <w:pPr>
        <w:pStyle w:val="a3"/>
        <w:rPr>
          <w:rFonts w:ascii="Times New Roman" w:hAnsi="Times New Roman" w:cs="Arial"/>
          <w:sz w:val="28"/>
        </w:rPr>
      </w:pPr>
      <w:r w:rsidRPr="007048D4">
        <w:rPr>
          <w:sz w:val="28"/>
        </w:rPr>
        <w:t xml:space="preserve">  </w:t>
      </w:r>
      <w:r w:rsidR="0080238C">
        <w:rPr>
          <w:rFonts w:ascii="Times New Roman" w:hAnsi="Times New Roman"/>
          <w:sz w:val="28"/>
        </w:rPr>
        <w:t>14 апреля</w:t>
      </w:r>
      <w:r>
        <w:rPr>
          <w:rFonts w:ascii="Times New Roman" w:hAnsi="Times New Roman"/>
          <w:sz w:val="28"/>
        </w:rPr>
        <w:t xml:space="preserve">   201</w:t>
      </w:r>
      <w:r w:rsidR="0080238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                                    </w:t>
      </w:r>
      <w:r w:rsidR="0080238C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№ </w:t>
      </w:r>
      <w:r w:rsidR="0080238C">
        <w:rPr>
          <w:rFonts w:ascii="Times New Roman" w:hAnsi="Times New Roman"/>
          <w:sz w:val="28"/>
        </w:rPr>
        <w:t>38/</w:t>
      </w:r>
      <w:r>
        <w:rPr>
          <w:rFonts w:ascii="Times New Roman" w:hAnsi="Times New Roman"/>
          <w:sz w:val="28"/>
        </w:rPr>
        <w:t>3</w:t>
      </w:r>
      <w:r w:rsidR="0080238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0 - </w:t>
      </w:r>
      <w:proofErr w:type="spellStart"/>
      <w:r>
        <w:rPr>
          <w:rFonts w:ascii="Times New Roman" w:hAnsi="Times New Roman"/>
          <w:sz w:val="28"/>
        </w:rPr>
        <w:t>рс</w:t>
      </w:r>
      <w:proofErr w:type="spellEnd"/>
    </w:p>
    <w:p w:rsidR="000827E4" w:rsidRDefault="000827E4" w:rsidP="000827E4">
      <w:pPr>
        <w:pStyle w:val="a3"/>
        <w:spacing w:line="240" w:lineRule="auto"/>
        <w:jc w:val="both"/>
        <w:rPr>
          <w:rFonts w:ascii="Times New Roman" w:hAnsi="Times New Roman"/>
          <w:spacing w:val="20"/>
        </w:rPr>
      </w:pPr>
      <w:r>
        <w:rPr>
          <w:rFonts w:ascii="Arial Narrow" w:hAnsi="Arial Narrow" w:cs="Arial"/>
          <w:spacing w:val="20"/>
        </w:rPr>
        <w:t xml:space="preserve">       </w:t>
      </w:r>
      <w:r>
        <w:rPr>
          <w:rFonts w:ascii="Times New Roman" w:hAnsi="Times New Roman"/>
          <w:spacing w:val="20"/>
        </w:rPr>
        <w:t>п</w:t>
      </w:r>
      <w:proofErr w:type="gramStart"/>
      <w:r>
        <w:rPr>
          <w:rFonts w:ascii="Times New Roman" w:hAnsi="Times New Roman"/>
          <w:spacing w:val="20"/>
        </w:rPr>
        <w:t>.В</w:t>
      </w:r>
      <w:proofErr w:type="gramEnd"/>
      <w:r>
        <w:rPr>
          <w:rFonts w:ascii="Times New Roman" w:hAnsi="Times New Roman"/>
          <w:spacing w:val="20"/>
        </w:rPr>
        <w:t xml:space="preserve">ерховье </w:t>
      </w:r>
    </w:p>
    <w:p w:rsidR="000827E4" w:rsidRDefault="000827E4" w:rsidP="000827E4">
      <w:pPr>
        <w:pStyle w:val="a3"/>
        <w:spacing w:line="240" w:lineRule="auto"/>
        <w:jc w:val="both"/>
        <w:rPr>
          <w:rFonts w:ascii="AGOptimaCyr" w:hAnsi="AGOptimaCyr"/>
          <w:spacing w:val="20"/>
          <w:sz w:val="28"/>
        </w:rPr>
      </w:pPr>
    </w:p>
    <w:p w:rsidR="000827E4" w:rsidRDefault="000827E4" w:rsidP="000827E4">
      <w:pPr>
        <w:pStyle w:val="a3"/>
        <w:spacing w:line="240" w:lineRule="auto"/>
        <w:ind w:firstLine="851"/>
        <w:jc w:val="both"/>
        <w:rPr>
          <w:rFonts w:ascii="AGOptimaCyr" w:hAnsi="AGOptimaCyr"/>
          <w:spacing w:val="20"/>
          <w:sz w:val="28"/>
        </w:rPr>
      </w:pPr>
    </w:p>
    <w:p w:rsidR="000827E4" w:rsidRDefault="000827E4" w:rsidP="000827E4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pacing w:val="20"/>
          <w:sz w:val="28"/>
          <w:szCs w:val="24"/>
        </w:rPr>
        <w:t>Об утверждении графика приема</w:t>
      </w:r>
    </w:p>
    <w:p w:rsidR="000827E4" w:rsidRDefault="000827E4" w:rsidP="000827E4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pacing w:val="20"/>
          <w:sz w:val="28"/>
          <w:szCs w:val="24"/>
        </w:rPr>
        <w:t>избирателей депутатами Верховского</w:t>
      </w:r>
    </w:p>
    <w:p w:rsidR="000827E4" w:rsidRDefault="000827E4" w:rsidP="000827E4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pacing w:val="20"/>
          <w:sz w:val="28"/>
          <w:szCs w:val="24"/>
        </w:rPr>
        <w:t>районного Совета  народных депутатов</w:t>
      </w:r>
    </w:p>
    <w:p w:rsidR="000827E4" w:rsidRDefault="000827E4" w:rsidP="000827E4">
      <w:pPr>
        <w:pStyle w:val="a3"/>
        <w:spacing w:line="240" w:lineRule="auto"/>
        <w:jc w:val="both"/>
        <w:rPr>
          <w:rFonts w:ascii="Arial Narrow" w:hAnsi="Arial Narrow"/>
          <w:spacing w:val="20"/>
          <w:sz w:val="28"/>
        </w:rPr>
      </w:pPr>
      <w:r>
        <w:rPr>
          <w:rFonts w:ascii="Arial Narrow" w:hAnsi="Arial Narrow"/>
          <w:spacing w:val="20"/>
          <w:sz w:val="28"/>
        </w:rPr>
        <w:t xml:space="preserve"> </w:t>
      </w:r>
    </w:p>
    <w:p w:rsidR="000827E4" w:rsidRDefault="000827E4" w:rsidP="000827E4">
      <w:pPr>
        <w:pStyle w:val="a3"/>
        <w:spacing w:line="360" w:lineRule="auto"/>
        <w:ind w:firstLine="851"/>
        <w:jc w:val="both"/>
        <w:rPr>
          <w:rFonts w:ascii="Arial Narrow" w:hAnsi="Arial Narrow"/>
          <w:spacing w:val="20"/>
          <w:sz w:val="28"/>
        </w:rPr>
      </w:pPr>
    </w:p>
    <w:p w:rsidR="000827E4" w:rsidRDefault="000827E4" w:rsidP="000827E4">
      <w:pPr>
        <w:pStyle w:val="a3"/>
        <w:spacing w:line="360" w:lineRule="auto"/>
        <w:ind w:firstLine="851"/>
        <w:jc w:val="both"/>
        <w:rPr>
          <w:rFonts w:ascii="Times New Roman" w:hAnsi="Times New Roman"/>
          <w:spacing w:val="20"/>
          <w:sz w:val="28"/>
          <w:szCs w:val="24"/>
        </w:rPr>
      </w:pPr>
      <w:proofErr w:type="spellStart"/>
      <w:r>
        <w:rPr>
          <w:rFonts w:ascii="Times New Roman" w:hAnsi="Times New Roman"/>
          <w:spacing w:val="20"/>
          <w:sz w:val="28"/>
          <w:szCs w:val="24"/>
        </w:rPr>
        <w:t>Верховский</w:t>
      </w:r>
      <w:proofErr w:type="spellEnd"/>
      <w:r>
        <w:rPr>
          <w:rFonts w:ascii="Times New Roman" w:hAnsi="Times New Roman"/>
          <w:spacing w:val="20"/>
          <w:sz w:val="28"/>
          <w:szCs w:val="24"/>
        </w:rPr>
        <w:t xml:space="preserve"> районный Совет народных депутатов РЕШИЛ: </w:t>
      </w:r>
    </w:p>
    <w:p w:rsidR="000827E4" w:rsidRDefault="000827E4" w:rsidP="000827E4">
      <w:pPr>
        <w:pStyle w:val="a3"/>
        <w:spacing w:line="360" w:lineRule="auto"/>
        <w:ind w:firstLine="851"/>
        <w:jc w:val="both"/>
        <w:rPr>
          <w:rFonts w:ascii="Times New Roman" w:hAnsi="Times New Roman"/>
          <w:spacing w:val="20"/>
          <w:sz w:val="28"/>
          <w:szCs w:val="24"/>
        </w:rPr>
      </w:pPr>
    </w:p>
    <w:p w:rsidR="000827E4" w:rsidRDefault="000827E4" w:rsidP="000827E4">
      <w:pPr>
        <w:pStyle w:val="a3"/>
        <w:spacing w:line="360" w:lineRule="auto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pacing w:val="20"/>
          <w:sz w:val="28"/>
          <w:szCs w:val="24"/>
        </w:rPr>
        <w:t xml:space="preserve">        1.</w:t>
      </w:r>
      <w:r w:rsidR="00AC5917">
        <w:rPr>
          <w:rFonts w:ascii="Times New Roman" w:hAnsi="Times New Roman"/>
          <w:spacing w:val="20"/>
          <w:sz w:val="28"/>
          <w:szCs w:val="24"/>
        </w:rPr>
        <w:t xml:space="preserve"> </w:t>
      </w:r>
      <w:r>
        <w:rPr>
          <w:rFonts w:ascii="Times New Roman" w:hAnsi="Times New Roman"/>
          <w:spacing w:val="20"/>
          <w:sz w:val="28"/>
          <w:szCs w:val="24"/>
        </w:rPr>
        <w:t>Утвердить график приема избирателей депутатами Верховского районного Совета народных депутатов.</w:t>
      </w:r>
    </w:p>
    <w:p w:rsidR="000827E4" w:rsidRDefault="000827E4" w:rsidP="000827E4">
      <w:pPr>
        <w:pStyle w:val="a3"/>
        <w:spacing w:line="360" w:lineRule="auto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pacing w:val="20"/>
          <w:sz w:val="28"/>
          <w:szCs w:val="24"/>
        </w:rPr>
        <w:t xml:space="preserve">        </w:t>
      </w:r>
    </w:p>
    <w:p w:rsidR="000827E4" w:rsidRDefault="000827E4" w:rsidP="000827E4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</w:rPr>
      </w:pPr>
    </w:p>
    <w:p w:rsidR="006029CE" w:rsidRDefault="006029CE" w:rsidP="000827E4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</w:rPr>
      </w:pPr>
    </w:p>
    <w:p w:rsidR="006029CE" w:rsidRDefault="006029CE" w:rsidP="000827E4">
      <w:pPr>
        <w:pStyle w:val="a3"/>
        <w:spacing w:line="240" w:lineRule="auto"/>
        <w:jc w:val="both"/>
        <w:rPr>
          <w:rFonts w:ascii="Times New Roman" w:hAnsi="Times New Roman"/>
          <w:spacing w:val="20"/>
          <w:sz w:val="28"/>
        </w:rPr>
      </w:pPr>
    </w:p>
    <w:p w:rsidR="000827E4" w:rsidRDefault="000827E4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Глава Верховского района                            А. И. Миронов </w:t>
      </w: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  <w:sectPr w:rsidR="00231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C56" w:rsidRPr="008C6FE1" w:rsidRDefault="00231C56" w:rsidP="0023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</w:t>
      </w:r>
    </w:p>
    <w:p w:rsidR="00231C56" w:rsidRPr="008C6FE1" w:rsidRDefault="00231C56" w:rsidP="0023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</w:t>
      </w:r>
      <w:r w:rsidRPr="008C6FE1">
        <w:rPr>
          <w:b/>
          <w:sz w:val="28"/>
          <w:szCs w:val="28"/>
        </w:rPr>
        <w:t>избирателей  депутатам</w:t>
      </w:r>
      <w:r>
        <w:rPr>
          <w:b/>
          <w:sz w:val="28"/>
          <w:szCs w:val="28"/>
        </w:rPr>
        <w:t xml:space="preserve">и </w:t>
      </w:r>
      <w:r w:rsidRPr="008C6FE1">
        <w:rPr>
          <w:b/>
          <w:sz w:val="28"/>
          <w:szCs w:val="28"/>
        </w:rPr>
        <w:t xml:space="preserve"> Верховского районного Совета народных депутатов  </w:t>
      </w:r>
    </w:p>
    <w:p w:rsidR="00231C56" w:rsidRPr="008C6FE1" w:rsidRDefault="00231C56" w:rsidP="00231C56">
      <w:pPr>
        <w:jc w:val="center"/>
        <w:rPr>
          <w:b/>
        </w:rPr>
      </w:pP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179"/>
        <w:gridCol w:w="3062"/>
        <w:gridCol w:w="4500"/>
        <w:gridCol w:w="2878"/>
        <w:gridCol w:w="2882"/>
      </w:tblGrid>
      <w:tr w:rsidR="00231C56" w:rsidRPr="00231C56" w:rsidTr="00231C56">
        <w:tc>
          <w:tcPr>
            <w:tcW w:w="1258" w:type="dxa"/>
            <w:gridSpan w:val="2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 xml:space="preserve">№ </w:t>
            </w:r>
          </w:p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 xml:space="preserve">Избирательного </w:t>
            </w:r>
          </w:p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округа</w:t>
            </w:r>
          </w:p>
        </w:tc>
        <w:tc>
          <w:tcPr>
            <w:tcW w:w="3062" w:type="dxa"/>
          </w:tcPr>
          <w:p w:rsidR="00231C56" w:rsidRPr="00231C56" w:rsidRDefault="00231C56" w:rsidP="00231C56">
            <w:pPr>
              <w:ind w:left="-108" w:right="-288"/>
              <w:jc w:val="center"/>
              <w:rPr>
                <w:b/>
              </w:rPr>
            </w:pPr>
            <w:r w:rsidRPr="00231C56">
              <w:rPr>
                <w:b/>
              </w:rPr>
              <w:t>Фамилия,</w:t>
            </w:r>
          </w:p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Имя</w:t>
            </w:r>
          </w:p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отчество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center"/>
              <w:rPr>
                <w:b/>
              </w:rPr>
            </w:pPr>
            <w:r w:rsidRPr="00231C56">
              <w:rPr>
                <w:b/>
              </w:rPr>
              <w:t>Место приема</w:t>
            </w:r>
          </w:p>
        </w:tc>
        <w:tc>
          <w:tcPr>
            <w:tcW w:w="2878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 xml:space="preserve">Дата </w:t>
            </w:r>
          </w:p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приема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Время приема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ind w:left="72"/>
              <w:jc w:val="both"/>
              <w:rPr>
                <w:b/>
              </w:rPr>
            </w:pPr>
            <w:r w:rsidRPr="00231C56">
              <w:rPr>
                <w:b/>
              </w:rPr>
              <w:t>Миронов Александр</w:t>
            </w:r>
          </w:p>
          <w:p w:rsidR="00231C56" w:rsidRPr="00231C56" w:rsidRDefault="00231C56" w:rsidP="00231C56">
            <w:pPr>
              <w:ind w:left="-108" w:firstLine="182"/>
              <w:jc w:val="both"/>
              <w:rPr>
                <w:b/>
              </w:rPr>
            </w:pPr>
            <w:r w:rsidRPr="00231C56">
              <w:rPr>
                <w:b/>
              </w:rPr>
              <w:t>Иванович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вторая среда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ind w:right="-288"/>
              <w:jc w:val="center"/>
              <w:rPr>
                <w:b/>
              </w:rPr>
            </w:pPr>
            <w:r w:rsidRPr="00231C56">
              <w:rPr>
                <w:b/>
              </w:rPr>
              <w:t>с 10-00  до 12-00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2.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Гладких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Евгений Иванович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первая среда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12-00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3.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Тарасова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Галина Николаевна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второй четверг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12-00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4.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Токарев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Сергей Сергеевич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второй четверг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15-00  до 17-00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5.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Гладских</w:t>
            </w:r>
            <w:proofErr w:type="spellEnd"/>
            <w:r w:rsidRPr="00231C56">
              <w:rPr>
                <w:b/>
              </w:rPr>
              <w:t xml:space="preserve">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Людмила Михайловна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 Советская 12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третий вторник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14-00  до 16-00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6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Корнеев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Александр Михайлович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последняя пятница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11-00</w:t>
            </w:r>
          </w:p>
        </w:tc>
      </w:tr>
      <w:tr w:rsidR="00231C56" w:rsidTr="00231C56">
        <w:trPr>
          <w:trHeight w:val="1239"/>
        </w:trPr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7.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Ягупов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Сергей Александрович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третья суббота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14-00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8.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Ячменев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Владимир Борисович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последний четверг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13-00  до 15-00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9.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proofErr w:type="spellStart"/>
            <w:r w:rsidRPr="00231C56">
              <w:rPr>
                <w:b/>
              </w:rPr>
              <w:t>Величкина</w:t>
            </w:r>
            <w:proofErr w:type="spellEnd"/>
            <w:r w:rsidRPr="00231C56">
              <w:rPr>
                <w:b/>
              </w:rPr>
              <w:t xml:space="preserve"> 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Марина Владимировна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первый понедельник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11-00  до 12-00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10.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Цыбин</w:t>
            </w:r>
            <w:proofErr w:type="spellEnd"/>
            <w:r w:rsidRPr="00231C56">
              <w:rPr>
                <w:b/>
              </w:rPr>
              <w:t xml:space="preserve">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Сергей Вячеславович 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вторая среда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tabs>
                <w:tab w:val="left" w:pos="2124"/>
              </w:tabs>
              <w:jc w:val="center"/>
              <w:rPr>
                <w:b/>
              </w:rPr>
            </w:pPr>
            <w:r w:rsidRPr="00231C56">
              <w:rPr>
                <w:b/>
              </w:rPr>
              <w:t>с 15-00  до 17-00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lastRenderedPageBreak/>
              <w:t>11.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Толмачева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Валентина Филипповна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 xml:space="preserve">д. </w:t>
            </w:r>
            <w:proofErr w:type="spellStart"/>
            <w:r w:rsidRPr="00231C56">
              <w:rPr>
                <w:b/>
              </w:rPr>
              <w:t>Туровка</w:t>
            </w:r>
            <w:proofErr w:type="spellEnd"/>
            <w:r w:rsidRPr="00231C56">
              <w:rPr>
                <w:b/>
              </w:rPr>
              <w:t xml:space="preserve">, здание администрации </w:t>
            </w:r>
            <w:proofErr w:type="spellStart"/>
            <w:r w:rsidRPr="00231C56">
              <w:rPr>
                <w:b/>
              </w:rPr>
              <w:t>Туровского</w:t>
            </w:r>
            <w:proofErr w:type="spellEnd"/>
            <w:r w:rsidRPr="00231C56">
              <w:rPr>
                <w:b/>
              </w:rPr>
              <w:t xml:space="preserve"> сельского поселения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первый понедельник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9-00  до 12-00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12.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Симонов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Александр Дмитриевич</w:t>
            </w:r>
          </w:p>
          <w:p w:rsidR="00231C56" w:rsidRPr="00231C56" w:rsidRDefault="00231C56" w:rsidP="007A5884">
            <w:pPr>
              <w:rPr>
                <w:b/>
              </w:rPr>
            </w:pP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Песоченская</w:t>
            </w:r>
            <w:proofErr w:type="spellEnd"/>
            <w:r w:rsidRPr="00231C56">
              <w:rPr>
                <w:b/>
              </w:rPr>
              <w:t xml:space="preserve"> школа, учительская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первый вторник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8-00  до 14-00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13.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Прасолов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Евгений Валерьевич 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первая среда 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tabs>
                <w:tab w:val="left" w:pos="2076"/>
              </w:tabs>
              <w:ind w:right="-288"/>
              <w:jc w:val="center"/>
              <w:rPr>
                <w:b/>
              </w:rPr>
            </w:pPr>
            <w:r w:rsidRPr="00231C56">
              <w:rPr>
                <w:b/>
              </w:rPr>
              <w:t>с 9-00  до 10-00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14.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Зубцов 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Александр Васильевич</w:t>
            </w:r>
          </w:p>
          <w:p w:rsidR="00231C56" w:rsidRPr="00231C56" w:rsidRDefault="00231C56" w:rsidP="007A5884">
            <w:pPr>
              <w:rPr>
                <w:b/>
              </w:rPr>
            </w:pP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ул.7 Ноября 6, здание администрации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Верховского района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второй вторник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14-00  до 15-00</w:t>
            </w:r>
          </w:p>
        </w:tc>
      </w:tr>
      <w:tr w:rsidR="00231C56" w:rsidTr="00231C56">
        <w:trPr>
          <w:trHeight w:val="859"/>
        </w:trPr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15.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Козлов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Владимир Иванович 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пгт</w:t>
            </w:r>
            <w:proofErr w:type="gramStart"/>
            <w:r w:rsidRPr="00231C56">
              <w:rPr>
                <w:b/>
              </w:rPr>
              <w:t>.В</w:t>
            </w:r>
            <w:proofErr w:type="gramEnd"/>
            <w:r w:rsidRPr="00231C56">
              <w:rPr>
                <w:b/>
              </w:rPr>
              <w:t>ерховье</w:t>
            </w:r>
            <w:proofErr w:type="spellEnd"/>
            <w:r w:rsidRPr="00231C56">
              <w:rPr>
                <w:b/>
              </w:rPr>
              <w:t>, пер. СХТ, д.2,  в здании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администрац</w:t>
            </w:r>
            <w:proofErr w:type="gramStart"/>
            <w:r w:rsidRPr="00231C56">
              <w:rPr>
                <w:b/>
              </w:rPr>
              <w:t>ии ООО</w:t>
            </w:r>
            <w:proofErr w:type="gramEnd"/>
            <w:r w:rsidRPr="00231C56">
              <w:rPr>
                <w:b/>
              </w:rPr>
              <w:t xml:space="preserve"> «</w:t>
            </w:r>
            <w:proofErr w:type="spellStart"/>
            <w:r w:rsidRPr="00231C56">
              <w:rPr>
                <w:b/>
              </w:rPr>
              <w:t>Верховскагро</w:t>
            </w:r>
            <w:proofErr w:type="spellEnd"/>
            <w:r w:rsidRPr="00231C56">
              <w:rPr>
                <w:b/>
              </w:rPr>
              <w:t>»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второй четверг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14-00  до 17-00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16.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Чиннов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Владимир Леонидович 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 xml:space="preserve">с. </w:t>
            </w:r>
            <w:proofErr w:type="spellStart"/>
            <w:r w:rsidRPr="00231C56">
              <w:rPr>
                <w:b/>
              </w:rPr>
              <w:t>Корсунь</w:t>
            </w:r>
            <w:proofErr w:type="spellEnd"/>
            <w:r w:rsidRPr="00231C56">
              <w:rPr>
                <w:b/>
              </w:rPr>
              <w:t>, Административное здание СПК «Корсунский»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второй четверг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14-00  до 16-00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17.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Катальников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Николай Петрович 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rPr>
                <w:b/>
              </w:rPr>
            </w:pPr>
            <w:r w:rsidRPr="00231C56">
              <w:rPr>
                <w:b/>
              </w:rPr>
              <w:t xml:space="preserve">Административное здание </w:t>
            </w:r>
            <w:r w:rsidRPr="00231C56">
              <w:rPr>
                <w:b/>
              </w:rPr>
              <w:br/>
            </w:r>
            <w:proofErr w:type="spellStart"/>
            <w:r w:rsidRPr="00231C56">
              <w:rPr>
                <w:b/>
              </w:rPr>
              <w:t>Скородненского</w:t>
            </w:r>
            <w:proofErr w:type="spellEnd"/>
            <w:r w:rsidRPr="00231C56">
              <w:rPr>
                <w:b/>
              </w:rPr>
              <w:t xml:space="preserve"> сельского поселения 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первый вторник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9-00  до 10-00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18.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Волков Андрей Николаевич 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Административное здание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КФХ Волков А.Н.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последняя пятница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12-00</w:t>
            </w: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19.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proofErr w:type="spellStart"/>
            <w:r w:rsidRPr="00231C56">
              <w:rPr>
                <w:b/>
              </w:rPr>
              <w:t>Касторнова</w:t>
            </w:r>
            <w:proofErr w:type="spellEnd"/>
            <w:r w:rsidRPr="00231C56">
              <w:rPr>
                <w:b/>
              </w:rPr>
              <w:t xml:space="preserve"> 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Анна Афанасьевна 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 xml:space="preserve">С. </w:t>
            </w:r>
            <w:proofErr w:type="spellStart"/>
            <w:r w:rsidRPr="00231C56">
              <w:rPr>
                <w:b/>
              </w:rPr>
              <w:t>Коньшино</w:t>
            </w:r>
            <w:proofErr w:type="spellEnd"/>
            <w:r w:rsidRPr="00231C56">
              <w:rPr>
                <w:b/>
              </w:rPr>
              <w:t>, здание основной школы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третий понедельник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14-00  до 15-00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</w:p>
        </w:tc>
      </w:tr>
      <w:tr w:rsid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21.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Черкасова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 Нина Егоровна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с. Троицкое, здание средней школы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последняя среда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13-00  до 15-00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22.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ind w:left="-108" w:firstLine="182"/>
              <w:jc w:val="both"/>
              <w:rPr>
                <w:b/>
              </w:rPr>
            </w:pPr>
            <w:r w:rsidRPr="00231C56">
              <w:rPr>
                <w:b/>
              </w:rPr>
              <w:t xml:space="preserve">Харламов </w:t>
            </w:r>
          </w:p>
          <w:p w:rsidR="00231C56" w:rsidRPr="00231C56" w:rsidRDefault="00231C56" w:rsidP="00231C56">
            <w:pPr>
              <w:ind w:left="-108" w:firstLine="182"/>
              <w:jc w:val="both"/>
              <w:rPr>
                <w:b/>
              </w:rPr>
            </w:pPr>
            <w:r w:rsidRPr="00231C56">
              <w:rPr>
                <w:b/>
              </w:rPr>
              <w:t>Александр Михайлович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>с. Русски</w:t>
            </w:r>
            <w:proofErr w:type="gramStart"/>
            <w:r w:rsidRPr="00231C56">
              <w:rPr>
                <w:b/>
              </w:rPr>
              <w:t>й-</w:t>
            </w:r>
            <w:proofErr w:type="gramEnd"/>
            <w:r w:rsidRPr="00231C56">
              <w:rPr>
                <w:b/>
              </w:rPr>
              <w:t xml:space="preserve"> Брод, административное здание </w:t>
            </w:r>
            <w:proofErr w:type="spellStart"/>
            <w:r w:rsidRPr="00231C56">
              <w:rPr>
                <w:b/>
              </w:rPr>
              <w:t>Русско-Бродского</w:t>
            </w:r>
            <w:proofErr w:type="spellEnd"/>
            <w:r w:rsidRPr="00231C56">
              <w:rPr>
                <w:b/>
              </w:rPr>
              <w:t xml:space="preserve"> сельского поселения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первый вторник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ind w:right="-288"/>
              <w:jc w:val="center"/>
              <w:rPr>
                <w:b/>
              </w:rPr>
            </w:pPr>
            <w:r w:rsidRPr="00231C56">
              <w:rPr>
                <w:b/>
              </w:rPr>
              <w:t>с 14-00  до 15-00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23.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Хохлова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 Мария Митрофановна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 xml:space="preserve">с. Русский Брод, ул. </w:t>
            </w:r>
            <w:proofErr w:type="spellStart"/>
            <w:r w:rsidRPr="00231C56">
              <w:rPr>
                <w:b/>
              </w:rPr>
              <w:t>А.Гайтеровой</w:t>
            </w:r>
            <w:proofErr w:type="spellEnd"/>
            <w:r w:rsidRPr="00231C56">
              <w:rPr>
                <w:b/>
              </w:rPr>
              <w:t>, д.32, здание детского сада №1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третий четверг 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14-00  до 17-00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24.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Гамидов</w:t>
            </w:r>
            <w:proofErr w:type="spellEnd"/>
            <w:r w:rsidRPr="00231C56">
              <w:rPr>
                <w:b/>
              </w:rPr>
              <w:t xml:space="preserve"> 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proofErr w:type="spellStart"/>
            <w:r w:rsidRPr="00231C56">
              <w:rPr>
                <w:b/>
              </w:rPr>
              <w:t>Магомедсаид</w:t>
            </w:r>
            <w:proofErr w:type="spellEnd"/>
            <w:r w:rsidRPr="00231C56">
              <w:rPr>
                <w:b/>
              </w:rPr>
              <w:t xml:space="preserve"> </w:t>
            </w:r>
            <w:proofErr w:type="spellStart"/>
            <w:r w:rsidRPr="00231C56">
              <w:rPr>
                <w:b/>
              </w:rPr>
              <w:t>Абдуллаевич</w:t>
            </w:r>
            <w:proofErr w:type="spellEnd"/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 xml:space="preserve">с. Русский Брод, административное здание МУЗ </w:t>
            </w:r>
            <w:proofErr w:type="spellStart"/>
            <w:proofErr w:type="gramStart"/>
            <w:r w:rsidRPr="00231C56">
              <w:rPr>
                <w:b/>
              </w:rPr>
              <w:t>Русско-Бродская</w:t>
            </w:r>
            <w:proofErr w:type="spellEnd"/>
            <w:proofErr w:type="gramEnd"/>
            <w:r w:rsidRPr="00231C56">
              <w:rPr>
                <w:b/>
              </w:rPr>
              <w:t xml:space="preserve"> больница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первый понедельник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12-00</w:t>
            </w:r>
          </w:p>
        </w:tc>
      </w:tr>
      <w:tr w:rsidR="00231C56" w:rsidRPr="00231C56" w:rsidTr="00231C56">
        <w:tc>
          <w:tcPr>
            <w:tcW w:w="1079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25.</w:t>
            </w:r>
          </w:p>
        </w:tc>
        <w:tc>
          <w:tcPr>
            <w:tcW w:w="3241" w:type="dxa"/>
            <w:gridSpan w:val="2"/>
          </w:tcPr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>Кожухова</w:t>
            </w:r>
          </w:p>
          <w:p w:rsidR="00231C56" w:rsidRPr="00231C56" w:rsidRDefault="00231C56" w:rsidP="00231C56">
            <w:pPr>
              <w:jc w:val="both"/>
              <w:rPr>
                <w:b/>
              </w:rPr>
            </w:pPr>
            <w:r w:rsidRPr="00231C56">
              <w:rPr>
                <w:b/>
              </w:rPr>
              <w:t xml:space="preserve"> Любовь Васильевна</w:t>
            </w:r>
          </w:p>
        </w:tc>
        <w:tc>
          <w:tcPr>
            <w:tcW w:w="4500" w:type="dxa"/>
          </w:tcPr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 xml:space="preserve">Административное здание </w:t>
            </w:r>
            <w:proofErr w:type="spellStart"/>
            <w:r w:rsidRPr="00231C56">
              <w:rPr>
                <w:b/>
              </w:rPr>
              <w:t>Нижне-Жерновского</w:t>
            </w:r>
            <w:proofErr w:type="spellEnd"/>
            <w:r w:rsidRPr="00231C56">
              <w:rPr>
                <w:b/>
              </w:rPr>
              <w:t xml:space="preserve"> сельского поселения</w:t>
            </w:r>
          </w:p>
          <w:p w:rsidR="00231C56" w:rsidRPr="00231C56" w:rsidRDefault="00231C56" w:rsidP="00231C56">
            <w:pPr>
              <w:ind w:left="252" w:hanging="180"/>
              <w:jc w:val="both"/>
              <w:rPr>
                <w:b/>
              </w:rPr>
            </w:pPr>
            <w:r w:rsidRPr="00231C56">
              <w:rPr>
                <w:b/>
              </w:rPr>
              <w:t xml:space="preserve">Административное здание </w:t>
            </w:r>
            <w:proofErr w:type="spellStart"/>
            <w:proofErr w:type="gramStart"/>
            <w:r w:rsidRPr="00231C56">
              <w:rPr>
                <w:b/>
              </w:rPr>
              <w:t>Русско-Бродского</w:t>
            </w:r>
            <w:proofErr w:type="spellEnd"/>
            <w:proofErr w:type="gramEnd"/>
            <w:r w:rsidRPr="00231C56">
              <w:rPr>
                <w:b/>
              </w:rPr>
              <w:t xml:space="preserve"> сельского поселения</w:t>
            </w:r>
          </w:p>
        </w:tc>
        <w:tc>
          <w:tcPr>
            <w:tcW w:w="2878" w:type="dxa"/>
          </w:tcPr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 xml:space="preserve">первый понедельник 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второй понедельник</w:t>
            </w:r>
          </w:p>
          <w:p w:rsidR="00231C56" w:rsidRPr="00231C56" w:rsidRDefault="00231C56" w:rsidP="007A5884">
            <w:pPr>
              <w:rPr>
                <w:b/>
              </w:rPr>
            </w:pPr>
            <w:r w:rsidRPr="00231C56">
              <w:rPr>
                <w:b/>
              </w:rPr>
              <w:t>каждого месяца</w:t>
            </w:r>
          </w:p>
        </w:tc>
        <w:tc>
          <w:tcPr>
            <w:tcW w:w="2882" w:type="dxa"/>
          </w:tcPr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12-00</w:t>
            </w:r>
          </w:p>
          <w:p w:rsidR="00231C56" w:rsidRPr="00231C56" w:rsidRDefault="00231C56" w:rsidP="00231C56">
            <w:pPr>
              <w:jc w:val="center"/>
              <w:rPr>
                <w:b/>
              </w:rPr>
            </w:pPr>
          </w:p>
          <w:p w:rsidR="00231C56" w:rsidRPr="00231C56" w:rsidRDefault="00231C56" w:rsidP="00231C56">
            <w:pPr>
              <w:jc w:val="center"/>
              <w:rPr>
                <w:b/>
              </w:rPr>
            </w:pPr>
            <w:r w:rsidRPr="00231C56">
              <w:rPr>
                <w:b/>
              </w:rPr>
              <w:t>с 10-00  до 12-00</w:t>
            </w:r>
          </w:p>
        </w:tc>
      </w:tr>
    </w:tbl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231C56">
      <w:pPr>
        <w:jc w:val="both"/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  <w:sectPr w:rsidR="00231C56" w:rsidSect="00231C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C56" w:rsidRDefault="00231C56" w:rsidP="000827E4">
      <w:pPr>
        <w:pStyle w:val="a3"/>
        <w:spacing w:line="240" w:lineRule="auto"/>
        <w:jc w:val="both"/>
        <w:rPr>
          <w:rFonts w:ascii="Times New Roman" w:hAnsi="Times New Roman"/>
          <w:b/>
          <w:spacing w:val="20"/>
          <w:sz w:val="28"/>
        </w:rPr>
      </w:pPr>
    </w:p>
    <w:p w:rsidR="000827E4" w:rsidRDefault="000827E4" w:rsidP="000827E4"/>
    <w:sectPr w:rsidR="0008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7E4"/>
    <w:rsid w:val="000827E4"/>
    <w:rsid w:val="00231C56"/>
    <w:rsid w:val="00406B79"/>
    <w:rsid w:val="006029CE"/>
    <w:rsid w:val="007A5884"/>
    <w:rsid w:val="0080238C"/>
    <w:rsid w:val="00A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E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27E4"/>
    <w:pPr>
      <w:tabs>
        <w:tab w:val="center" w:pos="4536"/>
        <w:tab w:val="right" w:pos="9072"/>
      </w:tabs>
      <w:spacing w:line="158" w:lineRule="auto"/>
    </w:pPr>
    <w:rPr>
      <w:rFonts w:ascii="Baltica" w:hAnsi="Baltica"/>
      <w:sz w:val="24"/>
    </w:rPr>
  </w:style>
  <w:style w:type="paragraph" w:styleId="a4">
    <w:name w:val="Balloon Text"/>
    <w:basedOn w:val="a"/>
    <w:semiHidden/>
    <w:rsid w:val="006029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1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135F-6BFA-4B5E-B192-6A5D943E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Fomin</cp:lastModifiedBy>
  <cp:revision>2</cp:revision>
  <cp:lastPrinted>2013-02-08T05:21:00Z</cp:lastPrinted>
  <dcterms:created xsi:type="dcterms:W3CDTF">2015-06-24T11:27:00Z</dcterms:created>
  <dcterms:modified xsi:type="dcterms:W3CDTF">2015-06-24T11:27:00Z</dcterms:modified>
</cp:coreProperties>
</file>