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C6" w:rsidRDefault="00A949C6" w:rsidP="002C3A70">
      <w:pPr>
        <w:pStyle w:val="Caption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7" o:title=""/>
          </v:shape>
        </w:pict>
      </w:r>
    </w:p>
    <w:p w:rsidR="00A949C6" w:rsidRPr="00845AE8" w:rsidRDefault="00A949C6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A949C6" w:rsidRPr="00845AE8" w:rsidRDefault="00A949C6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A949C6" w:rsidRPr="009C5129" w:rsidRDefault="00A949C6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A949C6" w:rsidRDefault="00A949C6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A949C6" w:rsidRPr="00315618" w:rsidRDefault="00A949C6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BF6AFD">
        <w:rPr>
          <w:color w:val="000000"/>
          <w:spacing w:val="-2"/>
          <w:sz w:val="26"/>
          <w:szCs w:val="26"/>
          <w:u w:val="single"/>
        </w:rPr>
        <w:t>«</w:t>
      </w:r>
      <w:r>
        <w:rPr>
          <w:color w:val="000000"/>
          <w:spacing w:val="-2"/>
          <w:sz w:val="26"/>
          <w:szCs w:val="26"/>
          <w:u w:val="single"/>
        </w:rPr>
        <w:t xml:space="preserve"> 26</w:t>
      </w:r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апреля </w:t>
      </w:r>
      <w:r w:rsidRPr="00BF6AFD">
        <w:rPr>
          <w:color w:val="000000"/>
          <w:spacing w:val="-2"/>
          <w:sz w:val="26"/>
          <w:szCs w:val="26"/>
        </w:rPr>
        <w:t>20</w:t>
      </w:r>
      <w:r>
        <w:rPr>
          <w:color w:val="000000"/>
          <w:spacing w:val="-2"/>
          <w:sz w:val="26"/>
          <w:szCs w:val="26"/>
        </w:rPr>
        <w:t>24</w:t>
      </w:r>
      <w:r w:rsidRPr="00BF6AFD">
        <w:rPr>
          <w:color w:val="000000"/>
          <w:spacing w:val="-2"/>
          <w:sz w:val="26"/>
          <w:szCs w:val="26"/>
        </w:rPr>
        <w:t xml:space="preserve"> года   №</w:t>
      </w:r>
      <w:r>
        <w:rPr>
          <w:color w:val="000000"/>
          <w:spacing w:val="-2"/>
          <w:sz w:val="26"/>
          <w:szCs w:val="26"/>
        </w:rPr>
        <w:t xml:space="preserve">27/138 </w:t>
      </w:r>
      <w:r w:rsidRPr="00BF6AFD">
        <w:rPr>
          <w:color w:val="000000"/>
          <w:spacing w:val="-2"/>
          <w:sz w:val="26"/>
          <w:szCs w:val="26"/>
          <w:u w:val="single"/>
        </w:rPr>
        <w:t>-рс</w:t>
      </w:r>
      <w:r w:rsidRPr="00936B90">
        <w:rPr>
          <w:color w:val="000000"/>
          <w:spacing w:val="-2"/>
          <w:sz w:val="26"/>
          <w:szCs w:val="26"/>
        </w:rPr>
        <w:t xml:space="preserve">      </w:t>
      </w:r>
      <w:r>
        <w:rPr>
          <w:color w:val="000000"/>
          <w:spacing w:val="-2"/>
          <w:sz w:val="26"/>
          <w:szCs w:val="26"/>
        </w:rPr>
        <w:t xml:space="preserve">                         </w:t>
      </w:r>
      <w:r w:rsidRPr="00936B90">
        <w:rPr>
          <w:color w:val="000000"/>
          <w:spacing w:val="-2"/>
          <w:sz w:val="26"/>
          <w:szCs w:val="26"/>
        </w:rPr>
        <w:t xml:space="preserve">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>
        <w:rPr>
          <w:b/>
          <w:color w:val="000000"/>
          <w:spacing w:val="-2"/>
          <w:sz w:val="26"/>
          <w:szCs w:val="26"/>
        </w:rPr>
        <w:t xml:space="preserve">27  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</w:t>
      </w:r>
      <w:r>
        <w:rPr>
          <w:color w:val="000000"/>
          <w:spacing w:val="-2"/>
          <w:sz w:val="26"/>
          <w:szCs w:val="26"/>
        </w:rPr>
        <w:t xml:space="preserve">                                                                           </w:t>
      </w:r>
      <w:r w:rsidRPr="00315618">
        <w:rPr>
          <w:b/>
          <w:color w:val="000000"/>
          <w:spacing w:val="-2"/>
          <w:sz w:val="26"/>
          <w:szCs w:val="26"/>
        </w:rPr>
        <w:t>Верховского районного</w:t>
      </w:r>
    </w:p>
    <w:p w:rsidR="00A949C6" w:rsidRPr="005C09DF" w:rsidRDefault="00A949C6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   </w:t>
      </w:r>
      <w:r w:rsidRPr="00315618">
        <w:rPr>
          <w:b/>
          <w:color w:val="000000"/>
          <w:spacing w:val="-2"/>
          <w:sz w:val="26"/>
          <w:szCs w:val="26"/>
        </w:rPr>
        <w:t>Совета народных депутатов</w:t>
      </w:r>
    </w:p>
    <w:p w:rsidR="00A949C6" w:rsidRDefault="00A949C6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A949C6" w:rsidRDefault="00A949C6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B3659D">
        <w:rPr>
          <w:color w:val="000000"/>
          <w:spacing w:val="-2"/>
          <w:sz w:val="26"/>
          <w:szCs w:val="26"/>
        </w:rPr>
        <w:t xml:space="preserve">О внесении изменений в решение                                                                                                                                                                                                                                                   № </w:t>
      </w:r>
      <w:r>
        <w:rPr>
          <w:color w:val="000000"/>
          <w:spacing w:val="-2"/>
          <w:sz w:val="26"/>
          <w:szCs w:val="26"/>
        </w:rPr>
        <w:t>25/127</w:t>
      </w:r>
      <w:r w:rsidRPr="00B3659D">
        <w:rPr>
          <w:color w:val="000000"/>
          <w:spacing w:val="-2"/>
          <w:sz w:val="26"/>
          <w:szCs w:val="26"/>
        </w:rPr>
        <w:t>-рс от 2</w:t>
      </w:r>
      <w:r>
        <w:rPr>
          <w:color w:val="000000"/>
          <w:spacing w:val="-2"/>
          <w:sz w:val="26"/>
          <w:szCs w:val="26"/>
        </w:rPr>
        <w:t>6</w:t>
      </w:r>
      <w:r w:rsidRPr="00B3659D">
        <w:rPr>
          <w:color w:val="000000"/>
          <w:spacing w:val="-2"/>
          <w:sz w:val="26"/>
          <w:szCs w:val="26"/>
        </w:rPr>
        <w:t xml:space="preserve"> декабря 20</w:t>
      </w:r>
      <w:r>
        <w:rPr>
          <w:color w:val="000000"/>
          <w:spacing w:val="-2"/>
          <w:sz w:val="26"/>
          <w:szCs w:val="26"/>
        </w:rPr>
        <w:t>23</w:t>
      </w:r>
      <w:r w:rsidRPr="00B3659D">
        <w:rPr>
          <w:color w:val="000000"/>
          <w:spacing w:val="-2"/>
          <w:sz w:val="26"/>
          <w:szCs w:val="26"/>
        </w:rPr>
        <w:t xml:space="preserve"> года </w:t>
      </w:r>
      <w:r>
        <w:rPr>
          <w:color w:val="000000"/>
          <w:spacing w:val="-2"/>
          <w:sz w:val="26"/>
          <w:szCs w:val="26"/>
        </w:rPr>
        <w:t>«</w:t>
      </w:r>
      <w:r w:rsidRPr="00B3659D">
        <w:rPr>
          <w:color w:val="000000"/>
          <w:spacing w:val="-2"/>
          <w:sz w:val="26"/>
          <w:szCs w:val="26"/>
        </w:rPr>
        <w:t>О бюджете Верховского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района на 202</w:t>
      </w:r>
      <w:r>
        <w:rPr>
          <w:color w:val="000000"/>
          <w:spacing w:val="-2"/>
          <w:sz w:val="26"/>
          <w:szCs w:val="26"/>
        </w:rPr>
        <w:t>4</w:t>
      </w:r>
      <w:r w:rsidRPr="00B3659D">
        <w:rPr>
          <w:color w:val="000000"/>
          <w:spacing w:val="-2"/>
          <w:sz w:val="26"/>
          <w:szCs w:val="26"/>
        </w:rPr>
        <w:t xml:space="preserve"> год  и на пла</w:t>
      </w:r>
      <w:r>
        <w:rPr>
          <w:color w:val="000000"/>
          <w:spacing w:val="-2"/>
          <w:sz w:val="26"/>
          <w:szCs w:val="26"/>
        </w:rPr>
        <w:t>новый период 2025 и 2026 годов»</w:t>
      </w:r>
    </w:p>
    <w:p w:rsidR="00A949C6" w:rsidRPr="002825B7" w:rsidRDefault="00A949C6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A949C6" w:rsidRPr="000A0B50" w:rsidRDefault="00A949C6" w:rsidP="003418E7">
      <w:pPr>
        <w:suppressAutoHyphens/>
        <w:ind w:firstLine="540"/>
        <w:jc w:val="both"/>
        <w:rPr>
          <w:b/>
          <w:color w:val="000000"/>
          <w:spacing w:val="-2"/>
          <w:sz w:val="26"/>
          <w:szCs w:val="26"/>
        </w:rPr>
      </w:pPr>
      <w:r w:rsidRPr="000A0B50">
        <w:rPr>
          <w:color w:val="000000"/>
          <w:sz w:val="26"/>
          <w:szCs w:val="26"/>
          <w:lang w:eastAsia="ar-SA"/>
        </w:rPr>
        <w:t>Во исполнение действующего законодательства Российской Федерации, Орловской области и муниципальных нормативных правовых актов Верховского района,</w:t>
      </w:r>
      <w:r w:rsidRPr="000A0B50">
        <w:rPr>
          <w:b/>
          <w:color w:val="000000"/>
          <w:spacing w:val="-2"/>
          <w:sz w:val="26"/>
          <w:szCs w:val="26"/>
        </w:rPr>
        <w:t>Верховский районный Совет народных депутатов РЕШИЛ:</w:t>
      </w:r>
    </w:p>
    <w:p w:rsidR="00A949C6" w:rsidRDefault="00A949C6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</w:p>
    <w:p w:rsidR="00A949C6" w:rsidRPr="0071543E" w:rsidRDefault="00A949C6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  <w:r w:rsidRPr="0071543E">
        <w:rPr>
          <w:color w:val="000000"/>
          <w:spacing w:val="-2"/>
          <w:sz w:val="26"/>
          <w:szCs w:val="26"/>
        </w:rPr>
        <w:t xml:space="preserve">Внести в решение Верховского районного Совета народных депутатов от </w:t>
      </w:r>
      <w:r>
        <w:rPr>
          <w:color w:val="000000"/>
          <w:spacing w:val="-2"/>
          <w:sz w:val="26"/>
          <w:szCs w:val="26"/>
        </w:rPr>
        <w:t>26.12.2023 года</w:t>
      </w:r>
      <w:r w:rsidRPr="0071543E">
        <w:rPr>
          <w:color w:val="000000"/>
          <w:spacing w:val="-2"/>
          <w:sz w:val="26"/>
          <w:szCs w:val="26"/>
        </w:rPr>
        <w:t xml:space="preserve"> № </w:t>
      </w:r>
      <w:r>
        <w:rPr>
          <w:color w:val="000000"/>
          <w:spacing w:val="-2"/>
          <w:sz w:val="26"/>
          <w:szCs w:val="26"/>
        </w:rPr>
        <w:t>25/127</w:t>
      </w:r>
      <w:r w:rsidRPr="0071543E">
        <w:rPr>
          <w:color w:val="000000"/>
          <w:spacing w:val="-2"/>
          <w:sz w:val="26"/>
          <w:szCs w:val="26"/>
        </w:rPr>
        <w:t>-рс «О бюджете Верховского района на 20</w:t>
      </w:r>
      <w:r>
        <w:rPr>
          <w:color w:val="000000"/>
          <w:spacing w:val="-2"/>
          <w:sz w:val="26"/>
          <w:szCs w:val="26"/>
        </w:rPr>
        <w:t>24</w:t>
      </w:r>
      <w:r w:rsidRPr="0071543E">
        <w:rPr>
          <w:color w:val="000000"/>
          <w:spacing w:val="-2"/>
          <w:sz w:val="26"/>
          <w:szCs w:val="26"/>
        </w:rPr>
        <w:t xml:space="preserve"> год и на плановый период 20</w:t>
      </w:r>
      <w:r>
        <w:rPr>
          <w:color w:val="000000"/>
          <w:spacing w:val="-2"/>
          <w:sz w:val="26"/>
          <w:szCs w:val="26"/>
        </w:rPr>
        <w:t>25</w:t>
      </w:r>
      <w:r w:rsidRPr="0071543E">
        <w:rPr>
          <w:color w:val="000000"/>
          <w:spacing w:val="-2"/>
          <w:sz w:val="26"/>
          <w:szCs w:val="26"/>
        </w:rPr>
        <w:t xml:space="preserve"> и 20</w:t>
      </w:r>
      <w:r>
        <w:rPr>
          <w:color w:val="000000"/>
          <w:spacing w:val="-2"/>
          <w:sz w:val="26"/>
          <w:szCs w:val="26"/>
        </w:rPr>
        <w:t>26</w:t>
      </w:r>
      <w:r w:rsidRPr="0071543E">
        <w:rPr>
          <w:color w:val="000000"/>
          <w:spacing w:val="-2"/>
          <w:sz w:val="26"/>
          <w:szCs w:val="26"/>
        </w:rPr>
        <w:t xml:space="preserve"> годов» следующие изменения:</w:t>
      </w:r>
    </w:p>
    <w:p w:rsidR="00A949C6" w:rsidRPr="009B6570" w:rsidRDefault="00A949C6" w:rsidP="003418E7">
      <w:pPr>
        <w:pStyle w:val="BodyText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   Подпункт </w:t>
      </w:r>
      <w:r w:rsidRPr="009B657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пункта 1</w:t>
      </w:r>
      <w:r w:rsidRPr="009B6570">
        <w:rPr>
          <w:rFonts w:ascii="Times New Roman" w:hAnsi="Times New Roman"/>
          <w:sz w:val="26"/>
          <w:szCs w:val="26"/>
        </w:rPr>
        <w:t xml:space="preserve"> статьи 1 решения изложить в новой редакции:</w:t>
      </w:r>
    </w:p>
    <w:p w:rsidR="00A949C6" w:rsidRPr="00F34F83" w:rsidRDefault="00A949C6" w:rsidP="00936B90">
      <w:pPr>
        <w:ind w:firstLine="709"/>
        <w:jc w:val="both"/>
        <w:rPr>
          <w:sz w:val="26"/>
          <w:szCs w:val="26"/>
        </w:rPr>
      </w:pPr>
      <w:bookmarkStart w:id="0" w:name="Par19"/>
      <w:bookmarkEnd w:id="0"/>
      <w:r w:rsidRPr="00463E06">
        <w:rPr>
          <w:sz w:val="26"/>
          <w:szCs w:val="26"/>
        </w:rPr>
        <w:t>«</w:t>
      </w:r>
      <w:r w:rsidRPr="00F34F83">
        <w:rPr>
          <w:sz w:val="26"/>
          <w:szCs w:val="26"/>
        </w:rPr>
        <w:t>1) прогнозируемый общий объем доходов бюджета Верховского района на 202</w:t>
      </w:r>
      <w:r>
        <w:rPr>
          <w:sz w:val="26"/>
          <w:szCs w:val="26"/>
        </w:rPr>
        <w:t>4</w:t>
      </w:r>
      <w:r w:rsidRPr="00F34F83">
        <w:rPr>
          <w:sz w:val="26"/>
          <w:szCs w:val="26"/>
        </w:rPr>
        <w:t xml:space="preserve">год  в сумме </w:t>
      </w:r>
      <w:r>
        <w:rPr>
          <w:sz w:val="26"/>
          <w:szCs w:val="26"/>
        </w:rPr>
        <w:t>455285,34333</w:t>
      </w:r>
      <w:r w:rsidRPr="00F34F83">
        <w:rPr>
          <w:sz w:val="26"/>
          <w:szCs w:val="26"/>
        </w:rPr>
        <w:t xml:space="preserve"> тыс. рублей, на 202</w:t>
      </w:r>
      <w:r>
        <w:rPr>
          <w:sz w:val="26"/>
          <w:szCs w:val="26"/>
        </w:rPr>
        <w:t>5</w:t>
      </w:r>
      <w:r w:rsidRPr="00F34F83">
        <w:rPr>
          <w:sz w:val="26"/>
          <w:szCs w:val="26"/>
        </w:rPr>
        <w:t xml:space="preserve"> год – в сумме </w:t>
      </w:r>
      <w:r>
        <w:rPr>
          <w:sz w:val="26"/>
          <w:szCs w:val="26"/>
        </w:rPr>
        <w:t>365851,61935</w:t>
      </w:r>
      <w:r w:rsidRPr="00F34F83">
        <w:rPr>
          <w:sz w:val="26"/>
          <w:szCs w:val="26"/>
        </w:rPr>
        <w:t xml:space="preserve"> тыс. рублей и на 202</w:t>
      </w:r>
      <w:r>
        <w:rPr>
          <w:sz w:val="26"/>
          <w:szCs w:val="26"/>
        </w:rPr>
        <w:t>6</w:t>
      </w:r>
      <w:r w:rsidRPr="00F34F83">
        <w:rPr>
          <w:sz w:val="26"/>
          <w:szCs w:val="26"/>
        </w:rPr>
        <w:t xml:space="preserve"> год – в сумме </w:t>
      </w:r>
      <w:r>
        <w:rPr>
          <w:sz w:val="26"/>
          <w:szCs w:val="26"/>
        </w:rPr>
        <w:t>355066,99259</w:t>
      </w:r>
      <w:r w:rsidRPr="00F34F83">
        <w:rPr>
          <w:sz w:val="26"/>
          <w:szCs w:val="26"/>
        </w:rPr>
        <w:t xml:space="preserve"> тыс. рублей;</w:t>
      </w:r>
    </w:p>
    <w:p w:rsidR="00A949C6" w:rsidRDefault="00A949C6" w:rsidP="00936B90">
      <w:pPr>
        <w:ind w:firstLine="709"/>
        <w:jc w:val="both"/>
        <w:rPr>
          <w:sz w:val="26"/>
          <w:szCs w:val="26"/>
        </w:rPr>
      </w:pPr>
      <w:r w:rsidRPr="00F34F83">
        <w:rPr>
          <w:sz w:val="26"/>
          <w:szCs w:val="26"/>
        </w:rPr>
        <w:t>2) общий объем расходов бюджета Верховского района на 202</w:t>
      </w:r>
      <w:r>
        <w:rPr>
          <w:sz w:val="26"/>
          <w:szCs w:val="26"/>
        </w:rPr>
        <w:t>4</w:t>
      </w:r>
      <w:r w:rsidRPr="00F34F83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457286,19141</w:t>
      </w:r>
      <w:r w:rsidRPr="00F34F83">
        <w:rPr>
          <w:sz w:val="26"/>
          <w:szCs w:val="26"/>
        </w:rPr>
        <w:t xml:space="preserve"> тыс. рублей, </w:t>
      </w:r>
      <w:r w:rsidRPr="00C05957">
        <w:rPr>
          <w:sz w:val="26"/>
          <w:szCs w:val="26"/>
        </w:rPr>
        <w:t xml:space="preserve">на 2025 год – в сумме </w:t>
      </w:r>
      <w:r>
        <w:rPr>
          <w:sz w:val="26"/>
          <w:szCs w:val="26"/>
        </w:rPr>
        <w:t xml:space="preserve">365851,61935 </w:t>
      </w:r>
      <w:r w:rsidRPr="00C05957">
        <w:rPr>
          <w:sz w:val="26"/>
          <w:szCs w:val="26"/>
        </w:rPr>
        <w:t>тыс. рублей, в том числе условно утвержденные расходы – в сумме 4 </w:t>
      </w:r>
      <w:r>
        <w:rPr>
          <w:sz w:val="26"/>
          <w:szCs w:val="26"/>
        </w:rPr>
        <w:t>308</w:t>
      </w:r>
      <w:r w:rsidRPr="00C05957">
        <w:rPr>
          <w:sz w:val="26"/>
          <w:szCs w:val="26"/>
        </w:rPr>
        <w:t xml:space="preserve">,0 тыс. рублей, и на 2026 год – в сумме </w:t>
      </w:r>
      <w:r>
        <w:rPr>
          <w:sz w:val="26"/>
          <w:szCs w:val="26"/>
        </w:rPr>
        <w:t>355066,99259</w:t>
      </w:r>
      <w:r w:rsidRPr="00C05957">
        <w:rPr>
          <w:sz w:val="26"/>
          <w:szCs w:val="26"/>
        </w:rPr>
        <w:t xml:space="preserve"> тыс. рублей, в том числе условно утвержденные расходы – в сумме</w:t>
      </w:r>
      <w:r>
        <w:rPr>
          <w:sz w:val="26"/>
          <w:szCs w:val="26"/>
        </w:rPr>
        <w:t xml:space="preserve"> </w:t>
      </w:r>
      <w:r w:rsidRPr="00C05957">
        <w:rPr>
          <w:sz w:val="26"/>
          <w:szCs w:val="26"/>
        </w:rPr>
        <w:t xml:space="preserve">8 </w:t>
      </w:r>
      <w:r>
        <w:rPr>
          <w:sz w:val="26"/>
          <w:szCs w:val="26"/>
        </w:rPr>
        <w:t>826</w:t>
      </w:r>
      <w:r w:rsidRPr="00C05957">
        <w:rPr>
          <w:sz w:val="26"/>
          <w:szCs w:val="26"/>
        </w:rPr>
        <w:t>,0 тыс. рублей.</w:t>
      </w:r>
    </w:p>
    <w:p w:rsidR="00A949C6" w:rsidRDefault="00A949C6" w:rsidP="00334C23">
      <w:pPr>
        <w:pStyle w:val="BodyText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 Пункт 2 статьи 3 решения изложить в новой редакции:</w:t>
      </w:r>
    </w:p>
    <w:p w:rsidR="00A949C6" w:rsidRDefault="00A949C6" w:rsidP="00334C23">
      <w:pPr>
        <w:pStyle w:val="BodyText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«Утвердить объем межбюджетных трансфертов, получаемых из других бюджетов бюджетной системы Российской Федерации, на 2024 год </w:t>
      </w:r>
      <w:r>
        <w:rPr>
          <w:rFonts w:ascii="Times New Roman" w:hAnsi="Times New Roman"/>
          <w:sz w:val="26"/>
          <w:szCs w:val="26"/>
        </w:rPr>
        <w:br/>
        <w:t>в сумме 279960,04333 тыс. рублей, на 2025 год – в сумме 197562,41935 тыс. рублей, на 2026 год – в сумме 180784,59259 тыс. рублей.»</w:t>
      </w:r>
    </w:p>
    <w:p w:rsidR="00A949C6" w:rsidRDefault="00A949C6" w:rsidP="002076D8">
      <w:pPr>
        <w:pStyle w:val="BodyText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Пункт 1 Статью7</w:t>
      </w:r>
      <w:r w:rsidRPr="009B6570">
        <w:rPr>
          <w:rFonts w:ascii="Times New Roman" w:hAnsi="Times New Roman"/>
          <w:sz w:val="26"/>
          <w:szCs w:val="26"/>
        </w:rPr>
        <w:t xml:space="preserve"> решения изложить в новой редакции:</w:t>
      </w:r>
    </w:p>
    <w:p w:rsidR="00A949C6" w:rsidRDefault="00A949C6" w:rsidP="002076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34F83">
        <w:rPr>
          <w:sz w:val="26"/>
          <w:szCs w:val="26"/>
        </w:rPr>
        <w:t>1. Утвердить объем межбюджетных трансфертов, предоставляемых другим бюджетам бюджетной системы Российской Федерации, на 202</w:t>
      </w:r>
      <w:r>
        <w:rPr>
          <w:sz w:val="26"/>
          <w:szCs w:val="26"/>
        </w:rPr>
        <w:t>4</w:t>
      </w:r>
      <w:r w:rsidRPr="00F34F83">
        <w:rPr>
          <w:sz w:val="26"/>
          <w:szCs w:val="26"/>
        </w:rPr>
        <w:t xml:space="preserve"> год </w:t>
      </w:r>
      <w:r w:rsidRPr="00F34F83">
        <w:rPr>
          <w:sz w:val="26"/>
          <w:szCs w:val="26"/>
        </w:rPr>
        <w:br/>
        <w:t xml:space="preserve">в сумме </w:t>
      </w:r>
      <w:r>
        <w:rPr>
          <w:sz w:val="26"/>
          <w:szCs w:val="26"/>
        </w:rPr>
        <w:t xml:space="preserve">24387,23192 </w:t>
      </w:r>
      <w:r w:rsidRPr="00F34F83">
        <w:rPr>
          <w:sz w:val="26"/>
          <w:szCs w:val="26"/>
        </w:rPr>
        <w:t>тыс. рублей</w:t>
      </w:r>
      <w:r>
        <w:rPr>
          <w:sz w:val="26"/>
          <w:szCs w:val="26"/>
        </w:rPr>
        <w:t>(</w:t>
      </w:r>
      <w:r w:rsidRPr="0037105F">
        <w:rPr>
          <w:sz w:val="26"/>
          <w:szCs w:val="26"/>
          <w:highlight w:val="yellow"/>
        </w:rPr>
        <w:t>межбюджтрансф+вус</w:t>
      </w:r>
      <w:r>
        <w:rPr>
          <w:sz w:val="26"/>
          <w:szCs w:val="26"/>
        </w:rPr>
        <w:t>)</w:t>
      </w:r>
      <w:r w:rsidRPr="00F34F83">
        <w:rPr>
          <w:sz w:val="26"/>
          <w:szCs w:val="26"/>
        </w:rPr>
        <w:t>, на 202</w:t>
      </w:r>
      <w:r>
        <w:rPr>
          <w:sz w:val="26"/>
          <w:szCs w:val="26"/>
        </w:rPr>
        <w:t>5</w:t>
      </w:r>
      <w:r w:rsidRPr="00F34F83">
        <w:rPr>
          <w:sz w:val="26"/>
          <w:szCs w:val="26"/>
        </w:rPr>
        <w:t xml:space="preserve"> год – в сумме </w:t>
      </w:r>
      <w:r>
        <w:rPr>
          <w:sz w:val="26"/>
          <w:szCs w:val="26"/>
        </w:rPr>
        <w:t>10045,00719</w:t>
      </w:r>
      <w:r w:rsidRPr="00F34F83">
        <w:rPr>
          <w:sz w:val="26"/>
          <w:szCs w:val="26"/>
        </w:rPr>
        <w:t xml:space="preserve"> тыс. рублей и на 20</w:t>
      </w:r>
      <w:r>
        <w:rPr>
          <w:sz w:val="26"/>
          <w:szCs w:val="26"/>
        </w:rPr>
        <w:t>26</w:t>
      </w:r>
      <w:r w:rsidRPr="00F34F83">
        <w:rPr>
          <w:sz w:val="26"/>
          <w:szCs w:val="26"/>
        </w:rPr>
        <w:t xml:space="preserve"> год – в сумме </w:t>
      </w:r>
      <w:r>
        <w:rPr>
          <w:sz w:val="26"/>
          <w:szCs w:val="26"/>
        </w:rPr>
        <w:t>10225,95846</w:t>
      </w:r>
      <w:r w:rsidRPr="00F34F83">
        <w:rPr>
          <w:sz w:val="26"/>
          <w:szCs w:val="26"/>
        </w:rPr>
        <w:t xml:space="preserve"> тыс. рублей.</w:t>
      </w:r>
    </w:p>
    <w:p w:rsidR="00A949C6" w:rsidRDefault="00A949C6" w:rsidP="002076D8">
      <w:pPr>
        <w:pStyle w:val="BodyText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Пункт 6 Статью 7</w:t>
      </w:r>
      <w:r w:rsidRPr="009B6570">
        <w:rPr>
          <w:rFonts w:ascii="Times New Roman" w:hAnsi="Times New Roman"/>
          <w:sz w:val="26"/>
          <w:szCs w:val="26"/>
        </w:rPr>
        <w:t xml:space="preserve"> решения изложить в новой редакции:</w:t>
      </w:r>
    </w:p>
    <w:p w:rsidR="00A949C6" w:rsidRDefault="00A949C6" w:rsidP="002076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объем </w:t>
      </w:r>
      <w:r w:rsidRPr="00F65ABC">
        <w:rPr>
          <w:sz w:val="26"/>
          <w:szCs w:val="26"/>
        </w:rPr>
        <w:t>межбюджетных трансфертов на выполнение переданных полномочий</w:t>
      </w:r>
      <w:r>
        <w:rPr>
          <w:sz w:val="26"/>
          <w:szCs w:val="26"/>
        </w:rPr>
        <w:t xml:space="preserve"> на 2024 год в сумме 12501,7 тыс. рублей, на 2025 год – в сумме 0 рублей и на 2026год – в сумме 0 рублей (</w:t>
      </w:r>
      <w:hyperlink r:id="rId8" w:history="1">
        <w:r w:rsidRPr="0033119A">
          <w:rPr>
            <w:rStyle w:val="Hyperlink"/>
            <w:color w:val="0070C0"/>
            <w:sz w:val="26"/>
            <w:szCs w:val="26"/>
            <w:u w:val="none"/>
          </w:rPr>
          <w:t>приложени</w:t>
        </w:r>
        <w:r>
          <w:rPr>
            <w:rStyle w:val="Hyperlink"/>
            <w:color w:val="0070C0"/>
            <w:sz w:val="26"/>
            <w:szCs w:val="26"/>
            <w:u w:val="none"/>
          </w:rPr>
          <w:t>е</w:t>
        </w:r>
      </w:hyperlink>
      <w:r>
        <w:rPr>
          <w:rStyle w:val="Hyperlink"/>
          <w:color w:val="0070C0"/>
          <w:sz w:val="26"/>
          <w:szCs w:val="26"/>
          <w:u w:val="none"/>
        </w:rPr>
        <w:t>12</w:t>
      </w:r>
      <w:r w:rsidRPr="00F34F83">
        <w:rPr>
          <w:sz w:val="26"/>
          <w:szCs w:val="26"/>
        </w:rPr>
        <w:t xml:space="preserve">  настояще</w:t>
      </w:r>
      <w:r>
        <w:rPr>
          <w:sz w:val="26"/>
          <w:szCs w:val="26"/>
        </w:rPr>
        <w:t>го</w:t>
      </w:r>
      <w:r w:rsidRPr="00F34F83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я).</w:t>
      </w:r>
    </w:p>
    <w:p w:rsidR="00A949C6" w:rsidRPr="005213EB" w:rsidRDefault="00A949C6" w:rsidP="001F5538">
      <w:pPr>
        <w:pStyle w:val="BodyText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 новой редакции изложить следующие приложения:</w:t>
      </w:r>
    </w:p>
    <w:p w:rsidR="00A949C6" w:rsidRDefault="00A949C6" w:rsidP="00A370F9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1) приложение 3 согласно приложению 1 к настоящему Решению;</w:t>
      </w:r>
    </w:p>
    <w:p w:rsidR="00A949C6" w:rsidRDefault="00A949C6" w:rsidP="00A370F9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2) приложение 4 согласно приложению 2 к настоящему Решению;</w:t>
      </w:r>
    </w:p>
    <w:p w:rsidR="00A949C6" w:rsidRDefault="00A949C6" w:rsidP="00A370F9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3) приложение 5 согласно приложению 3 к настоящему Решению;</w:t>
      </w:r>
    </w:p>
    <w:p w:rsidR="00A949C6" w:rsidRDefault="00A949C6" w:rsidP="00A370F9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4) приложение 6 согласно приложению 4 к настоящему Решению;</w:t>
      </w:r>
    </w:p>
    <w:p w:rsidR="00A949C6" w:rsidRDefault="00A949C6" w:rsidP="00A370F9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5)приложение 7 согласно приложению 5 к настоящему Решению;</w:t>
      </w:r>
    </w:p>
    <w:p w:rsidR="00A949C6" w:rsidRDefault="00A949C6" w:rsidP="001F5538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6)</w:t>
      </w:r>
      <w:r w:rsidRPr="001D19D6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таблицу 2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ложения 12 согласно </w:t>
      </w:r>
      <w:r w:rsidRPr="000A0B50">
        <w:rPr>
          <w:color w:val="000000"/>
          <w:spacing w:val="-2"/>
          <w:sz w:val="26"/>
          <w:szCs w:val="26"/>
        </w:rPr>
        <w:t>приложению 6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A949C6" w:rsidRDefault="00A949C6" w:rsidP="001F5538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7)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ложение 16 согласно </w:t>
      </w:r>
      <w:r w:rsidRPr="000A0B50">
        <w:rPr>
          <w:color w:val="000000"/>
          <w:spacing w:val="-2"/>
          <w:sz w:val="26"/>
          <w:szCs w:val="26"/>
        </w:rPr>
        <w:t xml:space="preserve">приложению </w:t>
      </w:r>
      <w:r>
        <w:rPr>
          <w:color w:val="000000"/>
          <w:spacing w:val="-2"/>
          <w:sz w:val="26"/>
          <w:szCs w:val="26"/>
        </w:rPr>
        <w:t>8</w:t>
      </w:r>
      <w:r w:rsidRPr="000A0B5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.</w:t>
      </w:r>
    </w:p>
    <w:p w:rsidR="00A949C6" w:rsidRDefault="00A949C6" w:rsidP="000A5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49C6" w:rsidRDefault="00A949C6" w:rsidP="003418E7">
      <w:pPr>
        <w:pStyle w:val="BodyText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A22E24">
        <w:rPr>
          <w:rFonts w:ascii="Times New Roman" w:hAnsi="Times New Roman"/>
          <w:sz w:val="26"/>
          <w:szCs w:val="26"/>
        </w:rPr>
        <w:t>Настоящее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4">
        <w:rPr>
          <w:rFonts w:ascii="Times New Roman" w:hAnsi="Times New Roman"/>
          <w:sz w:val="26"/>
          <w:szCs w:val="26"/>
        </w:rPr>
        <w:t>Решение вступает в силу со дня его официального опубликования</w:t>
      </w:r>
      <w:r>
        <w:rPr>
          <w:rFonts w:ascii="Times New Roman" w:hAnsi="Times New Roman"/>
          <w:sz w:val="26"/>
          <w:szCs w:val="26"/>
        </w:rPr>
        <w:t>.</w:t>
      </w:r>
    </w:p>
    <w:p w:rsidR="00A949C6" w:rsidRDefault="00A949C6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A949C6" w:rsidRDefault="00A949C6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 w:rsidRPr="009C5129">
        <w:rPr>
          <w:color w:val="000000"/>
          <w:spacing w:val="-1"/>
          <w:sz w:val="26"/>
          <w:szCs w:val="26"/>
        </w:rPr>
        <w:t>Председатель</w:t>
      </w:r>
      <w:r>
        <w:rPr>
          <w:color w:val="000000"/>
          <w:spacing w:val="-1"/>
          <w:sz w:val="26"/>
          <w:szCs w:val="26"/>
        </w:rPr>
        <w:t xml:space="preserve"> Верховского районного</w:t>
      </w:r>
    </w:p>
    <w:p w:rsidR="00A949C6" w:rsidRDefault="00A949C6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А.Х. Моткуев</w:t>
      </w:r>
    </w:p>
    <w:p w:rsidR="00A949C6" w:rsidRDefault="00A949C6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A949C6" w:rsidRPr="009C5129" w:rsidRDefault="00A949C6" w:rsidP="003418E7">
      <w:pPr>
        <w:shd w:val="clear" w:color="auto" w:fill="FFFFFF"/>
        <w:tabs>
          <w:tab w:val="left" w:pos="1114"/>
        </w:tabs>
        <w:spacing w:before="144" w:line="168" w:lineRule="auto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Глава Верховского района                                                                           В. А. Гладских</w:t>
      </w:r>
    </w:p>
    <w:p w:rsidR="00A949C6" w:rsidRDefault="00A949C6" w:rsidP="003418E7">
      <w:pPr>
        <w:pStyle w:val="1"/>
        <w:shd w:val="clear" w:color="auto" w:fill="auto"/>
        <w:spacing w:after="0" w:line="240" w:lineRule="auto"/>
        <w:ind w:left="680"/>
        <w:rPr>
          <w:sz w:val="28"/>
          <w:szCs w:val="28"/>
        </w:rPr>
      </w:pPr>
    </w:p>
    <w:sectPr w:rsidR="00A949C6" w:rsidSect="00EF4B04">
      <w:pgSz w:w="11906" w:h="16838"/>
      <w:pgMar w:top="851" w:right="851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C6" w:rsidRDefault="00A949C6" w:rsidP="00A370F9">
      <w:r>
        <w:separator/>
      </w:r>
    </w:p>
  </w:endnote>
  <w:endnote w:type="continuationSeparator" w:id="0">
    <w:p w:rsidR="00A949C6" w:rsidRDefault="00A949C6" w:rsidP="00A3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?§ј§®§Ц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C6" w:rsidRDefault="00A949C6" w:rsidP="00A370F9">
      <w:r>
        <w:separator/>
      </w:r>
    </w:p>
  </w:footnote>
  <w:footnote w:type="continuationSeparator" w:id="0">
    <w:p w:rsidR="00A949C6" w:rsidRDefault="00A949C6" w:rsidP="00A37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F8D"/>
    <w:rsid w:val="00016126"/>
    <w:rsid w:val="00025EBA"/>
    <w:rsid w:val="00027932"/>
    <w:rsid w:val="000A0B50"/>
    <w:rsid w:val="000A5C98"/>
    <w:rsid w:val="000B5450"/>
    <w:rsid w:val="000E7CDA"/>
    <w:rsid w:val="000F4385"/>
    <w:rsid w:val="000F6ABF"/>
    <w:rsid w:val="00117EEF"/>
    <w:rsid w:val="001344A5"/>
    <w:rsid w:val="00147E61"/>
    <w:rsid w:val="001561AF"/>
    <w:rsid w:val="001603AB"/>
    <w:rsid w:val="00190B35"/>
    <w:rsid w:val="001A346B"/>
    <w:rsid w:val="001C5E68"/>
    <w:rsid w:val="001D19D6"/>
    <w:rsid w:val="001F5538"/>
    <w:rsid w:val="001F762E"/>
    <w:rsid w:val="002076D8"/>
    <w:rsid w:val="002437C7"/>
    <w:rsid w:val="002825B7"/>
    <w:rsid w:val="00293734"/>
    <w:rsid w:val="002B36CF"/>
    <w:rsid w:val="002C3A70"/>
    <w:rsid w:val="002D0F2D"/>
    <w:rsid w:val="00315618"/>
    <w:rsid w:val="0033119A"/>
    <w:rsid w:val="00334C23"/>
    <w:rsid w:val="003416C9"/>
    <w:rsid w:val="003418E7"/>
    <w:rsid w:val="0035444D"/>
    <w:rsid w:val="003624EF"/>
    <w:rsid w:val="0037105F"/>
    <w:rsid w:val="00384089"/>
    <w:rsid w:val="00394AA7"/>
    <w:rsid w:val="003C458F"/>
    <w:rsid w:val="003D4DB6"/>
    <w:rsid w:val="003E5F4B"/>
    <w:rsid w:val="004023C1"/>
    <w:rsid w:val="0040294C"/>
    <w:rsid w:val="00406C0D"/>
    <w:rsid w:val="00417148"/>
    <w:rsid w:val="00445B92"/>
    <w:rsid w:val="00452FB1"/>
    <w:rsid w:val="00461140"/>
    <w:rsid w:val="00463E06"/>
    <w:rsid w:val="004B4F8D"/>
    <w:rsid w:val="005213EB"/>
    <w:rsid w:val="00564AB6"/>
    <w:rsid w:val="00585CDA"/>
    <w:rsid w:val="00594B0E"/>
    <w:rsid w:val="005A4BE7"/>
    <w:rsid w:val="005B1872"/>
    <w:rsid w:val="005C09DF"/>
    <w:rsid w:val="005D39EE"/>
    <w:rsid w:val="005E284B"/>
    <w:rsid w:val="005F449B"/>
    <w:rsid w:val="0060141D"/>
    <w:rsid w:val="00620009"/>
    <w:rsid w:val="0062131A"/>
    <w:rsid w:val="006478B5"/>
    <w:rsid w:val="006D11AB"/>
    <w:rsid w:val="006D4008"/>
    <w:rsid w:val="006E0CB9"/>
    <w:rsid w:val="0071543E"/>
    <w:rsid w:val="007277DD"/>
    <w:rsid w:val="00744722"/>
    <w:rsid w:val="00751458"/>
    <w:rsid w:val="00753DB1"/>
    <w:rsid w:val="007C58D1"/>
    <w:rsid w:val="00817BA4"/>
    <w:rsid w:val="00823597"/>
    <w:rsid w:val="00840D21"/>
    <w:rsid w:val="00845AE8"/>
    <w:rsid w:val="00850A40"/>
    <w:rsid w:val="0086799A"/>
    <w:rsid w:val="00885E55"/>
    <w:rsid w:val="00896752"/>
    <w:rsid w:val="008A14FC"/>
    <w:rsid w:val="008A4EBC"/>
    <w:rsid w:val="008D208E"/>
    <w:rsid w:val="008E0729"/>
    <w:rsid w:val="0090141D"/>
    <w:rsid w:val="00915C2D"/>
    <w:rsid w:val="00923CFA"/>
    <w:rsid w:val="00936B90"/>
    <w:rsid w:val="009513A9"/>
    <w:rsid w:val="00952E7F"/>
    <w:rsid w:val="00981363"/>
    <w:rsid w:val="009B43DA"/>
    <w:rsid w:val="009B6570"/>
    <w:rsid w:val="009C5129"/>
    <w:rsid w:val="009E24AD"/>
    <w:rsid w:val="009F6CD1"/>
    <w:rsid w:val="00A11F40"/>
    <w:rsid w:val="00A22E24"/>
    <w:rsid w:val="00A370F9"/>
    <w:rsid w:val="00A949C6"/>
    <w:rsid w:val="00AB145D"/>
    <w:rsid w:val="00AB79AD"/>
    <w:rsid w:val="00AE2BFE"/>
    <w:rsid w:val="00AE7DFE"/>
    <w:rsid w:val="00B12C5A"/>
    <w:rsid w:val="00B3659D"/>
    <w:rsid w:val="00B77C50"/>
    <w:rsid w:val="00B81930"/>
    <w:rsid w:val="00B90775"/>
    <w:rsid w:val="00BB7E2E"/>
    <w:rsid w:val="00BE47EE"/>
    <w:rsid w:val="00BF6AFD"/>
    <w:rsid w:val="00C05957"/>
    <w:rsid w:val="00C20A91"/>
    <w:rsid w:val="00C365C0"/>
    <w:rsid w:val="00C57222"/>
    <w:rsid w:val="00C7649A"/>
    <w:rsid w:val="00C90654"/>
    <w:rsid w:val="00C93826"/>
    <w:rsid w:val="00CA4133"/>
    <w:rsid w:val="00CC13A1"/>
    <w:rsid w:val="00CC743D"/>
    <w:rsid w:val="00CD3B26"/>
    <w:rsid w:val="00CE4A29"/>
    <w:rsid w:val="00CE6856"/>
    <w:rsid w:val="00D1313A"/>
    <w:rsid w:val="00D47BB4"/>
    <w:rsid w:val="00D556E1"/>
    <w:rsid w:val="00D73B7B"/>
    <w:rsid w:val="00D84233"/>
    <w:rsid w:val="00D85A13"/>
    <w:rsid w:val="00D92FDD"/>
    <w:rsid w:val="00DB54E8"/>
    <w:rsid w:val="00DC30FE"/>
    <w:rsid w:val="00DF221D"/>
    <w:rsid w:val="00E53FF5"/>
    <w:rsid w:val="00E64FC5"/>
    <w:rsid w:val="00E7422D"/>
    <w:rsid w:val="00EB3601"/>
    <w:rsid w:val="00EC3578"/>
    <w:rsid w:val="00ED0488"/>
    <w:rsid w:val="00EF4B04"/>
    <w:rsid w:val="00F1759F"/>
    <w:rsid w:val="00F34F83"/>
    <w:rsid w:val="00F65ABC"/>
    <w:rsid w:val="00FC4748"/>
    <w:rsid w:val="00FF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D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CD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9F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0294C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"/>
    <w:uiPriority w:val="99"/>
    <w:rsid w:val="0040294C"/>
    <w:rPr>
      <w:sz w:val="26"/>
      <w:szCs w:val="26"/>
    </w:rPr>
  </w:style>
  <w:style w:type="character" w:styleId="Hyperlink">
    <w:name w:val="Hyperlink"/>
    <w:basedOn w:val="DefaultParagraphFont"/>
    <w:uiPriority w:val="99"/>
    <w:rsid w:val="002C3A7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uiPriority w:val="99"/>
    <w:rsid w:val="002C3A70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2C3A70"/>
  </w:style>
  <w:style w:type="character" w:customStyle="1" w:styleId="21pt">
    <w:name w:val="Основной текст (2) + Интервал 1 pt"/>
    <w:basedOn w:val="2"/>
    <w:uiPriority w:val="99"/>
    <w:rsid w:val="002C3A70"/>
    <w:rPr>
      <w:spacing w:val="3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"/>
    <w:uiPriority w:val="99"/>
    <w:rsid w:val="002C3A70"/>
    <w:rPr>
      <w:rFonts w:ascii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2C3A70"/>
    <w:pPr>
      <w:shd w:val="clear" w:color="auto" w:fill="FFFFFF"/>
      <w:spacing w:before="420" w:after="60" w:line="240" w:lineRule="atLeast"/>
    </w:pPr>
    <w:rPr>
      <w:rFonts w:ascii="SimHei" w:eastAsia="SimHei" w:hAnsi="SimHei" w:cs="SimHei"/>
    </w:rPr>
  </w:style>
  <w:style w:type="paragraph" w:styleId="BodyText">
    <w:name w:val="Body Text"/>
    <w:basedOn w:val="Normal"/>
    <w:link w:val="BodyTextChar"/>
    <w:uiPriority w:val="99"/>
    <w:rsid w:val="003418E7"/>
    <w:pPr>
      <w:jc w:val="both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18E7"/>
    <w:rPr>
      <w:rFonts w:ascii="Calibri" w:hAnsi="Calibri" w:cs="Times New Roman"/>
      <w:sz w:val="24"/>
    </w:rPr>
  </w:style>
  <w:style w:type="paragraph" w:customStyle="1" w:styleId="ConsPlusNormal">
    <w:name w:val="ConsPlusNormal"/>
    <w:uiPriority w:val="99"/>
    <w:rsid w:val="001A346B"/>
    <w:pPr>
      <w:widowControl w:val="0"/>
      <w:autoSpaceDE w:val="0"/>
      <w:autoSpaceDN w:val="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A370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70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13</TotalTime>
  <Pages>2</Pages>
  <Words>614</Words>
  <Characters>3500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2024-04-26T05:04:00Z</cp:lastPrinted>
  <dcterms:created xsi:type="dcterms:W3CDTF">2024-04-02T13:03:00Z</dcterms:created>
  <dcterms:modified xsi:type="dcterms:W3CDTF">2024-04-26T05:05:00Z</dcterms:modified>
</cp:coreProperties>
</file>