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82" w:rsidRDefault="00441C82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441C82" w:rsidRDefault="00441C82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441C82" w:rsidRDefault="00441C82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441C82" w:rsidRDefault="00441C82" w:rsidP="00280B23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441C82" w:rsidRDefault="00441C82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441C82" w:rsidRDefault="00441C82" w:rsidP="00280B23">
      <w:pPr>
        <w:pStyle w:val="Header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РЕШЕНИЕ </w:t>
      </w:r>
    </w:p>
    <w:p w:rsidR="00441C82" w:rsidRDefault="00441C82" w:rsidP="00910F97">
      <w:pPr>
        <w:pStyle w:val="Header"/>
        <w:widowContro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 xml:space="preserve">«25»  июня  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b/>
          </w:rPr>
          <w:t>2024 г</w:t>
        </w:r>
      </w:smartTag>
      <w:r>
        <w:rPr>
          <w:rFonts w:ascii="Times New Roman" w:hAnsi="Times New Roman"/>
          <w:b/>
        </w:rPr>
        <w:t>.   №</w:t>
      </w:r>
      <w:r w:rsidRPr="004863EF">
        <w:rPr>
          <w:rFonts w:ascii="Times New Roman" w:hAnsi="Times New Roman"/>
          <w:b/>
        </w:rPr>
        <w:t>28/</w:t>
      </w:r>
      <w:r>
        <w:rPr>
          <w:rFonts w:ascii="Times New Roman" w:hAnsi="Times New Roman"/>
          <w:b/>
        </w:rPr>
        <w:t xml:space="preserve">144 </w:t>
      </w:r>
      <w:r w:rsidRPr="004863EF">
        <w:rPr>
          <w:rFonts w:ascii="Times New Roman" w:hAnsi="Times New Roman"/>
          <w:b/>
        </w:rPr>
        <w:t xml:space="preserve">-рс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Принято на </w:t>
      </w:r>
      <w:r w:rsidRPr="004863EF">
        <w:rPr>
          <w:rFonts w:ascii="Times New Roman" w:hAnsi="Times New Roman"/>
          <w:b/>
          <w:sz w:val="26"/>
          <w:szCs w:val="26"/>
        </w:rPr>
        <w:t>28 з</w:t>
      </w:r>
      <w:r>
        <w:rPr>
          <w:rFonts w:ascii="Times New Roman" w:hAnsi="Times New Roman"/>
          <w:b/>
          <w:sz w:val="26"/>
          <w:szCs w:val="26"/>
        </w:rPr>
        <w:t>аседании</w:t>
      </w:r>
    </w:p>
    <w:p w:rsidR="00441C82" w:rsidRDefault="00441C82" w:rsidP="00910F97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п. Верховье                                                           Верховского районного</w:t>
      </w:r>
    </w:p>
    <w:p w:rsidR="00441C82" w:rsidRDefault="00441C82" w:rsidP="00910F97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441C82" w:rsidRDefault="00441C82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/>
          <w:sz w:val="28"/>
          <w:szCs w:val="28"/>
        </w:rPr>
      </w:pPr>
    </w:p>
    <w:p w:rsidR="00441C82" w:rsidRDefault="00441C82" w:rsidP="00B62E5C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«Об утверждении соглашения о передаче полномочий по осуществлению внутреннего муниципального финансового контроля с администрацией Галичинского сельского поселения </w:t>
      </w:r>
      <w:r w:rsidRPr="00B62E5C">
        <w:rPr>
          <w:rFonts w:ascii="Times New Roman" w:hAnsi="Times New Roman"/>
          <w:b/>
          <w:bCs/>
          <w:sz w:val="28"/>
          <w:szCs w:val="28"/>
        </w:rPr>
        <w:t>Верховского района Орловской области»</w:t>
      </w:r>
    </w:p>
    <w:p w:rsidR="00441C82" w:rsidRDefault="00441C82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441C82" w:rsidRDefault="00441C82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1C82" w:rsidRDefault="00441C82" w:rsidP="003C2014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</w:t>
      </w:r>
      <w:bookmarkStart w:id="0" w:name="_GoBack"/>
      <w:bookmarkEnd w:id="0"/>
      <w:r w:rsidRPr="00424848">
        <w:t>ых и муниципальных нужд»</w:t>
      </w:r>
      <w:r>
        <w:t>, Верховский районный Совет народных депутатов</w:t>
      </w:r>
    </w:p>
    <w:p w:rsidR="00441C82" w:rsidRDefault="00441C82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1C82" w:rsidRDefault="00441C82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41C82" w:rsidRDefault="00441C82" w:rsidP="00424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 Утвердить соглашение о передаче полномочий по осуществлению внутреннего муниципального финансового контроля с администрацией Галичинского сельского поселения Верховского района Орловской области.</w:t>
      </w:r>
    </w:p>
    <w:p w:rsidR="00441C82" w:rsidRPr="00B26ECE" w:rsidRDefault="00441C82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B26ECE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с 01 июля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sz w:val="28"/>
            <w:szCs w:val="28"/>
          </w:rPr>
          <w:t>2024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B26ECE">
        <w:rPr>
          <w:rFonts w:ascii="Times New Roman" w:hAnsi="Times New Roman"/>
          <w:sz w:val="28"/>
          <w:szCs w:val="28"/>
        </w:rPr>
        <w:t xml:space="preserve"> и подлежит размещению на официальном Интернет-сайте района (</w:t>
      </w:r>
      <w:hyperlink r:id="rId4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/>
          <w:sz w:val="28"/>
          <w:szCs w:val="28"/>
        </w:rPr>
        <w:t>).</w:t>
      </w:r>
    </w:p>
    <w:p w:rsidR="00441C82" w:rsidRDefault="00441C82" w:rsidP="00B26ECE">
      <w:pPr>
        <w:spacing w:before="120"/>
        <w:jc w:val="both"/>
        <w:rPr>
          <w:sz w:val="28"/>
          <w:szCs w:val="28"/>
        </w:rPr>
      </w:pPr>
    </w:p>
    <w:p w:rsidR="00441C82" w:rsidRDefault="00441C82" w:rsidP="00E11D2C">
      <w:pPr>
        <w:jc w:val="both"/>
        <w:rPr>
          <w:b/>
          <w:sz w:val="28"/>
          <w:szCs w:val="28"/>
        </w:rPr>
      </w:pPr>
    </w:p>
    <w:p w:rsidR="00441C82" w:rsidRDefault="00441C82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441C82" w:rsidRDefault="00441C82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А.Х. Моткуев</w:t>
      </w:r>
    </w:p>
    <w:p w:rsidR="00441C82" w:rsidRDefault="00441C82" w:rsidP="00E11D2C">
      <w:pPr>
        <w:jc w:val="both"/>
        <w:rPr>
          <w:b/>
          <w:sz w:val="28"/>
          <w:szCs w:val="28"/>
        </w:rPr>
      </w:pPr>
    </w:p>
    <w:p w:rsidR="00441C82" w:rsidRDefault="00441C82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441C82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3B6F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68AD"/>
    <w:rsid w:val="00307C85"/>
    <w:rsid w:val="00307F38"/>
    <w:rsid w:val="00310AD7"/>
    <w:rsid w:val="00311A5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D794F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E724D"/>
    <w:rsid w:val="003F172E"/>
    <w:rsid w:val="003F215D"/>
    <w:rsid w:val="003F286A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3C0C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1C82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863EF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05C1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3837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2BA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0F97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419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0B54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2C5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4CF7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2E5C"/>
    <w:rsid w:val="00B63294"/>
    <w:rsid w:val="00B644EF"/>
    <w:rsid w:val="00B64F17"/>
    <w:rsid w:val="00B660DB"/>
    <w:rsid w:val="00B66C16"/>
    <w:rsid w:val="00B66D65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1FF4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2DDD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8761F"/>
    <w:rsid w:val="00C90D1C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324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2CAF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6008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5129"/>
    <w:rsid w:val="00F86C92"/>
    <w:rsid w:val="00F8712A"/>
    <w:rsid w:val="00F9044F"/>
    <w:rsid w:val="00F907AD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hAnsi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Times New Roman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252</Words>
  <Characters>1443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2024-06-25T07:45:00Z</cp:lastPrinted>
  <dcterms:created xsi:type="dcterms:W3CDTF">2021-06-15T07:41:00Z</dcterms:created>
  <dcterms:modified xsi:type="dcterms:W3CDTF">2024-06-25T07:46:00Z</dcterms:modified>
</cp:coreProperties>
</file>