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3498" w14:textId="345D918E" w:rsidR="00F5686C" w:rsidRPr="00CE768A" w:rsidRDefault="00F5686C" w:rsidP="00731D41">
      <w:pPr>
        <w:pStyle w:val="ab"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РОССИЙСКАЯ ФЕДЕРАЦИЯ</w:t>
      </w:r>
    </w:p>
    <w:p w14:paraId="056C50E9" w14:textId="7D9C7DBF" w:rsidR="00F5686C" w:rsidRPr="00CE768A" w:rsidRDefault="00F5686C" w:rsidP="00731D41">
      <w:pPr>
        <w:pStyle w:val="ab"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ОРЛОВСКАЯ ОБЛАСТЬ</w:t>
      </w:r>
    </w:p>
    <w:p w14:paraId="2768BC22" w14:textId="1CD4CEB4" w:rsidR="00F5686C" w:rsidRPr="00CE768A" w:rsidRDefault="00B21DE5" w:rsidP="00731D41">
      <w:pPr>
        <w:pStyle w:val="ab"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ВЕРХОВСКИЙ</w:t>
      </w:r>
      <w:r w:rsidR="00F5686C" w:rsidRPr="00CE768A">
        <w:rPr>
          <w:rFonts w:ascii="Arial" w:hAnsi="Arial" w:cs="Arial"/>
          <w:sz w:val="24"/>
          <w:szCs w:val="24"/>
        </w:rPr>
        <w:t xml:space="preserve"> РАЙОН</w:t>
      </w:r>
    </w:p>
    <w:p w14:paraId="21227FC5" w14:textId="54544132" w:rsidR="00F5686C" w:rsidRPr="00CE768A" w:rsidRDefault="00F5686C" w:rsidP="00731D41">
      <w:pPr>
        <w:pStyle w:val="ab"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 xml:space="preserve">АДМИНИСТРАЦИЯ </w:t>
      </w:r>
      <w:r w:rsidR="00B21DE5" w:rsidRPr="00CE768A">
        <w:rPr>
          <w:rFonts w:ascii="Arial" w:hAnsi="Arial" w:cs="Arial"/>
          <w:sz w:val="24"/>
          <w:szCs w:val="24"/>
        </w:rPr>
        <w:t>ВАСИЛЬЕВСКОГО</w:t>
      </w:r>
      <w:r w:rsidRPr="00CE768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38C701F" w14:textId="77777777" w:rsidR="00F5686C" w:rsidRPr="00CE768A" w:rsidRDefault="00F5686C" w:rsidP="00731D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B64101" w14:textId="1834DA93" w:rsidR="00F5686C" w:rsidRPr="00CE768A" w:rsidRDefault="00F5686C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ПОСТАНОВЛЕНИЕ</w:t>
      </w:r>
    </w:p>
    <w:p w14:paraId="3EB20801" w14:textId="77777777" w:rsidR="00731D41" w:rsidRPr="00CE768A" w:rsidRDefault="00731D41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3E8CB35" w14:textId="297F01EA" w:rsidR="00F5686C" w:rsidRPr="00CE768A" w:rsidRDefault="00C51106" w:rsidP="00731D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B5A4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» декабря </w:t>
      </w:r>
      <w:r w:rsidR="009B5A4E">
        <w:rPr>
          <w:rFonts w:ascii="Arial" w:hAnsi="Arial" w:cs="Arial"/>
          <w:sz w:val="24"/>
          <w:szCs w:val="24"/>
        </w:rPr>
        <w:t>2023</w:t>
      </w:r>
      <w:r w:rsidR="00731D41" w:rsidRPr="00CE768A">
        <w:rPr>
          <w:rFonts w:ascii="Arial" w:hAnsi="Arial" w:cs="Arial"/>
          <w:sz w:val="24"/>
          <w:szCs w:val="24"/>
        </w:rPr>
        <w:t xml:space="preserve"> </w:t>
      </w:r>
      <w:r w:rsidR="00F5686C" w:rsidRPr="00CE768A">
        <w:rPr>
          <w:rFonts w:ascii="Arial" w:hAnsi="Arial" w:cs="Arial"/>
          <w:sz w:val="24"/>
          <w:szCs w:val="24"/>
        </w:rPr>
        <w:t>г.                                                    №</w:t>
      </w:r>
      <w:r w:rsidR="009B5A4E">
        <w:rPr>
          <w:rFonts w:ascii="Arial" w:hAnsi="Arial" w:cs="Arial"/>
          <w:sz w:val="24"/>
          <w:szCs w:val="24"/>
        </w:rPr>
        <w:t>19</w:t>
      </w:r>
    </w:p>
    <w:p w14:paraId="3E383771" w14:textId="1E1C76DC" w:rsidR="00F5686C" w:rsidRPr="00CE768A" w:rsidRDefault="00B21DE5" w:rsidP="00731D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E768A">
        <w:rPr>
          <w:rFonts w:ascii="Arial" w:hAnsi="Arial" w:cs="Arial"/>
          <w:sz w:val="24"/>
          <w:szCs w:val="24"/>
        </w:rPr>
        <w:t>п.Скорятино</w:t>
      </w:r>
      <w:proofErr w:type="spellEnd"/>
    </w:p>
    <w:p w14:paraId="0DB3B402" w14:textId="77777777" w:rsidR="00F5686C" w:rsidRPr="00CE768A" w:rsidRDefault="00F5686C" w:rsidP="00731D4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B93BEAF" w14:textId="77777777" w:rsidR="0094578C" w:rsidRPr="00CE768A" w:rsidRDefault="00F5686C" w:rsidP="00731D41">
      <w:pPr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CE768A">
        <w:rPr>
          <w:rFonts w:ascii="Arial" w:hAnsi="Arial" w:cs="Arial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420D6EEB" w14:textId="7E072912" w:rsidR="00F5686C" w:rsidRPr="00CE768A" w:rsidRDefault="00F5686C" w:rsidP="00731D41">
      <w:pPr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CE768A">
        <w:rPr>
          <w:rFonts w:ascii="Arial" w:hAnsi="Arial" w:cs="Arial"/>
          <w:bCs/>
          <w:sz w:val="24"/>
          <w:szCs w:val="24"/>
        </w:rPr>
        <w:t>на 202</w:t>
      </w:r>
      <w:r w:rsidR="00477750" w:rsidRPr="00CE768A">
        <w:rPr>
          <w:rFonts w:ascii="Arial" w:hAnsi="Arial" w:cs="Arial"/>
          <w:bCs/>
          <w:sz w:val="24"/>
          <w:szCs w:val="24"/>
        </w:rPr>
        <w:t>4</w:t>
      </w:r>
      <w:r w:rsidRPr="00CE768A">
        <w:rPr>
          <w:rFonts w:ascii="Arial" w:hAnsi="Arial" w:cs="Arial"/>
          <w:bCs/>
          <w:sz w:val="24"/>
          <w:szCs w:val="24"/>
        </w:rPr>
        <w:t xml:space="preserve"> год</w:t>
      </w:r>
    </w:p>
    <w:p w14:paraId="1864FE12" w14:textId="77777777" w:rsidR="00F5686C" w:rsidRPr="00CE768A" w:rsidRDefault="00F5686C" w:rsidP="00731D41">
      <w:pPr>
        <w:pStyle w:val="a5"/>
        <w:ind w:right="-2" w:firstLine="0"/>
        <w:contextualSpacing/>
        <w:rPr>
          <w:rFonts w:ascii="Arial" w:hAnsi="Arial" w:cs="Arial"/>
          <w:szCs w:val="24"/>
        </w:rPr>
      </w:pPr>
    </w:p>
    <w:p w14:paraId="7573C410" w14:textId="77777777" w:rsidR="00F5686C" w:rsidRPr="00CE768A" w:rsidRDefault="00F5686C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2F3AD67F" w14:textId="77777777" w:rsidR="00024814" w:rsidRPr="00CE768A" w:rsidRDefault="00024814" w:rsidP="0002481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 xml:space="preserve">  </w:t>
      </w:r>
    </w:p>
    <w:p w14:paraId="75359D9C" w14:textId="393E6DE4" w:rsidR="00F5686C" w:rsidRPr="00CE768A" w:rsidRDefault="00024814" w:rsidP="00024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 xml:space="preserve"> </w:t>
      </w:r>
      <w:r w:rsidR="009618DD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 xml:space="preserve">        1.</w:t>
      </w:r>
      <w:r w:rsidR="00F5686C" w:rsidRPr="00CE768A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</w:t>
      </w:r>
      <w:r w:rsidRPr="00CE768A">
        <w:rPr>
          <w:rFonts w:ascii="Arial" w:hAnsi="Arial" w:cs="Arial"/>
          <w:sz w:val="24"/>
          <w:szCs w:val="24"/>
        </w:rPr>
        <w:t xml:space="preserve">ей по муниципальному контролю </w:t>
      </w:r>
      <w:r w:rsidR="00F5686C" w:rsidRPr="00CE768A">
        <w:rPr>
          <w:rFonts w:ascii="Arial" w:hAnsi="Arial" w:cs="Arial"/>
          <w:sz w:val="24"/>
          <w:szCs w:val="24"/>
        </w:rPr>
        <w:t>в сфере благоустройства на 202</w:t>
      </w:r>
      <w:r w:rsidR="00477750" w:rsidRPr="00CE768A">
        <w:rPr>
          <w:rFonts w:ascii="Arial" w:hAnsi="Arial" w:cs="Arial"/>
          <w:sz w:val="24"/>
          <w:szCs w:val="24"/>
        </w:rPr>
        <w:t xml:space="preserve">4 </w:t>
      </w:r>
      <w:r w:rsidR="00F5686C" w:rsidRPr="00CE768A">
        <w:rPr>
          <w:rFonts w:ascii="Arial" w:hAnsi="Arial" w:cs="Arial"/>
          <w:sz w:val="24"/>
          <w:szCs w:val="24"/>
        </w:rPr>
        <w:t>год согласно приложению к настоящему постановлению.</w:t>
      </w:r>
    </w:p>
    <w:p w14:paraId="24EC56FF" w14:textId="0BACFA10" w:rsidR="00F5686C" w:rsidRPr="00CE768A" w:rsidRDefault="00F5686C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 xml:space="preserve">2. </w:t>
      </w:r>
      <w:r w:rsidR="00CE768A" w:rsidRPr="00CE768A">
        <w:rPr>
          <w:rFonts w:ascii="Arial" w:hAnsi="Arial" w:cs="Arial"/>
          <w:sz w:val="24"/>
          <w:szCs w:val="24"/>
        </w:rPr>
        <w:t xml:space="preserve">Обнародовать настоящее постановление и разместить на  официальном Интернет-сайте администрации </w:t>
      </w:r>
      <w:proofErr w:type="spellStart"/>
      <w:r w:rsidR="00CE768A" w:rsidRPr="00CE768A">
        <w:rPr>
          <w:rFonts w:ascii="Arial" w:hAnsi="Arial" w:cs="Arial"/>
          <w:sz w:val="24"/>
          <w:szCs w:val="24"/>
        </w:rPr>
        <w:t>Верховского</w:t>
      </w:r>
      <w:proofErr w:type="spellEnd"/>
      <w:r w:rsidR="00CE768A" w:rsidRPr="00CE768A">
        <w:rPr>
          <w:rFonts w:ascii="Arial" w:hAnsi="Arial" w:cs="Arial"/>
          <w:sz w:val="24"/>
          <w:szCs w:val="24"/>
        </w:rPr>
        <w:t xml:space="preserve"> района на странице Васильевского сельского поселения </w:t>
      </w:r>
      <w:proofErr w:type="spellStart"/>
      <w:r w:rsidR="00CE768A" w:rsidRPr="00CE768A">
        <w:rPr>
          <w:rFonts w:ascii="Arial" w:hAnsi="Arial" w:cs="Arial"/>
          <w:sz w:val="24"/>
          <w:szCs w:val="24"/>
        </w:rPr>
        <w:t>Верховского</w:t>
      </w:r>
      <w:proofErr w:type="spellEnd"/>
      <w:r w:rsidR="00CE768A" w:rsidRPr="00CE768A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CE768A" w:rsidRPr="00512C10">
        <w:rPr>
          <w:rFonts w:ascii="Arial" w:hAnsi="Arial" w:cs="Arial"/>
          <w:sz w:val="24"/>
          <w:szCs w:val="24"/>
        </w:rPr>
        <w:t>(</w:t>
      </w:r>
      <w:hyperlink r:id="rId7" w:history="1">
        <w:r w:rsidR="00CE768A" w:rsidRPr="00512C10">
          <w:rPr>
            <w:rStyle w:val="ac"/>
            <w:rFonts w:ascii="Arial" w:hAnsi="Arial" w:cs="Arial"/>
            <w:color w:val="auto"/>
            <w:sz w:val="24"/>
            <w:szCs w:val="24"/>
          </w:rPr>
          <w:t>www.adminverhov.ru/materials-97</w:t>
        </w:r>
      </w:hyperlink>
      <w:r w:rsidR="00CE768A" w:rsidRPr="00512C10">
        <w:rPr>
          <w:rFonts w:ascii="Arial" w:hAnsi="Arial" w:cs="Arial"/>
          <w:sz w:val="24"/>
          <w:szCs w:val="24"/>
        </w:rPr>
        <w:t>).</w:t>
      </w:r>
    </w:p>
    <w:p w14:paraId="19D228B7" w14:textId="77777777" w:rsidR="00F5686C" w:rsidRPr="00CE768A" w:rsidRDefault="00F5686C" w:rsidP="00731D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 xml:space="preserve">3. </w:t>
      </w:r>
      <w:r w:rsidRPr="00CE768A">
        <w:rPr>
          <w:rFonts w:ascii="Arial" w:hAnsi="Arial" w:cs="Arial"/>
          <w:bCs/>
          <w:sz w:val="24"/>
          <w:szCs w:val="24"/>
        </w:rPr>
        <w:t>Настоящее постановление вступает в силу после его официального опубликования, но не ранее 1 января 202</w:t>
      </w:r>
      <w:r w:rsidR="00477750" w:rsidRPr="00CE768A">
        <w:rPr>
          <w:rFonts w:ascii="Arial" w:hAnsi="Arial" w:cs="Arial"/>
          <w:bCs/>
          <w:sz w:val="24"/>
          <w:szCs w:val="24"/>
        </w:rPr>
        <w:t>4</w:t>
      </w:r>
      <w:r w:rsidRPr="00CE768A">
        <w:rPr>
          <w:rFonts w:ascii="Arial" w:hAnsi="Arial" w:cs="Arial"/>
          <w:bCs/>
          <w:sz w:val="24"/>
          <w:szCs w:val="24"/>
        </w:rPr>
        <w:t xml:space="preserve"> года.</w:t>
      </w:r>
    </w:p>
    <w:p w14:paraId="2E70B12C" w14:textId="77777777" w:rsidR="00F5686C" w:rsidRPr="00CE768A" w:rsidRDefault="00F5686C" w:rsidP="00731D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bCs/>
          <w:sz w:val="24"/>
          <w:szCs w:val="24"/>
        </w:rPr>
        <w:t xml:space="preserve">4. </w:t>
      </w:r>
      <w:r w:rsidRPr="00CE768A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14:paraId="3449C3C5" w14:textId="77777777" w:rsidR="00F5686C" w:rsidRPr="00CE768A" w:rsidRDefault="00F5686C" w:rsidP="00731D41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CE82DCB" w14:textId="77777777" w:rsidR="00F5686C" w:rsidRPr="00CE768A" w:rsidRDefault="00F5686C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DA78450" w14:textId="77777777" w:rsidR="00F5686C" w:rsidRPr="00CE768A" w:rsidRDefault="00F5686C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837B0F4" w14:textId="0FC9FBB5" w:rsidR="00B21DE5" w:rsidRPr="00CE768A" w:rsidRDefault="00F5686C" w:rsidP="00731D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 xml:space="preserve">Глава </w:t>
      </w:r>
      <w:r w:rsidR="00B21DE5" w:rsidRPr="00CE768A">
        <w:rPr>
          <w:rFonts w:ascii="Arial" w:hAnsi="Arial" w:cs="Arial"/>
          <w:sz w:val="24"/>
          <w:szCs w:val="24"/>
        </w:rPr>
        <w:t>Васильевского</w:t>
      </w:r>
    </w:p>
    <w:p w14:paraId="5E8BD23E" w14:textId="64EB8723" w:rsidR="00F5686C" w:rsidRPr="00CE768A" w:rsidRDefault="00F5686C" w:rsidP="00731D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</w:t>
      </w:r>
      <w:r w:rsidR="00CE768A">
        <w:rPr>
          <w:rFonts w:ascii="Arial" w:hAnsi="Arial" w:cs="Arial"/>
          <w:sz w:val="24"/>
          <w:szCs w:val="24"/>
        </w:rPr>
        <w:t xml:space="preserve">           </w:t>
      </w:r>
      <w:r w:rsidRPr="00CE768A">
        <w:rPr>
          <w:rFonts w:ascii="Arial" w:hAnsi="Arial" w:cs="Arial"/>
          <w:sz w:val="24"/>
          <w:szCs w:val="24"/>
        </w:rPr>
        <w:t xml:space="preserve"> </w:t>
      </w:r>
      <w:r w:rsidR="00B21DE5" w:rsidRPr="00CE768A">
        <w:rPr>
          <w:rFonts w:ascii="Arial" w:hAnsi="Arial" w:cs="Arial"/>
          <w:sz w:val="24"/>
          <w:szCs w:val="24"/>
        </w:rPr>
        <w:t xml:space="preserve">Д.А. </w:t>
      </w:r>
      <w:proofErr w:type="spellStart"/>
      <w:r w:rsidR="00B21DE5" w:rsidRPr="00CE768A">
        <w:rPr>
          <w:rFonts w:ascii="Arial" w:hAnsi="Arial" w:cs="Arial"/>
          <w:sz w:val="24"/>
          <w:szCs w:val="24"/>
        </w:rPr>
        <w:t>Морин</w:t>
      </w:r>
      <w:proofErr w:type="spellEnd"/>
    </w:p>
    <w:p w14:paraId="0C030E4D" w14:textId="6C486521" w:rsidR="00731D41" w:rsidRPr="00CE768A" w:rsidRDefault="00731D41" w:rsidP="00731D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05C95EE" w14:textId="77777777" w:rsidR="00731D41" w:rsidRPr="00CE768A" w:rsidRDefault="00731D41" w:rsidP="00731D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50D84EB" w14:textId="77777777" w:rsidR="00F5686C" w:rsidRPr="00CE768A" w:rsidRDefault="00F5686C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2B0F087" w14:textId="77777777" w:rsidR="00F5686C" w:rsidRPr="00CE768A" w:rsidRDefault="00F5686C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9085DFC" w14:textId="77777777" w:rsidR="00F5686C" w:rsidRPr="00CE768A" w:rsidRDefault="00F5686C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10A5874" w14:textId="77777777" w:rsidR="00FD686B" w:rsidRPr="00CE768A" w:rsidRDefault="00FD686B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54F00DB1" w14:textId="77777777" w:rsidR="00FD686B" w:rsidRPr="00CE768A" w:rsidRDefault="00FD686B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184A17F2" w14:textId="77777777" w:rsidR="00FD686B" w:rsidRPr="00CE768A" w:rsidRDefault="00FD686B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73BF8E26" w14:textId="3AAC3384" w:rsidR="0094578C" w:rsidRDefault="0094578C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7B4114B5" w14:textId="0AC46815" w:rsidR="00CE768A" w:rsidRDefault="00CE768A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2BD998B7" w14:textId="55C468F7" w:rsidR="00CE768A" w:rsidRDefault="00CE768A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6AFBA651" w14:textId="5328626B" w:rsidR="00CE768A" w:rsidRDefault="00CE768A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4F54796A" w14:textId="76C2A97A" w:rsidR="00CE768A" w:rsidRDefault="00CE768A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24ECA296" w14:textId="2526124F" w:rsidR="00CE768A" w:rsidRDefault="00CE768A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409934EB" w14:textId="77777777" w:rsidR="00CE768A" w:rsidRPr="00CE768A" w:rsidRDefault="00CE768A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16BD3654" w14:textId="77777777" w:rsidR="0094578C" w:rsidRPr="00CE768A" w:rsidRDefault="0094578C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6D854DD1" w14:textId="77777777" w:rsidR="00F5686C" w:rsidRPr="00CE768A" w:rsidRDefault="00F5686C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2E073FE4" w14:textId="77777777" w:rsidR="00F5686C" w:rsidRPr="00CE768A" w:rsidRDefault="00F5686C" w:rsidP="00731D41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E768A">
        <w:rPr>
          <w:rFonts w:ascii="Arial" w:eastAsia="Times New Roman" w:hAnsi="Arial" w:cs="Arial"/>
          <w:sz w:val="24"/>
          <w:szCs w:val="24"/>
        </w:rPr>
        <w:t>к постановлению</w:t>
      </w:r>
    </w:p>
    <w:p w14:paraId="672AD622" w14:textId="5992CE47" w:rsidR="00F5686C" w:rsidRPr="00CE768A" w:rsidRDefault="00F5686C" w:rsidP="00731D41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E768A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B21DE5" w:rsidRPr="00CE768A">
        <w:rPr>
          <w:rFonts w:ascii="Arial" w:eastAsia="Times New Roman" w:hAnsi="Arial" w:cs="Arial"/>
          <w:sz w:val="24"/>
          <w:szCs w:val="24"/>
        </w:rPr>
        <w:t>Васильевского</w:t>
      </w:r>
    </w:p>
    <w:p w14:paraId="7165BB0D" w14:textId="77777777" w:rsidR="00F5686C" w:rsidRPr="00CE768A" w:rsidRDefault="00F5686C" w:rsidP="00731D41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E768A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14:paraId="66C5E6B8" w14:textId="04675AE2" w:rsidR="00F5686C" w:rsidRPr="00CE768A" w:rsidRDefault="00F5686C" w:rsidP="00731D41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E768A">
        <w:rPr>
          <w:rFonts w:ascii="Arial" w:eastAsia="Times New Roman" w:hAnsi="Arial" w:cs="Arial"/>
          <w:sz w:val="24"/>
          <w:szCs w:val="24"/>
        </w:rPr>
        <w:t xml:space="preserve">от   </w:t>
      </w:r>
      <w:r w:rsidR="00C51106">
        <w:rPr>
          <w:rFonts w:ascii="Arial" w:eastAsia="Times New Roman" w:hAnsi="Arial" w:cs="Arial"/>
          <w:sz w:val="24"/>
          <w:szCs w:val="24"/>
        </w:rPr>
        <w:t xml:space="preserve">19.12.2023 г. </w:t>
      </w:r>
      <w:r w:rsidRPr="00CE768A">
        <w:rPr>
          <w:rFonts w:ascii="Arial" w:eastAsia="Times New Roman" w:hAnsi="Arial" w:cs="Arial"/>
          <w:sz w:val="24"/>
          <w:szCs w:val="24"/>
        </w:rPr>
        <w:t>№</w:t>
      </w:r>
      <w:r w:rsidR="00C51106">
        <w:rPr>
          <w:rFonts w:ascii="Arial" w:eastAsia="Times New Roman" w:hAnsi="Arial" w:cs="Arial"/>
          <w:sz w:val="24"/>
          <w:szCs w:val="24"/>
        </w:rPr>
        <w:t>19</w:t>
      </w:r>
    </w:p>
    <w:p w14:paraId="51310A91" w14:textId="77777777" w:rsidR="00220C0D" w:rsidRPr="00CE768A" w:rsidRDefault="00220C0D" w:rsidP="0002481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Программа</w:t>
      </w:r>
    </w:p>
    <w:p w14:paraId="616F41D4" w14:textId="133C4DCB" w:rsidR="00220C0D" w:rsidRPr="00CE768A" w:rsidRDefault="00220C0D" w:rsidP="000248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="00024814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ценност</w:t>
      </w:r>
      <w:r w:rsidR="00024814" w:rsidRPr="00CE768A">
        <w:rPr>
          <w:rFonts w:ascii="Arial" w:hAnsi="Arial" w:cs="Arial"/>
          <w:sz w:val="24"/>
          <w:szCs w:val="24"/>
        </w:rPr>
        <w:t xml:space="preserve">ей по муниципальному контролю </w:t>
      </w:r>
      <w:r w:rsidRPr="00CE768A">
        <w:rPr>
          <w:rFonts w:ascii="Arial" w:hAnsi="Arial" w:cs="Arial"/>
          <w:sz w:val="24"/>
          <w:szCs w:val="24"/>
        </w:rPr>
        <w:t>в сфере благоустройства на 202</w:t>
      </w:r>
      <w:r w:rsidR="00477750" w:rsidRPr="00CE768A">
        <w:rPr>
          <w:rFonts w:ascii="Arial" w:hAnsi="Arial" w:cs="Arial"/>
          <w:sz w:val="24"/>
          <w:szCs w:val="24"/>
        </w:rPr>
        <w:t>4</w:t>
      </w:r>
      <w:r w:rsidRPr="00CE768A">
        <w:rPr>
          <w:rFonts w:ascii="Arial" w:hAnsi="Arial" w:cs="Arial"/>
          <w:sz w:val="24"/>
          <w:szCs w:val="24"/>
        </w:rPr>
        <w:t xml:space="preserve"> год</w:t>
      </w:r>
    </w:p>
    <w:p w14:paraId="043D441A" w14:textId="77777777" w:rsidR="00220C0D" w:rsidRPr="00CE768A" w:rsidRDefault="00220C0D" w:rsidP="00731D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D6A4401" w14:textId="77777777" w:rsidR="00220C0D" w:rsidRPr="00CE768A" w:rsidRDefault="00220C0D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Настоящая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программа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профилактики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рисков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причинения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вреда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(ущерба) охраняемым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законом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ценностям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осуществлении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вида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муниципального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контроля (далее</w:t>
      </w:r>
      <w:r w:rsidR="006F1E99" w:rsidRPr="00CE768A">
        <w:rPr>
          <w:rFonts w:ascii="Arial" w:hAnsi="Arial" w:cs="Arial"/>
          <w:sz w:val="24"/>
          <w:szCs w:val="24"/>
        </w:rPr>
        <w:t xml:space="preserve"> – </w:t>
      </w:r>
      <w:r w:rsidRPr="00CE768A">
        <w:rPr>
          <w:rFonts w:ascii="Arial" w:hAnsi="Arial" w:cs="Arial"/>
          <w:sz w:val="24"/>
          <w:szCs w:val="24"/>
        </w:rPr>
        <w:t>Программа),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устанавливает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порядок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проведения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профилактических мероприятий,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направленных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на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предупреждение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причинения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вреда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(ущерба) охраняемым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законом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ценностям,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соблюдение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которых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оценивается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рамках осуществления контроля в сфере благоустройства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(далее–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муниципальный контроль) на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202</w:t>
      </w:r>
      <w:r w:rsidR="00477750" w:rsidRPr="00CE768A">
        <w:rPr>
          <w:rFonts w:ascii="Arial" w:hAnsi="Arial" w:cs="Arial"/>
          <w:sz w:val="24"/>
          <w:szCs w:val="24"/>
        </w:rPr>
        <w:t>4</w:t>
      </w:r>
      <w:r w:rsidRPr="00CE768A">
        <w:rPr>
          <w:rFonts w:ascii="Arial" w:hAnsi="Arial" w:cs="Arial"/>
          <w:sz w:val="24"/>
          <w:szCs w:val="24"/>
        </w:rPr>
        <w:t xml:space="preserve"> год.</w:t>
      </w:r>
    </w:p>
    <w:p w14:paraId="30BFBACC" w14:textId="77777777" w:rsidR="00220C0D" w:rsidRPr="00CE768A" w:rsidRDefault="00220C0D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Программа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разработана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соответствии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положениями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Федерального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закона от 31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июля 2020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года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№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248-ФЗ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«О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государственном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(надзоре) 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муниципальном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Российской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Федерации»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(далее–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Федеральный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закон №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248-ФЗ)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постановлением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Правительства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Российской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Федерации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от 25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июня 2021 года №990 «Об утверждении Правил разработки и утверждения контрольными (надзорными)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органами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программы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профилактики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рисков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причинения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вреда (ущерба) охраняемым законом ценностям».</w:t>
      </w:r>
    </w:p>
    <w:p w14:paraId="466DF52F" w14:textId="77777777" w:rsidR="0093286D" w:rsidRPr="00CE768A" w:rsidRDefault="0093286D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363D416" w14:textId="113E8A8C" w:rsidR="00220C0D" w:rsidRPr="00CE768A" w:rsidRDefault="00220C0D" w:rsidP="00731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21DE5" w:rsidRPr="00CE768A">
        <w:rPr>
          <w:rFonts w:ascii="Arial" w:hAnsi="Arial" w:cs="Arial"/>
          <w:sz w:val="24"/>
          <w:szCs w:val="24"/>
        </w:rPr>
        <w:t>Васильевского</w:t>
      </w:r>
      <w:r w:rsidRPr="00CE768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21DE5" w:rsidRPr="00CE768A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CE768A">
        <w:rPr>
          <w:rFonts w:ascii="Arial" w:hAnsi="Arial" w:cs="Arial"/>
          <w:sz w:val="24"/>
          <w:szCs w:val="24"/>
        </w:rPr>
        <w:t xml:space="preserve"> района Орловской области, характеристика проблем, на решение которых направлена Программа</w:t>
      </w:r>
    </w:p>
    <w:p w14:paraId="27CBF276" w14:textId="77777777" w:rsidR="0093286D" w:rsidRPr="00CE768A" w:rsidRDefault="0093286D" w:rsidP="00731D41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14:paraId="5621619F" w14:textId="77777777" w:rsidR="00220C0D" w:rsidRPr="00CE768A" w:rsidRDefault="00220C0D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Объектами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осуществлении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вида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муниципального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являются:</w:t>
      </w:r>
    </w:p>
    <w:p w14:paraId="59AAF8E9" w14:textId="77777777" w:rsidR="00331BD8" w:rsidRPr="00CE768A" w:rsidRDefault="00331BD8" w:rsidP="00731D41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CE768A">
        <w:rPr>
          <w:color w:val="000000"/>
          <w:sz w:val="24"/>
          <w:szCs w:val="24"/>
        </w:rPr>
        <w:t>1) деятельность, действия (бездействия) контролируемых лиц, в рамках которых должны соблюдаться:</w:t>
      </w:r>
    </w:p>
    <w:p w14:paraId="0F1BEEEB" w14:textId="77777777" w:rsidR="00331BD8" w:rsidRPr="00CE768A" w:rsidRDefault="00331BD8" w:rsidP="00731D41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CE768A">
        <w:rPr>
          <w:color w:val="000000"/>
          <w:sz w:val="24"/>
          <w:szCs w:val="24"/>
        </w:rPr>
        <w:t>а) обязательные требования по содержанию прилегающих территорий;</w:t>
      </w:r>
    </w:p>
    <w:p w14:paraId="3DA972E8" w14:textId="77777777" w:rsidR="00331BD8" w:rsidRPr="00CE768A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E768A">
        <w:rPr>
          <w:rFonts w:ascii="Arial" w:hAnsi="Arial" w:cs="Arial"/>
          <w:color w:val="000000"/>
          <w:sz w:val="24"/>
          <w:szCs w:val="24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28A9F757" w14:textId="77777777" w:rsidR="00331BD8" w:rsidRPr="00CE768A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E768A">
        <w:rPr>
          <w:rFonts w:ascii="Arial" w:hAnsi="Arial" w:cs="Arial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B827BE8" w14:textId="77777777" w:rsidR="00331BD8" w:rsidRPr="00CE768A" w:rsidRDefault="00331BD8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768A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CE768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7D828B4" w14:textId="77777777" w:rsidR="00331BD8" w:rsidRPr="00CE768A" w:rsidRDefault="00331BD8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768A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CE768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A9E6EC9" w14:textId="77777777" w:rsidR="00331BD8" w:rsidRPr="00CE768A" w:rsidRDefault="00331BD8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E768A">
        <w:rPr>
          <w:rFonts w:ascii="Arial" w:hAnsi="Arial" w:cs="Arial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работ;</w:t>
      </w:r>
    </w:p>
    <w:p w14:paraId="6B0CF659" w14:textId="77777777" w:rsidR="00331BD8" w:rsidRPr="00CE768A" w:rsidRDefault="00331BD8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E768A">
        <w:rPr>
          <w:rFonts w:ascii="Arial" w:hAnsi="Arial" w:cs="Arial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B53B2A9" w14:textId="77777777" w:rsidR="00331BD8" w:rsidRPr="00CE768A" w:rsidRDefault="00331BD8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76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CE768A">
        <w:rPr>
          <w:rFonts w:ascii="Arial" w:hAnsi="Arial" w:cs="Arial"/>
          <w:color w:val="000000"/>
          <w:sz w:val="24"/>
          <w:szCs w:val="24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CE768A">
        <w:rPr>
          <w:rFonts w:ascii="Arial" w:hAnsi="Arial" w:cs="Arial"/>
          <w:color w:val="000000"/>
          <w:sz w:val="24"/>
          <w:szCs w:val="24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4F9E0D4" w14:textId="77777777" w:rsidR="00331BD8" w:rsidRPr="00CE768A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E768A">
        <w:rPr>
          <w:rFonts w:ascii="Arial" w:hAnsi="Arial" w:cs="Arial"/>
          <w:color w:val="000000"/>
          <w:sz w:val="24"/>
          <w:szCs w:val="24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132D9FE" w14:textId="77777777" w:rsidR="00331BD8" w:rsidRPr="00CE768A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E768A">
        <w:rPr>
          <w:rFonts w:ascii="Arial" w:hAnsi="Arial" w:cs="Arial"/>
          <w:color w:val="000000"/>
          <w:sz w:val="24"/>
          <w:szCs w:val="24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CE768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E768A">
        <w:rPr>
          <w:rFonts w:ascii="Arial" w:hAnsi="Arial" w:cs="Arial"/>
          <w:color w:val="000000"/>
          <w:sz w:val="24"/>
          <w:szCs w:val="24"/>
        </w:rPr>
        <w:t>;</w:t>
      </w:r>
    </w:p>
    <w:p w14:paraId="16E1A8DD" w14:textId="77777777" w:rsidR="00331BD8" w:rsidRPr="00CE768A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E768A">
        <w:rPr>
          <w:rFonts w:ascii="Arial" w:hAnsi="Arial" w:cs="Arial"/>
          <w:color w:val="000000"/>
          <w:sz w:val="24"/>
          <w:szCs w:val="24"/>
        </w:rPr>
        <w:t>д</w:t>
      </w:r>
      <w:r w:rsidRPr="00CE768A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CE768A">
        <w:rPr>
          <w:rFonts w:ascii="Arial" w:hAnsi="Arial" w:cs="Arial"/>
          <w:color w:val="000000"/>
          <w:sz w:val="24"/>
          <w:szCs w:val="24"/>
        </w:rPr>
        <w:t xml:space="preserve">обязательные требования по </w:t>
      </w:r>
      <w:r w:rsidRPr="00CE768A">
        <w:rPr>
          <w:rFonts w:ascii="Arial" w:hAnsi="Arial" w:cs="Arial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CE768A">
        <w:rPr>
          <w:rFonts w:ascii="Arial" w:hAnsi="Arial" w:cs="Arial"/>
          <w:color w:val="000000"/>
          <w:sz w:val="24"/>
          <w:szCs w:val="24"/>
        </w:rPr>
        <w:t>;</w:t>
      </w:r>
    </w:p>
    <w:p w14:paraId="6A17D39E" w14:textId="77777777" w:rsidR="00331BD8" w:rsidRPr="00CE768A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E768A">
        <w:rPr>
          <w:rFonts w:ascii="Arial" w:hAnsi="Arial" w:cs="Arial"/>
          <w:color w:val="000000"/>
          <w:sz w:val="24"/>
          <w:szCs w:val="24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F1E359F" w14:textId="77777777" w:rsidR="00331BD8" w:rsidRPr="00CE768A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E768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ж) </w:t>
      </w:r>
      <w:r w:rsidRPr="00CE768A">
        <w:rPr>
          <w:rFonts w:ascii="Arial" w:hAnsi="Arial" w:cs="Arial"/>
          <w:color w:val="000000"/>
          <w:sz w:val="24"/>
          <w:szCs w:val="24"/>
        </w:rPr>
        <w:t>обязательные требования по</w:t>
      </w:r>
      <w:r w:rsidRPr="00CE768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CE768A">
        <w:rPr>
          <w:rFonts w:ascii="Arial" w:hAnsi="Arial" w:cs="Arial"/>
          <w:color w:val="000000"/>
          <w:sz w:val="24"/>
          <w:szCs w:val="24"/>
        </w:rPr>
        <w:t>складированию твердых коммунальных отходов;</w:t>
      </w:r>
    </w:p>
    <w:p w14:paraId="34FBCF0F" w14:textId="77777777" w:rsidR="00331BD8" w:rsidRPr="00CE768A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E768A">
        <w:rPr>
          <w:rFonts w:ascii="Arial" w:hAnsi="Arial" w:cs="Arial"/>
          <w:color w:val="000000"/>
          <w:sz w:val="24"/>
          <w:szCs w:val="24"/>
        </w:rPr>
        <w:t>з) обязательные требования по</w:t>
      </w:r>
      <w:r w:rsidRPr="00CE768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CE768A">
        <w:rPr>
          <w:rFonts w:ascii="Arial" w:hAnsi="Arial" w:cs="Arial"/>
          <w:bCs/>
          <w:color w:val="000000"/>
          <w:sz w:val="24"/>
          <w:szCs w:val="24"/>
        </w:rPr>
        <w:t>выгулу животных</w:t>
      </w:r>
      <w:r w:rsidRPr="00CE768A">
        <w:rPr>
          <w:rFonts w:ascii="Arial" w:hAnsi="Arial" w:cs="Arial"/>
          <w:color w:val="000000"/>
          <w:sz w:val="24"/>
          <w:szCs w:val="24"/>
        </w:rPr>
        <w:t xml:space="preserve"> и требования о недопустимости </w:t>
      </w:r>
      <w:r w:rsidRPr="00CE768A">
        <w:rPr>
          <w:rFonts w:ascii="Arial" w:hAnsi="Arial" w:cs="Arial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3B433210" w14:textId="77777777" w:rsidR="00331BD8" w:rsidRPr="00CE768A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E768A">
        <w:rPr>
          <w:color w:val="000000"/>
          <w:sz w:val="24"/>
          <w:szCs w:val="24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1BE471D2" w14:textId="77777777" w:rsidR="00331BD8" w:rsidRPr="00CE768A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E768A">
        <w:rPr>
          <w:color w:val="000000"/>
          <w:sz w:val="24"/>
          <w:szCs w:val="24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25EF4F3F" w14:textId="77777777" w:rsidR="00220C0D" w:rsidRPr="00CE768A" w:rsidRDefault="00220C0D" w:rsidP="00731D41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Контролируемыми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лицами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осуществлении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муниципального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контроля</w:t>
      </w:r>
      <w:r w:rsidR="00D67950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являются юридические лица, индивидуальные предприниматели и граждане.</w:t>
      </w:r>
    </w:p>
    <w:p w14:paraId="68BFE213" w14:textId="2190D725" w:rsidR="00220C0D" w:rsidRPr="00CE768A" w:rsidRDefault="00220C0D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Главной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задачей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администрации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="00B21DE5" w:rsidRPr="00CE768A">
        <w:rPr>
          <w:rFonts w:ascii="Arial" w:hAnsi="Arial" w:cs="Arial"/>
          <w:sz w:val="24"/>
          <w:szCs w:val="24"/>
        </w:rPr>
        <w:t>Васильевского</w:t>
      </w:r>
      <w:r w:rsidR="00D67950" w:rsidRPr="00CE768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21DE5" w:rsidRPr="00CE768A">
        <w:rPr>
          <w:rFonts w:ascii="Arial" w:hAnsi="Arial" w:cs="Arial"/>
          <w:sz w:val="24"/>
          <w:szCs w:val="24"/>
        </w:rPr>
        <w:t>Верховского</w:t>
      </w:r>
      <w:proofErr w:type="spellEnd"/>
      <w:r w:rsidR="00385DB0" w:rsidRPr="00CE768A">
        <w:rPr>
          <w:rFonts w:ascii="Arial" w:hAnsi="Arial" w:cs="Arial"/>
          <w:sz w:val="24"/>
          <w:szCs w:val="24"/>
        </w:rPr>
        <w:t xml:space="preserve"> района Орловской области (далее - администрация) </w:t>
      </w:r>
      <w:r w:rsidRPr="00CE768A">
        <w:rPr>
          <w:rFonts w:ascii="Arial" w:hAnsi="Arial" w:cs="Arial"/>
          <w:sz w:val="24"/>
          <w:szCs w:val="24"/>
        </w:rPr>
        <w:t>при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осуществлении</w:t>
      </w:r>
      <w:r w:rsidR="00D67950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муниципального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является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переориентация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контрольной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деятельности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на</w:t>
      </w:r>
      <w:r w:rsidR="00D67950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объекты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повышенного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риска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усиление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профилактической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работы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отношении</w:t>
      </w:r>
      <w:r w:rsidR="00D67950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всех объектов контроля, обеспечивая приоритет проведения профилактики.</w:t>
      </w:r>
    </w:p>
    <w:p w14:paraId="2450E9F7" w14:textId="65E12515" w:rsidR="00D67950" w:rsidRPr="00CE768A" w:rsidRDefault="00D67950" w:rsidP="00731D41">
      <w:pPr>
        <w:pStyle w:val="ConsTitle"/>
        <w:widowControl/>
        <w:ind w:right="0" w:firstLine="709"/>
        <w:contextualSpacing/>
        <w:jc w:val="both"/>
        <w:rPr>
          <w:b w:val="0"/>
          <w:sz w:val="24"/>
          <w:szCs w:val="24"/>
        </w:rPr>
      </w:pPr>
      <w:r w:rsidRPr="00CE768A">
        <w:rPr>
          <w:b w:val="0"/>
          <w:sz w:val="24"/>
          <w:szCs w:val="24"/>
        </w:rPr>
        <w:t>За текущий период 202</w:t>
      </w:r>
      <w:r w:rsidR="0094578C" w:rsidRPr="00CE768A">
        <w:rPr>
          <w:b w:val="0"/>
          <w:sz w:val="24"/>
          <w:szCs w:val="24"/>
        </w:rPr>
        <w:t>3</w:t>
      </w:r>
      <w:r w:rsidRPr="00CE768A">
        <w:rPr>
          <w:b w:val="0"/>
          <w:sz w:val="24"/>
          <w:szCs w:val="24"/>
        </w:rPr>
        <w:t xml:space="preserve"> года в рамках муниципального контроля в сфере благоустройства на территории </w:t>
      </w:r>
      <w:r w:rsidR="00B21DE5" w:rsidRPr="00CE768A">
        <w:rPr>
          <w:b w:val="0"/>
          <w:sz w:val="24"/>
          <w:szCs w:val="24"/>
        </w:rPr>
        <w:t>Васильевского</w:t>
      </w:r>
      <w:r w:rsidRPr="00CE768A">
        <w:rPr>
          <w:b w:val="0"/>
          <w:sz w:val="24"/>
          <w:szCs w:val="24"/>
        </w:rPr>
        <w:t xml:space="preserve"> сельского</w:t>
      </w:r>
      <w:r w:rsidR="006F1E99" w:rsidRPr="00CE768A">
        <w:rPr>
          <w:b w:val="0"/>
          <w:sz w:val="24"/>
          <w:szCs w:val="24"/>
        </w:rPr>
        <w:t xml:space="preserve"> </w:t>
      </w:r>
      <w:r w:rsidRPr="00CE768A">
        <w:rPr>
          <w:b w:val="0"/>
          <w:sz w:val="24"/>
          <w:szCs w:val="24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F2C7442" w14:textId="77777777" w:rsidR="00D67950" w:rsidRPr="00CE768A" w:rsidRDefault="00D67950" w:rsidP="00731D41">
      <w:pPr>
        <w:pStyle w:val="ConsTitle"/>
        <w:widowControl/>
        <w:ind w:right="0" w:firstLine="709"/>
        <w:contextualSpacing/>
        <w:jc w:val="both"/>
        <w:rPr>
          <w:b w:val="0"/>
          <w:sz w:val="24"/>
          <w:szCs w:val="24"/>
        </w:rPr>
      </w:pPr>
      <w:r w:rsidRPr="00CE768A">
        <w:rPr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14:paraId="7774E569" w14:textId="77777777" w:rsidR="00D67950" w:rsidRPr="00CE768A" w:rsidRDefault="00D67950" w:rsidP="00731D41">
      <w:pPr>
        <w:pStyle w:val="ConsTitle"/>
        <w:widowControl/>
        <w:ind w:right="0" w:firstLine="709"/>
        <w:contextualSpacing/>
        <w:jc w:val="both"/>
        <w:rPr>
          <w:b w:val="0"/>
          <w:sz w:val="24"/>
          <w:szCs w:val="24"/>
        </w:rPr>
      </w:pPr>
      <w:r w:rsidRPr="00CE768A">
        <w:rPr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A91DA64" w14:textId="77777777" w:rsidR="00D67950" w:rsidRPr="00CE768A" w:rsidRDefault="00D67950" w:rsidP="00731D41">
      <w:pPr>
        <w:pStyle w:val="ConsTitle"/>
        <w:widowControl/>
        <w:ind w:right="0" w:firstLine="709"/>
        <w:contextualSpacing/>
        <w:jc w:val="both"/>
        <w:rPr>
          <w:b w:val="0"/>
          <w:sz w:val="24"/>
          <w:szCs w:val="24"/>
        </w:rPr>
      </w:pPr>
      <w:r w:rsidRPr="00CE768A">
        <w:rPr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14:paraId="287401E0" w14:textId="13AE1C58" w:rsidR="00D67950" w:rsidRPr="00CE768A" w:rsidRDefault="00D67950" w:rsidP="00731D41">
      <w:pPr>
        <w:pStyle w:val="ConsTitle"/>
        <w:widowControl/>
        <w:ind w:right="0" w:firstLine="709"/>
        <w:contextualSpacing/>
        <w:jc w:val="both"/>
        <w:rPr>
          <w:b w:val="0"/>
          <w:sz w:val="24"/>
          <w:szCs w:val="24"/>
        </w:rPr>
      </w:pPr>
      <w:r w:rsidRPr="00CE768A">
        <w:rPr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94578C" w:rsidRPr="00CE768A">
        <w:rPr>
          <w:b w:val="0"/>
          <w:sz w:val="24"/>
          <w:szCs w:val="24"/>
        </w:rPr>
        <w:t>3</w:t>
      </w:r>
      <w:r w:rsidRPr="00CE768A">
        <w:rPr>
          <w:b w:val="0"/>
          <w:sz w:val="24"/>
          <w:szCs w:val="24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0578B629" w14:textId="77777777" w:rsidR="00D67950" w:rsidRPr="00CE768A" w:rsidRDefault="00D67950" w:rsidP="00731D41">
      <w:pPr>
        <w:pStyle w:val="ConsTitle"/>
        <w:widowControl/>
        <w:ind w:right="0" w:firstLine="709"/>
        <w:contextualSpacing/>
        <w:jc w:val="both"/>
        <w:rPr>
          <w:b w:val="0"/>
          <w:sz w:val="24"/>
          <w:szCs w:val="24"/>
        </w:rPr>
      </w:pPr>
      <w:r w:rsidRPr="00CE768A">
        <w:rPr>
          <w:b w:val="0"/>
          <w:sz w:val="24"/>
          <w:szCs w:val="24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2F0F6D3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Ежегодный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план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проведения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плановых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проверок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юридических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лиц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 индивидуальных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предпринимателей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на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основании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ст. 9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Федерального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закона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«О защите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прав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юридических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лиц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индивидуальных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предпринимателей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 осуществлении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государственного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(надзора)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муниципального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контроля» от 26.12.2008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№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294-ФЗ,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сфере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муниципального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="00477750" w:rsidRPr="00CE768A">
        <w:rPr>
          <w:rFonts w:ascii="Arial" w:hAnsi="Arial" w:cs="Arial"/>
          <w:sz w:val="24"/>
          <w:szCs w:val="24"/>
        </w:rPr>
        <w:t xml:space="preserve">контроля в сфере благоустройства 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на 202</w:t>
      </w:r>
      <w:r w:rsidR="00477750" w:rsidRPr="00CE768A">
        <w:rPr>
          <w:rFonts w:ascii="Arial" w:hAnsi="Arial" w:cs="Arial"/>
          <w:sz w:val="24"/>
          <w:szCs w:val="24"/>
        </w:rPr>
        <w:t>3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год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не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утверждался.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</w:p>
    <w:p w14:paraId="7139AB68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Проведённая</w:t>
      </w:r>
      <w:r w:rsidR="007E3084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администрацией 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20</w:t>
      </w:r>
      <w:r w:rsidR="00477750" w:rsidRPr="00CE768A">
        <w:rPr>
          <w:rFonts w:ascii="Arial" w:hAnsi="Arial" w:cs="Arial"/>
          <w:sz w:val="24"/>
          <w:szCs w:val="24"/>
        </w:rPr>
        <w:t>23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году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работа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способствовала снижению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общественно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опасных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последствий,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возникающих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 xml:space="preserve">результате несоблюдения контролируемыми лицами обязательных требований. </w:t>
      </w:r>
    </w:p>
    <w:p w14:paraId="4C719BCF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Для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устранения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указанных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рисков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деятельность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администрации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 202</w:t>
      </w:r>
      <w:r w:rsidR="00477750" w:rsidRPr="00CE768A">
        <w:rPr>
          <w:rFonts w:ascii="Arial" w:hAnsi="Arial" w:cs="Arial"/>
          <w:sz w:val="24"/>
          <w:szCs w:val="24"/>
        </w:rPr>
        <w:t>4</w:t>
      </w:r>
      <w:r w:rsidRPr="00CE768A">
        <w:rPr>
          <w:rFonts w:ascii="Arial" w:hAnsi="Arial" w:cs="Arial"/>
          <w:sz w:val="24"/>
          <w:szCs w:val="24"/>
        </w:rPr>
        <w:t xml:space="preserve"> году будет сосредоточена на следующих направлениях:</w:t>
      </w:r>
    </w:p>
    <w:p w14:paraId="3D733BAD" w14:textId="77777777" w:rsidR="00D67950" w:rsidRPr="00CE768A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08C52FC5" w14:textId="77777777" w:rsidR="00D67950" w:rsidRPr="00CE768A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C65CD4" w14:textId="77777777" w:rsidR="00D67950" w:rsidRPr="00CE768A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E3F6B3" w14:textId="77777777" w:rsidR="00D67950" w:rsidRPr="00CE768A" w:rsidRDefault="00D67950" w:rsidP="00731D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7C0806" w14:textId="77777777" w:rsidR="00D67950" w:rsidRPr="00CE768A" w:rsidRDefault="00D67950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II. Цели и задачи реализации Программы</w:t>
      </w:r>
    </w:p>
    <w:p w14:paraId="244C7D3D" w14:textId="77777777" w:rsidR="00E31EE6" w:rsidRPr="00CE768A" w:rsidRDefault="00E31EE6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56D4356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1. Целями реализации Программы являются:</w:t>
      </w:r>
    </w:p>
    <w:p w14:paraId="6BBCFA3B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 благоустройства;</w:t>
      </w:r>
    </w:p>
    <w:p w14:paraId="4BD887EB" w14:textId="77777777" w:rsidR="00D67950" w:rsidRPr="00CE768A" w:rsidRDefault="00E31EE6" w:rsidP="00731D4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 xml:space="preserve">- </w:t>
      </w:r>
      <w:r w:rsidR="00D67950" w:rsidRPr="00CE768A">
        <w:rPr>
          <w:rFonts w:ascii="Arial" w:hAnsi="Arial" w:cs="Arial"/>
          <w:sz w:val="24"/>
          <w:szCs w:val="24"/>
        </w:rPr>
        <w:t>предотвращение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="00D67950" w:rsidRPr="00CE768A">
        <w:rPr>
          <w:rFonts w:ascii="Arial" w:hAnsi="Arial" w:cs="Arial"/>
          <w:sz w:val="24"/>
          <w:szCs w:val="24"/>
        </w:rPr>
        <w:t>угрозы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="00D67950" w:rsidRPr="00CE768A">
        <w:rPr>
          <w:rFonts w:ascii="Arial" w:hAnsi="Arial" w:cs="Arial"/>
          <w:sz w:val="24"/>
          <w:szCs w:val="24"/>
        </w:rPr>
        <w:t>причинения,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="00D67950" w:rsidRPr="00CE768A">
        <w:rPr>
          <w:rFonts w:ascii="Arial" w:hAnsi="Arial" w:cs="Arial"/>
          <w:sz w:val="24"/>
          <w:szCs w:val="24"/>
        </w:rPr>
        <w:t>либо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="00D67950" w:rsidRPr="00CE768A">
        <w:rPr>
          <w:rFonts w:ascii="Arial" w:hAnsi="Arial" w:cs="Arial"/>
          <w:sz w:val="24"/>
          <w:szCs w:val="24"/>
        </w:rPr>
        <w:t>причинения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="00D67950" w:rsidRPr="00CE768A">
        <w:rPr>
          <w:rFonts w:ascii="Arial" w:hAnsi="Arial" w:cs="Arial"/>
          <w:sz w:val="24"/>
          <w:szCs w:val="24"/>
        </w:rPr>
        <w:t>вреда охраняемым законом ценностям вследствие нарушений обязательных требований;</w:t>
      </w:r>
    </w:p>
    <w:p w14:paraId="4CE31E28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устранение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существующих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потенциальных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условий,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причин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факторов, способных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привести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нарушению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обязательных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требований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угрозе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причинения, либо причинения вреда;</w:t>
      </w:r>
    </w:p>
    <w:p w14:paraId="4008D1ED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формирование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моделей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социально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ответственного,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добросовестного, правового поведения контролируемых лиц;</w:t>
      </w:r>
    </w:p>
    <w:p w14:paraId="2D6A526E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14:paraId="62E91DED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14:paraId="242DF061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оценка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возможной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угрозы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причинения,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либо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причинения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вреда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(ущерба) охраняемым законом ценностям,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выработка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реализация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профилактических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мер, способствующих ее снижению;</w:t>
      </w:r>
    </w:p>
    <w:p w14:paraId="116B8691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выявление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факторов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угрозы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причинения,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либо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причинения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вреда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(ущерба), причин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условий,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способствующих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нарушению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обязательных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требований, определение способов устранения или снижения угрозы;</w:t>
      </w:r>
    </w:p>
    <w:p w14:paraId="65162D88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оценка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состояния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подконтрольной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среды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установление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зависимости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видов, форм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интенсивности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профилактических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мероприятий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от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присвоенных контролируемым лицам категорий риска;</w:t>
      </w:r>
    </w:p>
    <w:p w14:paraId="1EDDB7D7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создание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условий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для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изменения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ценностного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отношения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контролируемых лиц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рисковому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поведению,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формирования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позитивной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ответственности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за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свое поведение, поддержания мотивации к добросовестному поведению;</w:t>
      </w:r>
    </w:p>
    <w:p w14:paraId="3AE26921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регулярная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ревизия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обязательных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требований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принятие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мер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обеспечению реального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влияния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на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подконтрольную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сферу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комплекса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lastRenderedPageBreak/>
        <w:t>обязательных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требований, соблюдение которых составляет предмет муниципального контроля;</w:t>
      </w:r>
    </w:p>
    <w:p w14:paraId="1AE7EF68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формирование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единого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понимания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обязательных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требований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всех участников контрольно-надзорной деятельности;</w:t>
      </w:r>
    </w:p>
    <w:p w14:paraId="4ED82925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создание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внедрение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мер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системы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позитивной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профилактики;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повышение уровня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правовой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грамотности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контролируемых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лиц,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том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числе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путем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обеспечения доступности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информации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об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обязательных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требованиях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необходимых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мерах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их исполнению;</w:t>
      </w:r>
    </w:p>
    <w:p w14:paraId="55AF4B67" w14:textId="77777777" w:rsidR="00D67950" w:rsidRPr="00CE768A" w:rsidRDefault="00D67950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-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снижение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издержек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контрольно-надзорной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деятельности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административной нагрузки на контролируемых лиц.</w:t>
      </w:r>
    </w:p>
    <w:p w14:paraId="40EC9BE3" w14:textId="77777777" w:rsidR="00E31EE6" w:rsidRPr="00CE768A" w:rsidRDefault="00E31EE6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0253BC4" w14:textId="77777777" w:rsidR="0026039A" w:rsidRPr="00CE768A" w:rsidRDefault="0026039A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III. Перечень профилактических мероприятий, сроки (периодичность) их проведения</w:t>
      </w:r>
    </w:p>
    <w:p w14:paraId="3F72A20C" w14:textId="77777777" w:rsidR="00E31EE6" w:rsidRPr="00CE768A" w:rsidRDefault="00E31EE6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BBF8A04" w14:textId="2941F736" w:rsidR="0026039A" w:rsidRPr="00CE768A" w:rsidRDefault="0026039A" w:rsidP="00731D41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1.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соответствии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bCs/>
          <w:sz w:val="24"/>
          <w:szCs w:val="24"/>
        </w:rPr>
        <w:t>Положением о муниципальном контроле в сфере благоустройства</w:t>
      </w:r>
      <w:r w:rsidRPr="00CE768A">
        <w:rPr>
          <w:rFonts w:ascii="Arial" w:hAnsi="Arial" w:cs="Arial"/>
          <w:sz w:val="24"/>
          <w:szCs w:val="24"/>
        </w:rPr>
        <w:t>, утвержденным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 xml:space="preserve">Решением </w:t>
      </w:r>
      <w:r w:rsidR="00B21DE5" w:rsidRPr="00CE768A">
        <w:rPr>
          <w:rFonts w:ascii="Arial" w:hAnsi="Arial" w:cs="Arial"/>
          <w:sz w:val="24"/>
          <w:szCs w:val="24"/>
        </w:rPr>
        <w:t>Васильевского</w:t>
      </w:r>
      <w:r w:rsidRPr="00CE768A">
        <w:rPr>
          <w:rFonts w:ascii="Arial" w:hAnsi="Arial" w:cs="Arial"/>
          <w:sz w:val="24"/>
          <w:szCs w:val="24"/>
        </w:rPr>
        <w:t xml:space="preserve"> сельского</w:t>
      </w:r>
      <w:r w:rsidR="0094578C" w:rsidRPr="00CE768A">
        <w:rPr>
          <w:rFonts w:ascii="Arial" w:hAnsi="Arial" w:cs="Arial"/>
          <w:sz w:val="24"/>
          <w:szCs w:val="24"/>
        </w:rPr>
        <w:t xml:space="preserve"> Совета народных депутатов от 1</w:t>
      </w:r>
      <w:r w:rsidR="00024814" w:rsidRPr="00CE768A">
        <w:rPr>
          <w:rFonts w:ascii="Arial" w:hAnsi="Arial" w:cs="Arial"/>
          <w:sz w:val="24"/>
          <w:szCs w:val="24"/>
        </w:rPr>
        <w:t>4</w:t>
      </w:r>
      <w:r w:rsidR="0094578C" w:rsidRPr="00CE768A">
        <w:rPr>
          <w:rFonts w:ascii="Arial" w:hAnsi="Arial" w:cs="Arial"/>
          <w:sz w:val="24"/>
          <w:szCs w:val="24"/>
        </w:rPr>
        <w:t>.</w:t>
      </w:r>
      <w:r w:rsidR="00024814" w:rsidRPr="00CE768A">
        <w:rPr>
          <w:rFonts w:ascii="Arial" w:hAnsi="Arial" w:cs="Arial"/>
          <w:sz w:val="24"/>
          <w:szCs w:val="24"/>
        </w:rPr>
        <w:t>09</w:t>
      </w:r>
      <w:r w:rsidR="0094578C" w:rsidRPr="00CE768A">
        <w:rPr>
          <w:rFonts w:ascii="Arial" w:hAnsi="Arial" w:cs="Arial"/>
          <w:sz w:val="24"/>
          <w:szCs w:val="24"/>
        </w:rPr>
        <w:t>.2021 г. №</w:t>
      </w:r>
      <w:r w:rsidR="00024814" w:rsidRPr="00CE768A">
        <w:rPr>
          <w:rFonts w:ascii="Arial" w:hAnsi="Arial" w:cs="Arial"/>
          <w:sz w:val="24"/>
          <w:szCs w:val="24"/>
        </w:rPr>
        <w:t>3</w:t>
      </w:r>
      <w:r w:rsidR="007A41B3">
        <w:rPr>
          <w:rFonts w:ascii="Arial" w:hAnsi="Arial" w:cs="Arial"/>
          <w:sz w:val="24"/>
          <w:szCs w:val="24"/>
        </w:rPr>
        <w:t>6</w:t>
      </w:r>
      <w:r w:rsidR="00024814" w:rsidRPr="00CE768A">
        <w:rPr>
          <w:rFonts w:ascii="Arial" w:hAnsi="Arial" w:cs="Arial"/>
          <w:sz w:val="24"/>
          <w:szCs w:val="24"/>
        </w:rPr>
        <w:t>/117</w:t>
      </w:r>
      <w:r w:rsidRPr="00CE768A">
        <w:rPr>
          <w:rFonts w:ascii="Arial" w:hAnsi="Arial" w:cs="Arial"/>
          <w:sz w:val="24"/>
          <w:szCs w:val="24"/>
        </w:rPr>
        <w:t>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проводятся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 xml:space="preserve">следующие профилактические мероприятия: </w:t>
      </w:r>
    </w:p>
    <w:p w14:paraId="6E1E8541" w14:textId="77777777" w:rsidR="00FD686B" w:rsidRPr="00CE768A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E76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информирование;</w:t>
      </w:r>
    </w:p>
    <w:p w14:paraId="23EB0B99" w14:textId="77777777" w:rsidR="00FD686B" w:rsidRPr="00CE768A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E76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профилактический визит;</w:t>
      </w:r>
    </w:p>
    <w:p w14:paraId="0B289F2A" w14:textId="77777777" w:rsidR="00FD686B" w:rsidRPr="00CE768A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76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объявление предостережения;</w:t>
      </w:r>
    </w:p>
    <w:p w14:paraId="306EB2AD" w14:textId="77777777" w:rsidR="0026039A" w:rsidRPr="00CE768A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E76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консультирование</w:t>
      </w:r>
      <w:r w:rsidR="0026039A" w:rsidRPr="00CE768A">
        <w:rPr>
          <w:rFonts w:ascii="Arial" w:hAnsi="Arial" w:cs="Arial"/>
          <w:sz w:val="24"/>
          <w:szCs w:val="24"/>
        </w:rPr>
        <w:t>.</w:t>
      </w:r>
    </w:p>
    <w:p w14:paraId="21C954F7" w14:textId="77777777" w:rsidR="0026039A" w:rsidRPr="00CE768A" w:rsidRDefault="0026039A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2.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Перечень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профилактических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мероприятий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указанием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сроков (периодичности)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проведения,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ответственных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за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их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осуществление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указаны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 приложении к Программе.</w:t>
      </w:r>
    </w:p>
    <w:p w14:paraId="43CD5176" w14:textId="77777777" w:rsidR="00E31EE6" w:rsidRPr="00CE768A" w:rsidRDefault="00E31EE6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6BAEB84" w14:textId="77777777" w:rsidR="0026039A" w:rsidRPr="00CE768A" w:rsidRDefault="0026039A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IV. Показатели результативности и эффективности Программы</w:t>
      </w:r>
    </w:p>
    <w:p w14:paraId="3BEA0404" w14:textId="77777777" w:rsidR="00E31EE6" w:rsidRPr="00CE768A" w:rsidRDefault="00E31EE6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BA8D7DC" w14:textId="77777777" w:rsidR="0026039A" w:rsidRPr="00CE768A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76DD48F" w14:textId="64C2DDFB" w:rsidR="0026039A" w:rsidRPr="00CE768A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Оценка эффективности Программы производи</w:t>
      </w:r>
      <w:r w:rsidR="0094578C" w:rsidRPr="00CE768A">
        <w:rPr>
          <w:rFonts w:ascii="Arial" w:hAnsi="Arial" w:cs="Arial"/>
          <w:sz w:val="24"/>
          <w:szCs w:val="24"/>
        </w:rPr>
        <w:t>тся по итогам 2023</w:t>
      </w:r>
      <w:r w:rsidRPr="00CE768A">
        <w:rPr>
          <w:rFonts w:ascii="Arial" w:hAnsi="Arial" w:cs="Arial"/>
          <w:sz w:val="24"/>
          <w:szCs w:val="24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0B80504A" w14:textId="77777777" w:rsidR="0026039A" w:rsidRPr="00CE768A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К показателям качества профилактической деятельности относятся следующие:</w:t>
      </w:r>
    </w:p>
    <w:p w14:paraId="5494CE4B" w14:textId="77777777" w:rsidR="0026039A" w:rsidRPr="00CE768A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количество консультаций, информирований;</w:t>
      </w:r>
    </w:p>
    <w:p w14:paraId="6BBB01EA" w14:textId="77777777" w:rsidR="0026039A" w:rsidRPr="00CE768A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количество объявленных предостережений;</w:t>
      </w:r>
    </w:p>
    <w:p w14:paraId="004552B7" w14:textId="77777777" w:rsidR="0026039A" w:rsidRPr="00CE768A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7E82EEC0" w14:textId="77777777" w:rsidR="0026039A" w:rsidRPr="00CE768A" w:rsidRDefault="0026039A" w:rsidP="00731D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2.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Сведения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достижении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показателей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результативности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эффективности Программы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включаются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администрацией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состав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доклада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виде муниципального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контроля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 xml:space="preserve"> соответствии</w:t>
      </w:r>
      <w:proofErr w:type="gramEnd"/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статьей 30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Федерального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закона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«О государственном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(надзоре)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и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муниципальном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контроле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в</w:t>
      </w:r>
      <w:r w:rsidR="006F1E99" w:rsidRPr="00CE768A">
        <w:rPr>
          <w:rFonts w:ascii="Arial" w:hAnsi="Arial" w:cs="Arial"/>
          <w:sz w:val="24"/>
          <w:szCs w:val="24"/>
        </w:rPr>
        <w:t xml:space="preserve"> </w:t>
      </w:r>
      <w:r w:rsidRPr="00CE768A">
        <w:rPr>
          <w:rFonts w:ascii="Arial" w:hAnsi="Arial" w:cs="Arial"/>
          <w:sz w:val="24"/>
          <w:szCs w:val="24"/>
        </w:rPr>
        <w:t>Российской Федерации».</w:t>
      </w:r>
    </w:p>
    <w:p w14:paraId="3EB05F6D" w14:textId="77777777" w:rsidR="00CE768A" w:rsidRDefault="00CE768A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191B86B1" w14:textId="77777777" w:rsidR="00CE768A" w:rsidRDefault="00CE768A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4CF79423" w14:textId="77777777" w:rsidR="00CE768A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000E2568" w14:textId="500AE4C7" w:rsidR="00F5686C" w:rsidRPr="00CE768A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 xml:space="preserve"> к Программе</w:t>
      </w:r>
      <w:r w:rsidR="00F5686C" w:rsidRPr="00CE768A">
        <w:rPr>
          <w:rFonts w:ascii="Arial" w:hAnsi="Arial" w:cs="Arial"/>
          <w:sz w:val="24"/>
          <w:szCs w:val="24"/>
        </w:rPr>
        <w:t xml:space="preserve"> профилактики рисков причинения вреда </w:t>
      </w:r>
    </w:p>
    <w:p w14:paraId="373F569C" w14:textId="77777777" w:rsidR="00024814" w:rsidRPr="00CE768A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(ущерба) охраняемым законом ценност</w:t>
      </w:r>
      <w:r w:rsidR="00024814" w:rsidRPr="00CE768A">
        <w:rPr>
          <w:rFonts w:ascii="Arial" w:hAnsi="Arial" w:cs="Arial"/>
          <w:sz w:val="24"/>
          <w:szCs w:val="24"/>
        </w:rPr>
        <w:t>ей</w:t>
      </w:r>
    </w:p>
    <w:p w14:paraId="39BDA6A0" w14:textId="6AEB4655" w:rsidR="00F5686C" w:rsidRPr="00CE768A" w:rsidRDefault="00024814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по муниципальному контролю</w:t>
      </w:r>
      <w:r w:rsidR="00F5686C" w:rsidRPr="00CE768A">
        <w:rPr>
          <w:rFonts w:ascii="Arial" w:hAnsi="Arial" w:cs="Arial"/>
          <w:sz w:val="24"/>
          <w:szCs w:val="24"/>
        </w:rPr>
        <w:t xml:space="preserve"> </w:t>
      </w:r>
    </w:p>
    <w:p w14:paraId="3BAE2989" w14:textId="77777777" w:rsidR="00F5686C" w:rsidRPr="00CE768A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в сфере благоустройства на 202</w:t>
      </w:r>
      <w:r w:rsidR="00477750" w:rsidRPr="00CE768A">
        <w:rPr>
          <w:rFonts w:ascii="Arial" w:hAnsi="Arial" w:cs="Arial"/>
          <w:sz w:val="24"/>
          <w:szCs w:val="24"/>
        </w:rPr>
        <w:t>4</w:t>
      </w:r>
      <w:r w:rsidRPr="00CE768A">
        <w:rPr>
          <w:rFonts w:ascii="Arial" w:hAnsi="Arial" w:cs="Arial"/>
          <w:sz w:val="24"/>
          <w:szCs w:val="24"/>
        </w:rPr>
        <w:t xml:space="preserve"> год</w:t>
      </w:r>
    </w:p>
    <w:p w14:paraId="237C32FB" w14:textId="77777777" w:rsidR="00A636DC" w:rsidRPr="00CE768A" w:rsidRDefault="00A636DC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6EBC8239" w14:textId="77777777" w:rsidR="00E31EE6" w:rsidRPr="00CE768A" w:rsidRDefault="00E31EE6" w:rsidP="00731D4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50DCCA01" w14:textId="77777777" w:rsidR="00A636DC" w:rsidRPr="00CE768A" w:rsidRDefault="00A636DC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Перечень профилактических мероприятий,</w:t>
      </w:r>
    </w:p>
    <w:p w14:paraId="413E6799" w14:textId="77777777" w:rsidR="0026039A" w:rsidRPr="00CE768A" w:rsidRDefault="00A636DC" w:rsidP="00731D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E768A">
        <w:rPr>
          <w:rFonts w:ascii="Arial" w:hAnsi="Arial" w:cs="Arial"/>
          <w:sz w:val="24"/>
          <w:szCs w:val="24"/>
        </w:rPr>
        <w:t>сроки (периодичность) их проведения</w:t>
      </w:r>
    </w:p>
    <w:p w14:paraId="12192D41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1CF0AA60" w14:textId="77777777" w:rsidTr="00FD686B">
        <w:tc>
          <w:tcPr>
            <w:tcW w:w="426" w:type="dxa"/>
          </w:tcPr>
          <w:p w14:paraId="6AE9D3D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705537" w14:textId="77777777" w:rsidR="0026039A" w:rsidRPr="00932F7F" w:rsidRDefault="00A636DC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1B81F9B9" w14:textId="77777777" w:rsidR="0026039A" w:rsidRPr="00932F7F" w:rsidRDefault="00A636DC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455E068" w14:textId="77777777" w:rsidR="0026039A" w:rsidRPr="00932F7F" w:rsidRDefault="006F1E99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932F7F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4D8EEA72" w14:textId="77777777" w:rsidR="006F1E99" w:rsidRPr="00932F7F" w:rsidRDefault="006F1E99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14:paraId="7EC4EA22" w14:textId="77777777" w:rsidR="006F1E99" w:rsidRPr="00932F7F" w:rsidRDefault="006F1E99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(периодичность) их</w:t>
            </w:r>
          </w:p>
          <w:p w14:paraId="63570892" w14:textId="77777777" w:rsidR="0026039A" w:rsidRPr="00932F7F" w:rsidRDefault="006F1E99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  <w:tr w:rsidR="0026039A" w:rsidRPr="00331BD8" w14:paraId="1A4ADBE4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57C4D67A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3564E99A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B628645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публичных</w:t>
            </w:r>
          </w:p>
          <w:p w14:paraId="0DC5F04B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(собраний,</w:t>
            </w:r>
          </w:p>
          <w:p w14:paraId="7DA01E05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совещаний,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семинаров)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с</w:t>
            </w:r>
          </w:p>
          <w:p w14:paraId="02ACAF8A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контролируемыми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лицами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в</w:t>
            </w:r>
          </w:p>
          <w:p w14:paraId="35D6EF37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11A3DFA9" w14:textId="3ED4B2D0" w:rsidR="005401CD" w:rsidRPr="00932F7F" w:rsidRDefault="005401CD" w:rsidP="00731D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B21DE5" w:rsidRPr="00932F7F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Pr="00932F7F">
              <w:rPr>
                <w:rFonts w:ascii="Arial" w:hAnsi="Arial" w:cs="Arial"/>
                <w:sz w:val="24"/>
                <w:szCs w:val="24"/>
              </w:rPr>
              <w:t xml:space="preserve"> сельского поселения и (или)</w:t>
            </w:r>
          </w:p>
          <w:p w14:paraId="56C8163B" w14:textId="4510F796" w:rsidR="005401CD" w:rsidRPr="00932F7F" w:rsidRDefault="00CE768A" w:rsidP="00731D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1041"/>
            <w:bookmarkEnd w:id="1"/>
            <w:r w:rsidRPr="00932F7F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="005401CD" w:rsidRPr="00932F7F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  <w:bookmarkStart w:id="2" w:name="sub_1410"/>
            <w:r w:rsidR="005401CD" w:rsidRPr="00932F7F">
              <w:rPr>
                <w:rFonts w:ascii="Arial" w:hAnsi="Arial" w:cs="Arial"/>
                <w:sz w:val="24"/>
                <w:szCs w:val="24"/>
              </w:rPr>
              <w:t>.</w:t>
            </w:r>
          </w:p>
          <w:bookmarkEnd w:id="2"/>
          <w:p w14:paraId="5509CC58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3F12FEC" w14:textId="77777777" w:rsidR="00305780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14:paraId="06C8566A" w14:textId="77777777" w:rsidR="00305780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необходимости в течение</w:t>
            </w:r>
          </w:p>
          <w:p w14:paraId="4EA7E6B7" w14:textId="77777777" w:rsidR="0026039A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года;</w:t>
            </w:r>
          </w:p>
        </w:tc>
      </w:tr>
      <w:tr w:rsidR="0026039A" w:rsidRPr="00331BD8" w14:paraId="19041FA2" w14:textId="77777777" w:rsidTr="00FD686B">
        <w:trPr>
          <w:trHeight w:val="100"/>
        </w:trPr>
        <w:tc>
          <w:tcPr>
            <w:tcW w:w="426" w:type="dxa"/>
            <w:vMerge/>
          </w:tcPr>
          <w:p w14:paraId="44E2726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3E4B9237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43515AE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Публикация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на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сайте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руководств</w:t>
            </w:r>
          </w:p>
          <w:p w14:paraId="338D9BEA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по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соблюдению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обязательных</w:t>
            </w:r>
          </w:p>
          <w:p w14:paraId="5AA32278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требований в сфере</w:t>
            </w:r>
            <w:r w:rsidR="00F5686C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1EE6" w:rsidRPr="00932F7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932F7F">
              <w:rPr>
                <w:rFonts w:ascii="Arial" w:hAnsi="Arial" w:cs="Arial"/>
                <w:sz w:val="24"/>
                <w:szCs w:val="24"/>
              </w:rPr>
              <w:t xml:space="preserve"> при</w:t>
            </w:r>
          </w:p>
          <w:p w14:paraId="3F6E33DB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направлении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их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в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адрес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уполномоченным</w:t>
            </w:r>
          </w:p>
          <w:p w14:paraId="01C81F5F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федеральным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органом</w:t>
            </w:r>
          </w:p>
          <w:p w14:paraId="75682593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37765CBC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D06B18" w14:textId="77777777" w:rsidR="00305780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14:paraId="20A9468C" w14:textId="77777777" w:rsidR="0026039A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</w:tr>
      <w:tr w:rsidR="0026039A" w:rsidRPr="00331BD8" w14:paraId="2DFED702" w14:textId="77777777" w:rsidTr="00FD686B">
        <w:trPr>
          <w:trHeight w:val="100"/>
        </w:trPr>
        <w:tc>
          <w:tcPr>
            <w:tcW w:w="426" w:type="dxa"/>
            <w:vMerge/>
          </w:tcPr>
          <w:p w14:paraId="4E3E5B39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493E7D96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D64C233" w14:textId="77777777" w:rsidR="00305780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Размещение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и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в</w:t>
            </w:r>
          </w:p>
          <w:p w14:paraId="1D7B0F26" w14:textId="77777777" w:rsidR="00305780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актуальном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состоянии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на</w:t>
            </w:r>
          </w:p>
          <w:p w14:paraId="1500D895" w14:textId="77777777" w:rsidR="00305780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официальном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сайте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в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сети</w:t>
            </w:r>
          </w:p>
          <w:p w14:paraId="5C81934F" w14:textId="77777777" w:rsidR="00305780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lastRenderedPageBreak/>
              <w:t>"Интернет"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информации,</w:t>
            </w:r>
          </w:p>
          <w:p w14:paraId="71FD2CF7" w14:textId="77777777" w:rsidR="00305780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которой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предусмотрен</w:t>
            </w:r>
          </w:p>
          <w:p w14:paraId="18B2F5D2" w14:textId="77777777" w:rsidR="0026039A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п.</w:t>
            </w:r>
            <w:r w:rsidR="00F5686C" w:rsidRPr="00932F7F">
              <w:rPr>
                <w:rFonts w:ascii="Arial" w:hAnsi="Arial" w:cs="Arial"/>
                <w:sz w:val="24"/>
                <w:szCs w:val="24"/>
              </w:rPr>
              <w:t>4.3</w:t>
            </w:r>
            <w:r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686C" w:rsidRPr="00932F7F">
              <w:rPr>
                <w:rFonts w:ascii="Arial" w:hAnsi="Arial" w:cs="Arial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248D36F5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821B49" w14:textId="77777777" w:rsidR="00305780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14:paraId="125DA7E6" w14:textId="77777777" w:rsidR="0026039A" w:rsidRPr="00932F7F" w:rsidRDefault="00305780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обновления</w:t>
            </w:r>
          </w:p>
        </w:tc>
      </w:tr>
      <w:tr w:rsidR="00FD686B" w:rsidRPr="00331BD8" w14:paraId="72220D19" w14:textId="77777777" w:rsidTr="00CF4AD6">
        <w:tc>
          <w:tcPr>
            <w:tcW w:w="426" w:type="dxa"/>
          </w:tcPr>
          <w:p w14:paraId="248B20E6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0879E1BD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Профилактический</w:t>
            </w:r>
          </w:p>
          <w:p w14:paraId="46D5BC64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10A93307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Проведение должностными</w:t>
            </w:r>
          </w:p>
          <w:p w14:paraId="46176032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лицами органа муниципального</w:t>
            </w:r>
          </w:p>
          <w:p w14:paraId="09D2310A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контроля информирования</w:t>
            </w:r>
          </w:p>
          <w:p w14:paraId="5FAFFC10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контролируемых лиц об обязательных требованиях,</w:t>
            </w:r>
          </w:p>
          <w:p w14:paraId="7D65CAD3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предъявляемых к его</w:t>
            </w:r>
          </w:p>
          <w:p w14:paraId="4522F8C3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деятельности либо к</w:t>
            </w:r>
          </w:p>
          <w:p w14:paraId="69AE3145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принадлежащим ему объектам</w:t>
            </w:r>
          </w:p>
          <w:p w14:paraId="5AA51B80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муниципального контроля, их</w:t>
            </w:r>
          </w:p>
          <w:p w14:paraId="0B1CEBDF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соответствии критериям риска,</w:t>
            </w:r>
          </w:p>
          <w:p w14:paraId="6F9192D7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основаниях и о рекомендуемых</w:t>
            </w:r>
          </w:p>
          <w:p w14:paraId="3EBB3139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способах снижения категории</w:t>
            </w:r>
          </w:p>
          <w:p w14:paraId="2E5C3FEF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риска, а также о видах,</w:t>
            </w:r>
          </w:p>
          <w:p w14:paraId="240D80B4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содержании и об интенсивности</w:t>
            </w:r>
          </w:p>
          <w:p w14:paraId="350F3ACE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контрольных (надзорных)</w:t>
            </w:r>
          </w:p>
          <w:p w14:paraId="244FBA45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мероприятий, проводимых в</w:t>
            </w:r>
          </w:p>
          <w:p w14:paraId="21A99CD8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отношении объекта</w:t>
            </w:r>
          </w:p>
          <w:p w14:paraId="02F2D1A8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муниципального контроля,</w:t>
            </w:r>
          </w:p>
          <w:p w14:paraId="3861BC93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исходя из его отнесения к</w:t>
            </w:r>
          </w:p>
          <w:p w14:paraId="188C2322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соответствующей категории</w:t>
            </w:r>
          </w:p>
          <w:p w14:paraId="532C7DA8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14:paraId="6CDD799C" w14:textId="29FA79DB" w:rsidR="00FD686B" w:rsidRPr="00932F7F" w:rsidRDefault="00FD686B" w:rsidP="00731D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B21DE5" w:rsidRPr="00932F7F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Pr="00932F7F">
              <w:rPr>
                <w:rFonts w:ascii="Arial" w:hAnsi="Arial" w:cs="Arial"/>
                <w:sz w:val="24"/>
                <w:szCs w:val="24"/>
              </w:rPr>
              <w:t xml:space="preserve"> сельского поселения и (или)</w:t>
            </w:r>
          </w:p>
          <w:p w14:paraId="078F3EE0" w14:textId="6AD36E68" w:rsidR="00FD686B" w:rsidRPr="00932F7F" w:rsidRDefault="00CE768A" w:rsidP="00731D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FD686B" w:rsidRPr="00932F7F">
              <w:rPr>
                <w:rFonts w:ascii="Arial" w:hAnsi="Arial" w:cs="Arial"/>
                <w:sz w:val="24"/>
                <w:szCs w:val="24"/>
              </w:rPr>
              <w:t xml:space="preserve"> специалист администрации.</w:t>
            </w:r>
          </w:p>
          <w:p w14:paraId="1D6BCBC1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B745D51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Профилактические визиты</w:t>
            </w:r>
          </w:p>
          <w:p w14:paraId="4A2CBABA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подлежат</w:t>
            </w:r>
          </w:p>
          <w:p w14:paraId="3104444B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проведению в</w:t>
            </w:r>
          </w:p>
          <w:p w14:paraId="0BBCB91B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течение года</w:t>
            </w:r>
          </w:p>
          <w:p w14:paraId="6215FBB3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(при наличии</w:t>
            </w:r>
          </w:p>
          <w:p w14:paraId="0065F964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оснований).</w:t>
            </w:r>
          </w:p>
          <w:p w14:paraId="631D325D" w14:textId="77777777" w:rsidR="00FD686B" w:rsidRPr="00932F7F" w:rsidRDefault="00FD686B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A" w:rsidRPr="00331BD8" w14:paraId="6FFC6E12" w14:textId="77777777" w:rsidTr="00FD686B">
        <w:tc>
          <w:tcPr>
            <w:tcW w:w="426" w:type="dxa"/>
          </w:tcPr>
          <w:p w14:paraId="1F5D7537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5F667FA4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Объявление</w:t>
            </w:r>
          </w:p>
          <w:p w14:paraId="7A3BAD69" w14:textId="77777777" w:rsidR="0026039A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5E78987E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Объявление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предостережений</w:t>
            </w:r>
          </w:p>
          <w:p w14:paraId="537F03A5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контролируемым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lastRenderedPageBreak/>
              <w:t>лицам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для</w:t>
            </w:r>
          </w:p>
          <w:p w14:paraId="4ABBC408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целей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мер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по обеспечению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соблюдения</w:t>
            </w:r>
          </w:p>
          <w:p w14:paraId="205C40BF" w14:textId="77777777" w:rsidR="0026039A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0E2CB110" w14:textId="665EB0E7" w:rsidR="005401CD" w:rsidRPr="00932F7F" w:rsidRDefault="005401CD" w:rsidP="00731D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B21DE5" w:rsidRPr="00932F7F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Pr="00932F7F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32F7F">
              <w:rPr>
                <w:rFonts w:ascii="Arial" w:hAnsi="Arial" w:cs="Arial"/>
                <w:sz w:val="24"/>
                <w:szCs w:val="24"/>
              </w:rPr>
              <w:lastRenderedPageBreak/>
              <w:t>поселения и (или)</w:t>
            </w:r>
          </w:p>
          <w:p w14:paraId="639165D6" w14:textId="36CF0062" w:rsidR="005401CD" w:rsidRPr="00932F7F" w:rsidRDefault="00CE768A" w:rsidP="00731D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="005401CD" w:rsidRPr="00932F7F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  <w:r w:rsidR="00385DB0" w:rsidRPr="00932F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FCB754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1203A3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течение</w:t>
            </w:r>
          </w:p>
          <w:p w14:paraId="132229D5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года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(при</w:t>
            </w:r>
          </w:p>
          <w:p w14:paraId="20AB8AE6" w14:textId="77777777" w:rsidR="0026039A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 xml:space="preserve">наличии </w:t>
            </w:r>
            <w:r w:rsidRPr="00932F7F">
              <w:rPr>
                <w:rFonts w:ascii="Arial" w:hAnsi="Arial" w:cs="Arial"/>
                <w:sz w:val="24"/>
                <w:szCs w:val="24"/>
              </w:rPr>
              <w:lastRenderedPageBreak/>
              <w:t>оснований)</w:t>
            </w:r>
          </w:p>
        </w:tc>
      </w:tr>
      <w:tr w:rsidR="0026039A" w:rsidRPr="00331BD8" w14:paraId="5D8868CE" w14:textId="77777777" w:rsidTr="00FD686B">
        <w:tc>
          <w:tcPr>
            <w:tcW w:w="426" w:type="dxa"/>
          </w:tcPr>
          <w:p w14:paraId="4217A48C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9" w:type="dxa"/>
          </w:tcPr>
          <w:p w14:paraId="20105A04" w14:textId="77777777" w:rsidR="0026039A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2E5A060C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должностными</w:t>
            </w:r>
          </w:p>
          <w:p w14:paraId="4EA6D5D9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лицами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местной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7166B75A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консультаций по вопросам</w:t>
            </w:r>
          </w:p>
          <w:p w14:paraId="0C94E984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соблюдения обязательных требований.</w:t>
            </w:r>
          </w:p>
          <w:p w14:paraId="47CF1D22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  <w:p w14:paraId="6F9D7352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посредствам</w:t>
            </w:r>
          </w:p>
          <w:p w14:paraId="065E060E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личного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обращения,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телефонной</w:t>
            </w:r>
          </w:p>
          <w:p w14:paraId="601B04E6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связи,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почты, при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получении</w:t>
            </w:r>
          </w:p>
          <w:p w14:paraId="0797E624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письменного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запроса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в</w:t>
            </w:r>
            <w:r w:rsidR="005401CD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письменной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форме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в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порядке,</w:t>
            </w:r>
          </w:p>
          <w:p w14:paraId="6964ACD8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установленном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Федеральным</w:t>
            </w:r>
          </w:p>
          <w:p w14:paraId="5647DC65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законом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«О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порядке</w:t>
            </w:r>
          </w:p>
          <w:p w14:paraId="1DDEE72F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рассмотрения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  <w:p w14:paraId="0B57BD69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14:paraId="400A15A0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Федерации»,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а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также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в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ходе</w:t>
            </w:r>
            <w:r w:rsidR="005401CD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профилактического</w:t>
            </w:r>
          </w:p>
          <w:p w14:paraId="5DEC629B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контрольного</w:t>
            </w:r>
          </w:p>
          <w:p w14:paraId="508FB916" w14:textId="77777777" w:rsidR="0026039A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34BC6699" w14:textId="241028F0" w:rsidR="005401CD" w:rsidRPr="00932F7F" w:rsidRDefault="005401CD" w:rsidP="00731D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B21DE5" w:rsidRPr="00932F7F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Pr="00932F7F">
              <w:rPr>
                <w:rFonts w:ascii="Arial" w:hAnsi="Arial" w:cs="Arial"/>
                <w:sz w:val="24"/>
                <w:szCs w:val="24"/>
              </w:rPr>
              <w:t xml:space="preserve"> сельского поселения и (или)</w:t>
            </w:r>
          </w:p>
          <w:p w14:paraId="3AB8BABF" w14:textId="6DA31182" w:rsidR="005401CD" w:rsidRPr="00932F7F" w:rsidRDefault="00CE768A" w:rsidP="00731D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5401CD" w:rsidRPr="00932F7F">
              <w:rPr>
                <w:rFonts w:ascii="Arial" w:hAnsi="Arial" w:cs="Arial"/>
                <w:sz w:val="24"/>
                <w:szCs w:val="24"/>
              </w:rPr>
              <w:t xml:space="preserve"> специалист администрации.</w:t>
            </w:r>
          </w:p>
          <w:p w14:paraId="5BE10FF2" w14:textId="77777777" w:rsidR="0026039A" w:rsidRPr="00932F7F" w:rsidRDefault="0026039A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42D9998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В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течение</w:t>
            </w:r>
          </w:p>
          <w:p w14:paraId="446A3E86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года</w:t>
            </w:r>
            <w:r w:rsidR="006F1E99" w:rsidRPr="009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7F">
              <w:rPr>
                <w:rFonts w:ascii="Arial" w:hAnsi="Arial" w:cs="Arial"/>
                <w:sz w:val="24"/>
                <w:szCs w:val="24"/>
              </w:rPr>
              <w:t>(при</w:t>
            </w:r>
          </w:p>
          <w:p w14:paraId="3AED8082" w14:textId="77777777" w:rsidR="00A10EF7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наличии</w:t>
            </w:r>
          </w:p>
          <w:p w14:paraId="4467CF4C" w14:textId="77777777" w:rsidR="0026039A" w:rsidRPr="00932F7F" w:rsidRDefault="00A10EF7" w:rsidP="00731D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2F7F">
              <w:rPr>
                <w:rFonts w:ascii="Arial" w:hAnsi="Arial" w:cs="Arial"/>
                <w:sz w:val="24"/>
                <w:szCs w:val="24"/>
              </w:rPr>
              <w:t>оснований)</w:t>
            </w:r>
          </w:p>
        </w:tc>
      </w:tr>
    </w:tbl>
    <w:p w14:paraId="55298AA4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88D5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2512B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091F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B16439" w14:textId="77777777" w:rsidR="00932F7F" w:rsidRPr="00331BD8" w:rsidRDefault="00932F7F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32F7F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2701" w14:textId="77777777" w:rsidR="00CA02BE" w:rsidRDefault="00CA02BE" w:rsidP="00F5686C">
      <w:pPr>
        <w:spacing w:after="0" w:line="240" w:lineRule="auto"/>
      </w:pPr>
      <w:r>
        <w:separator/>
      </w:r>
    </w:p>
  </w:endnote>
  <w:endnote w:type="continuationSeparator" w:id="0">
    <w:p w14:paraId="683FC360" w14:textId="77777777" w:rsidR="00CA02BE" w:rsidRDefault="00CA02BE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9E65" w14:textId="77777777" w:rsidR="00CA02BE" w:rsidRDefault="00CA02BE" w:rsidP="00F5686C">
      <w:pPr>
        <w:spacing w:after="0" w:line="240" w:lineRule="auto"/>
      </w:pPr>
      <w:r>
        <w:separator/>
      </w:r>
    </w:p>
  </w:footnote>
  <w:footnote w:type="continuationSeparator" w:id="0">
    <w:p w14:paraId="1B4A418E" w14:textId="77777777" w:rsidR="00CA02BE" w:rsidRDefault="00CA02BE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0D"/>
    <w:rsid w:val="000242D1"/>
    <w:rsid w:val="00024814"/>
    <w:rsid w:val="000A3142"/>
    <w:rsid w:val="00220C0D"/>
    <w:rsid w:val="0026039A"/>
    <w:rsid w:val="00305780"/>
    <w:rsid w:val="00331BD8"/>
    <w:rsid w:val="00385DB0"/>
    <w:rsid w:val="00477750"/>
    <w:rsid w:val="00494B64"/>
    <w:rsid w:val="00512C10"/>
    <w:rsid w:val="005401CD"/>
    <w:rsid w:val="00606A38"/>
    <w:rsid w:val="006B0D83"/>
    <w:rsid w:val="006C07A2"/>
    <w:rsid w:val="006F1E99"/>
    <w:rsid w:val="006F4F8A"/>
    <w:rsid w:val="00731D41"/>
    <w:rsid w:val="007A41B3"/>
    <w:rsid w:val="007E3084"/>
    <w:rsid w:val="00864D87"/>
    <w:rsid w:val="008A42B5"/>
    <w:rsid w:val="0093286D"/>
    <w:rsid w:val="00932F7F"/>
    <w:rsid w:val="0094578C"/>
    <w:rsid w:val="009618DD"/>
    <w:rsid w:val="009950CA"/>
    <w:rsid w:val="009B5A4E"/>
    <w:rsid w:val="00A10EF7"/>
    <w:rsid w:val="00A3272B"/>
    <w:rsid w:val="00A636DC"/>
    <w:rsid w:val="00B21DE5"/>
    <w:rsid w:val="00B712EC"/>
    <w:rsid w:val="00C51106"/>
    <w:rsid w:val="00CA02BE"/>
    <w:rsid w:val="00CB61D2"/>
    <w:rsid w:val="00CE768A"/>
    <w:rsid w:val="00D33DBD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  <w15:docId w15:val="{7EF7383C-93A3-40C7-BEFA-A62E473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  <w:style w:type="character" w:styleId="ac">
    <w:name w:val="Hyperlink"/>
    <w:rsid w:val="00CE7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verhov.ru/materials-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2022-12-19T07:59:00Z</cp:lastPrinted>
  <dcterms:created xsi:type="dcterms:W3CDTF">2023-09-22T08:29:00Z</dcterms:created>
  <dcterms:modified xsi:type="dcterms:W3CDTF">2023-12-19T11:56:00Z</dcterms:modified>
</cp:coreProperties>
</file>