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C986" w14:textId="69A83D22" w:rsidR="00023C99" w:rsidRPr="00023C99" w:rsidRDefault="00023C99" w:rsidP="00023C99">
      <w:pPr>
        <w:ind w:firstLine="709"/>
        <w:jc w:val="center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>РОССИЙСКАЯ ФЕДЕРАЦИЯ</w:t>
      </w:r>
    </w:p>
    <w:p w14:paraId="4261E49C" w14:textId="77777777" w:rsidR="00023C99" w:rsidRPr="00023C99" w:rsidRDefault="00023C99" w:rsidP="00023C99">
      <w:pPr>
        <w:ind w:firstLine="709"/>
        <w:jc w:val="center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>ОРЛОВСКАЯ ОБЛАСТЬ</w:t>
      </w:r>
    </w:p>
    <w:p w14:paraId="408C00B9" w14:textId="77777777" w:rsidR="00023C99" w:rsidRPr="00023C99" w:rsidRDefault="00023C99" w:rsidP="00023C99">
      <w:pPr>
        <w:ind w:firstLine="709"/>
        <w:jc w:val="center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>ВЕРХОВСКИЙ   РАЙОН</w:t>
      </w:r>
    </w:p>
    <w:p w14:paraId="5604A10E" w14:textId="1C9DE3D3" w:rsidR="00023C99" w:rsidRPr="00023C99" w:rsidRDefault="00023C99" w:rsidP="00023C99">
      <w:pPr>
        <w:ind w:firstLine="709"/>
        <w:jc w:val="center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>ВАСИЛЬЕВСКИЙ СЕЛЬСКИЙ СОВЕТ НАРОДНЫХ ДЕПУТАТОВ</w:t>
      </w:r>
    </w:p>
    <w:p w14:paraId="0AA38CDA" w14:textId="77777777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</w:p>
    <w:p w14:paraId="3F5F36DA" w14:textId="77777777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 xml:space="preserve">                                                    </w:t>
      </w:r>
    </w:p>
    <w:p w14:paraId="42C810C1" w14:textId="77777777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 xml:space="preserve">                                                        Р Е Ш Е Н И Е</w:t>
      </w:r>
    </w:p>
    <w:p w14:paraId="10378180" w14:textId="77777777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</w:p>
    <w:p w14:paraId="3C6FC69E" w14:textId="77777777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</w:p>
    <w:p w14:paraId="2723814E" w14:textId="77777777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</w:p>
    <w:p w14:paraId="18244203" w14:textId="7D2C2A71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>«</w:t>
      </w:r>
      <w:proofErr w:type="gramStart"/>
      <w:r w:rsidRPr="00023C99">
        <w:rPr>
          <w:rFonts w:ascii="Arial" w:hAnsi="Arial" w:cs="Arial"/>
          <w:bCs/>
        </w:rPr>
        <w:t>09»  марта</w:t>
      </w:r>
      <w:proofErr w:type="gramEnd"/>
      <w:r w:rsidRPr="00023C99">
        <w:rPr>
          <w:rFonts w:ascii="Arial" w:hAnsi="Arial" w:cs="Arial"/>
          <w:bCs/>
        </w:rPr>
        <w:t xml:space="preserve">   2021г.                                                                             №</w:t>
      </w:r>
      <w:r w:rsidR="00D0788D">
        <w:rPr>
          <w:rFonts w:ascii="Arial" w:hAnsi="Arial" w:cs="Arial"/>
          <w:bCs/>
        </w:rPr>
        <w:t>31/102</w:t>
      </w:r>
      <w:bookmarkStart w:id="0" w:name="_GoBack"/>
      <w:bookmarkEnd w:id="0"/>
      <w:r w:rsidRPr="00023C99">
        <w:rPr>
          <w:rFonts w:ascii="Arial" w:hAnsi="Arial" w:cs="Arial"/>
          <w:bCs/>
        </w:rPr>
        <w:t xml:space="preserve"> </w:t>
      </w:r>
    </w:p>
    <w:p w14:paraId="42053B2A" w14:textId="05339047" w:rsidR="00023C99" w:rsidRPr="00023C99" w:rsidRDefault="00023C99" w:rsidP="00023C99">
      <w:pPr>
        <w:ind w:firstLine="709"/>
        <w:jc w:val="both"/>
        <w:rPr>
          <w:rFonts w:ascii="Arial" w:hAnsi="Arial" w:cs="Arial"/>
          <w:bCs/>
        </w:rPr>
      </w:pPr>
      <w:r w:rsidRPr="00023C99">
        <w:rPr>
          <w:rFonts w:ascii="Arial" w:hAnsi="Arial" w:cs="Arial"/>
          <w:bCs/>
        </w:rPr>
        <w:t xml:space="preserve">      </w:t>
      </w:r>
      <w:proofErr w:type="spellStart"/>
      <w:r w:rsidRPr="00023C99">
        <w:rPr>
          <w:rFonts w:ascii="Arial" w:hAnsi="Arial" w:cs="Arial"/>
          <w:bCs/>
        </w:rPr>
        <w:t>п.Скорятино</w:t>
      </w:r>
      <w:proofErr w:type="spellEnd"/>
    </w:p>
    <w:p w14:paraId="5DBB9E6F" w14:textId="77777777" w:rsidR="00023C99" w:rsidRPr="00023C99" w:rsidRDefault="00023C99" w:rsidP="00023C99">
      <w:pPr>
        <w:ind w:firstLine="709"/>
        <w:jc w:val="both"/>
        <w:rPr>
          <w:rFonts w:ascii="Arial" w:hAnsi="Arial"/>
        </w:rPr>
      </w:pPr>
    </w:p>
    <w:p w14:paraId="3A48E413" w14:textId="74091650" w:rsidR="00023C99" w:rsidRPr="00023C99" w:rsidRDefault="00023C99" w:rsidP="00023C99">
      <w:pPr>
        <w:ind w:firstLine="709"/>
        <w:jc w:val="both"/>
        <w:rPr>
          <w:rFonts w:ascii="Arial" w:hAnsi="Arial"/>
        </w:rPr>
      </w:pPr>
      <w:r w:rsidRPr="00023C99">
        <w:rPr>
          <w:rFonts w:ascii="Arial" w:hAnsi="Arial"/>
        </w:rPr>
        <w:t>«О внесении изменений в решение от 25.06.2018 г. №15/40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избирателями»»</w:t>
      </w:r>
    </w:p>
    <w:p w14:paraId="65DB4597" w14:textId="77777777" w:rsidR="00023C99" w:rsidRPr="00023C99" w:rsidRDefault="00023C99" w:rsidP="00023C99">
      <w:pPr>
        <w:ind w:firstLine="709"/>
        <w:jc w:val="both"/>
        <w:rPr>
          <w:rFonts w:ascii="Arial" w:hAnsi="Arial"/>
        </w:rPr>
      </w:pPr>
      <w:r w:rsidRPr="00023C99">
        <w:rPr>
          <w:rFonts w:ascii="Arial" w:hAnsi="Arial"/>
        </w:rPr>
        <w:t xml:space="preserve">        </w:t>
      </w:r>
    </w:p>
    <w:p w14:paraId="66E0BC44" w14:textId="2D4170D9" w:rsidR="00504B11" w:rsidRDefault="00504B11" w:rsidP="00504B11">
      <w:pPr>
        <w:widowControl w:val="0"/>
        <w:jc w:val="both"/>
        <w:rPr>
          <w:rFonts w:ascii="Arial" w:eastAsia="Lucida Sans Unicode" w:hAnsi="Arial" w:cs="Arial"/>
          <w:kern w:val="2"/>
          <w:lang w:bidi="hi-IN"/>
        </w:rPr>
      </w:pPr>
      <w:r>
        <w:rPr>
          <w:rFonts w:ascii="Arial" w:eastAsia="Lucida Sans Unicode" w:hAnsi="Arial" w:cs="Arial"/>
          <w:kern w:val="2"/>
          <w:lang w:bidi="hi-IN"/>
        </w:rPr>
        <w:t xml:space="preserve">          С целью приведения нормативных правовых актов в соответствие с действующим законодательством Васильевский сельский Совет народных депутатов РЕШИЛ:</w:t>
      </w:r>
    </w:p>
    <w:p w14:paraId="30166070" w14:textId="55BF3F78" w:rsidR="00023C99" w:rsidRPr="00023C99" w:rsidRDefault="00F47C3A" w:rsidP="00F47C3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23C99" w:rsidRPr="00023C99">
        <w:rPr>
          <w:rFonts w:ascii="Arial" w:hAnsi="Arial"/>
        </w:rPr>
        <w:t>1. Внести следующие изменения в решение от 22.08.2018 г. №14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избирателями»:</w:t>
      </w:r>
    </w:p>
    <w:p w14:paraId="657E703E" w14:textId="5C6738F1" w:rsidR="00023C99" w:rsidRPr="00023C99" w:rsidRDefault="00023C99" w:rsidP="00023C99">
      <w:pPr>
        <w:ind w:firstLine="709"/>
        <w:jc w:val="both"/>
        <w:rPr>
          <w:rFonts w:ascii="Arial" w:hAnsi="Arial"/>
        </w:rPr>
      </w:pPr>
      <w:r w:rsidRPr="00023C99">
        <w:rPr>
          <w:rFonts w:ascii="Arial" w:hAnsi="Arial"/>
        </w:rPr>
        <w:t>1.</w:t>
      </w:r>
      <w:r w:rsidR="00F47C3A">
        <w:rPr>
          <w:rFonts w:ascii="Arial" w:hAnsi="Arial"/>
        </w:rPr>
        <w:t xml:space="preserve">1 </w:t>
      </w:r>
      <w:r w:rsidRPr="00023C99">
        <w:rPr>
          <w:rFonts w:ascii="Arial" w:hAnsi="Arial"/>
        </w:rPr>
        <w:t>пункт 3 решения изложить в следующей редакции:</w:t>
      </w:r>
    </w:p>
    <w:p w14:paraId="3EA4E645" w14:textId="7D2E90B1" w:rsidR="00023C99" w:rsidRPr="00023C99" w:rsidRDefault="00023C99" w:rsidP="00023C99">
      <w:pPr>
        <w:ind w:firstLine="709"/>
        <w:jc w:val="both"/>
        <w:rPr>
          <w:rFonts w:ascii="Arial" w:hAnsi="Arial"/>
        </w:rPr>
      </w:pPr>
      <w:r w:rsidRPr="00023C99">
        <w:rPr>
          <w:rFonts w:ascii="Arial" w:hAnsi="Arial"/>
        </w:rPr>
        <w:t xml:space="preserve">«Для проведения встреч депутатов с избирателями в качестве специально отведенного места, определить территорию перед зданием администрации Васильевского сельского поселения, расположенную по адресу: Орловская область, </w:t>
      </w:r>
      <w:proofErr w:type="spellStart"/>
      <w:r w:rsidRPr="00023C99">
        <w:rPr>
          <w:rFonts w:ascii="Arial" w:hAnsi="Arial"/>
        </w:rPr>
        <w:t>Верховский</w:t>
      </w:r>
      <w:proofErr w:type="spellEnd"/>
      <w:r w:rsidRPr="00023C99">
        <w:rPr>
          <w:rFonts w:ascii="Arial" w:hAnsi="Arial"/>
        </w:rPr>
        <w:t xml:space="preserve"> район, </w:t>
      </w:r>
      <w:proofErr w:type="spellStart"/>
      <w:r w:rsidRPr="00023C99">
        <w:rPr>
          <w:rFonts w:ascii="Arial" w:hAnsi="Arial"/>
        </w:rPr>
        <w:t>п.Скорятино</w:t>
      </w:r>
      <w:proofErr w:type="spellEnd"/>
      <w:r w:rsidRPr="00023C99">
        <w:rPr>
          <w:rFonts w:ascii="Arial" w:hAnsi="Arial"/>
        </w:rPr>
        <w:t>, ул. Центральная, д.9».</w:t>
      </w:r>
    </w:p>
    <w:p w14:paraId="5722C68C" w14:textId="0902D9BC" w:rsidR="00023C99" w:rsidRPr="00023C99" w:rsidRDefault="00F47C3A" w:rsidP="00F47C3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023C99" w:rsidRPr="00023C99">
        <w:rPr>
          <w:rFonts w:ascii="Arial" w:hAnsi="Arial"/>
        </w:rPr>
        <w:t xml:space="preserve"> 2. Обнародовать настоящее решение в установленном порядке.</w:t>
      </w:r>
    </w:p>
    <w:p w14:paraId="65972CCF" w14:textId="481BA5DF" w:rsidR="00F47C3A" w:rsidRPr="00023C99" w:rsidRDefault="00F47C3A" w:rsidP="00F47C3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023C99">
        <w:rPr>
          <w:rFonts w:ascii="Arial" w:hAnsi="Arial"/>
        </w:rPr>
        <w:t>3. Решение вступает в силу с момента его подписания.</w:t>
      </w:r>
    </w:p>
    <w:p w14:paraId="6C27CEC2" w14:textId="77777777" w:rsidR="00023C99" w:rsidRPr="00023C99" w:rsidRDefault="00023C99" w:rsidP="00023C99">
      <w:pPr>
        <w:ind w:firstLine="709"/>
        <w:jc w:val="both"/>
        <w:rPr>
          <w:rFonts w:ascii="Arial" w:hAnsi="Arial"/>
        </w:rPr>
      </w:pPr>
    </w:p>
    <w:p w14:paraId="38A02AE4" w14:textId="338DA220" w:rsidR="00023C99" w:rsidRPr="00023C99" w:rsidRDefault="00023C99" w:rsidP="00F47C3A">
      <w:pPr>
        <w:jc w:val="both"/>
        <w:rPr>
          <w:rFonts w:ascii="Arial" w:hAnsi="Arial"/>
        </w:rPr>
      </w:pPr>
    </w:p>
    <w:p w14:paraId="739A319C" w14:textId="77777777" w:rsidR="00023C99" w:rsidRPr="00023C99" w:rsidRDefault="00023C99" w:rsidP="00023C99">
      <w:pPr>
        <w:ind w:firstLine="709"/>
        <w:jc w:val="both"/>
        <w:rPr>
          <w:rFonts w:ascii="Arial" w:hAnsi="Arial"/>
        </w:rPr>
      </w:pPr>
    </w:p>
    <w:p w14:paraId="7D6E2421" w14:textId="77777777" w:rsidR="00023C99" w:rsidRPr="00023C99" w:rsidRDefault="00023C99" w:rsidP="00023C99">
      <w:pPr>
        <w:ind w:firstLine="709"/>
        <w:jc w:val="both"/>
        <w:rPr>
          <w:rFonts w:ascii="Arial" w:hAnsi="Arial"/>
        </w:rPr>
      </w:pPr>
    </w:p>
    <w:p w14:paraId="056D0CF0" w14:textId="5193F13C" w:rsidR="00023C99" w:rsidRPr="00023C99" w:rsidRDefault="00023C99" w:rsidP="00023C99">
      <w:pPr>
        <w:ind w:firstLine="709"/>
        <w:jc w:val="both"/>
        <w:rPr>
          <w:rFonts w:ascii="Arial" w:hAnsi="Arial"/>
        </w:rPr>
      </w:pPr>
      <w:r w:rsidRPr="00023C99">
        <w:rPr>
          <w:rFonts w:ascii="Arial" w:hAnsi="Arial"/>
        </w:rPr>
        <w:t xml:space="preserve">Глава сельского поселения                                                </w:t>
      </w:r>
      <w:proofErr w:type="spellStart"/>
      <w:r w:rsidRPr="00023C99">
        <w:rPr>
          <w:rFonts w:ascii="Arial" w:hAnsi="Arial"/>
        </w:rPr>
        <w:t>Д.А.Морин</w:t>
      </w:r>
      <w:proofErr w:type="spellEnd"/>
    </w:p>
    <w:p w14:paraId="4A0B7C61" w14:textId="77777777" w:rsidR="00AF27D7" w:rsidRDefault="00AF27D7"/>
    <w:sectPr w:rsidR="00AF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D7"/>
    <w:rsid w:val="00023C99"/>
    <w:rsid w:val="00504B11"/>
    <w:rsid w:val="00AF27D7"/>
    <w:rsid w:val="00D0788D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0BE9"/>
  <w15:chartTrackingRefBased/>
  <w15:docId w15:val="{AFDF821D-50F5-4565-A316-B1562D6B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2021-03-16T07:56:00Z</dcterms:created>
  <dcterms:modified xsi:type="dcterms:W3CDTF">2021-03-31T06:55:00Z</dcterms:modified>
</cp:coreProperties>
</file>