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A8CAE" w14:textId="6B52FF45" w:rsidR="00942994" w:rsidRDefault="00DE655C" w:rsidP="00942994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42994">
        <w:rPr>
          <w:rFonts w:ascii="Arial" w:hAnsi="Arial" w:cs="Arial"/>
          <w:sz w:val="24"/>
          <w:szCs w:val="24"/>
        </w:rPr>
        <w:t xml:space="preserve">РОССИЙСКАЯ ФЕДЕРАЦИЯ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14:paraId="13A3E3CD" w14:textId="77777777" w:rsidR="00942994" w:rsidRDefault="00942994" w:rsidP="00942994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 w14:paraId="1166FB3A" w14:textId="77777777" w:rsidR="00942994" w:rsidRDefault="00942994" w:rsidP="00942994">
      <w:pPr>
        <w:pStyle w:val="a4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ВЕРХОВСКИЙ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proofErr w:type="gramEnd"/>
    </w:p>
    <w:p w14:paraId="36C0AC0C" w14:textId="77777777" w:rsidR="00942994" w:rsidRDefault="00942994" w:rsidP="00942994">
      <w:pPr>
        <w:pStyle w:val="a4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ВАСИЛЬЕВСКИЙ </w:t>
      </w:r>
      <w:r>
        <w:rPr>
          <w:rFonts w:ascii="Arial" w:hAnsi="Arial" w:cs="Arial"/>
          <w:sz w:val="24"/>
          <w:szCs w:val="24"/>
        </w:rPr>
        <w:t>СЕЛЬСКИЙ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НАРОДНЫХ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ДЕПУТАТОВ</w:t>
      </w:r>
    </w:p>
    <w:p w14:paraId="1895293F" w14:textId="77777777" w:rsidR="00942994" w:rsidRDefault="00942994" w:rsidP="00942994">
      <w:pPr>
        <w:pStyle w:val="a4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D5C040B" w14:textId="77777777" w:rsidR="00942994" w:rsidRDefault="00942994" w:rsidP="00942994">
      <w:pPr>
        <w:pStyle w:val="a4"/>
        <w:tabs>
          <w:tab w:val="center" w:pos="4677"/>
          <w:tab w:val="left" w:pos="613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РЕШЕНИЕ</w:t>
      </w:r>
      <w:r>
        <w:rPr>
          <w:rFonts w:ascii="Arial" w:hAnsi="Arial" w:cs="Arial"/>
          <w:bCs/>
          <w:sz w:val="24"/>
          <w:szCs w:val="24"/>
        </w:rPr>
        <w:tab/>
      </w:r>
    </w:p>
    <w:p w14:paraId="3E13EFA4" w14:textId="77777777" w:rsidR="00942994" w:rsidRDefault="00942994" w:rsidP="00942994">
      <w:pPr>
        <w:pStyle w:val="a4"/>
        <w:spacing w:after="0"/>
        <w:rPr>
          <w:rFonts w:ascii="Arial" w:hAnsi="Arial" w:cs="Arial"/>
          <w:sz w:val="24"/>
          <w:szCs w:val="24"/>
        </w:rPr>
      </w:pPr>
    </w:p>
    <w:p w14:paraId="1DDD31A9" w14:textId="144A2471" w:rsidR="00942994" w:rsidRDefault="00942994" w:rsidP="00942994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От «</w:t>
      </w:r>
      <w:r w:rsidR="00FB0F0D">
        <w:rPr>
          <w:rFonts w:ascii="Arial" w:eastAsia="Arial" w:hAnsi="Arial" w:cs="Arial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 xml:space="preserve">» марта   </w:t>
      </w:r>
      <w:r>
        <w:rPr>
          <w:rFonts w:ascii="Arial" w:hAnsi="Arial" w:cs="Arial"/>
          <w:sz w:val="24"/>
          <w:szCs w:val="24"/>
        </w:rPr>
        <w:t>2021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№</w:t>
      </w:r>
      <w:r w:rsidR="00FB0F0D">
        <w:rPr>
          <w:rFonts w:ascii="Arial" w:eastAsia="Arial" w:hAnsi="Arial" w:cs="Arial"/>
          <w:sz w:val="24"/>
          <w:szCs w:val="24"/>
        </w:rPr>
        <w:t>31/101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9C6D405" w14:textId="77777777" w:rsidR="00942994" w:rsidRDefault="00942994" w:rsidP="00942994">
      <w:pPr>
        <w:pStyle w:val="a4"/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п.Скорятино</w:t>
      </w:r>
      <w:proofErr w:type="spellEnd"/>
    </w:p>
    <w:p w14:paraId="6BC0A36C" w14:textId="77777777" w:rsidR="00942994" w:rsidRDefault="00942994" w:rsidP="0094299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584A5DBE" w14:textId="77777777" w:rsidR="00942994" w:rsidRDefault="00942994" w:rsidP="00942994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37FB3770" w14:textId="77777777" w:rsidR="00942994" w:rsidRDefault="00942994" w:rsidP="009429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 внесении изменений в решение Васильевского сельского Совета народных депутатов от 19.01.2015 № 60 «Об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</w:t>
      </w:r>
    </w:p>
    <w:p w14:paraId="3B8A8F5E" w14:textId="77777777" w:rsidR="00942994" w:rsidRDefault="00942994" w:rsidP="00942994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DAACE28" w14:textId="77777777" w:rsidR="00942994" w:rsidRDefault="00942994" w:rsidP="00942994">
      <w:pPr>
        <w:suppressAutoHyphens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B3B989" w14:textId="77777777" w:rsidR="00942994" w:rsidRDefault="00942994" w:rsidP="00942994">
      <w:pPr>
        <w:widowControl w:val="0"/>
        <w:jc w:val="both"/>
        <w:rPr>
          <w:rFonts w:ascii="Arial" w:eastAsia="Lucida Sans Unicode" w:hAnsi="Arial" w:cs="Arial"/>
          <w:kern w:val="2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С целью приведения нормативных правовых актов в соответствие с действующим законодательством Васильевский сельский Совет народных депутатов РЕШИЛ:</w:t>
      </w:r>
    </w:p>
    <w:p w14:paraId="05E190EB" w14:textId="0118DDF6" w:rsidR="00942994" w:rsidRDefault="00942994" w:rsidP="00942994">
      <w:pPr>
        <w:widowControl w:val="0"/>
        <w:jc w:val="both"/>
        <w:rPr>
          <w:rFonts w:ascii="Arial" w:eastAsia="Lucida Sans Unicode" w:hAnsi="Arial" w:cs="Arial"/>
          <w:kern w:val="2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     </w:t>
      </w:r>
      <w:r w:rsidR="00DE655C"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  </w:t>
      </w:r>
      <w:r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1. Внести изменения в Решение Васильевский сельского Совета народных депутатов от 19.01.2015 № 60 </w:t>
      </w:r>
      <w:r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долей»:</w:t>
      </w:r>
    </w:p>
    <w:p w14:paraId="39813A2C" w14:textId="746B4A88" w:rsidR="00942994" w:rsidRDefault="00942994" w:rsidP="00942994">
      <w:pPr>
        <w:widowControl w:val="0"/>
        <w:jc w:val="both"/>
        <w:rPr>
          <w:rFonts w:ascii="Arial" w:eastAsia="Lucida Sans Unicode" w:hAnsi="Arial" w:cs="Arial"/>
          <w:kern w:val="2"/>
          <w:sz w:val="24"/>
          <w:szCs w:val="24"/>
          <w:lang w:bidi="hi-IN"/>
        </w:rPr>
      </w:pPr>
      <w:r>
        <w:rPr>
          <w:rFonts w:ascii="Arial" w:eastAsia="Lucida Sans Unicode" w:hAnsi="Arial" w:cs="Arial"/>
          <w:kern w:val="2"/>
          <w:sz w:val="24"/>
          <w:szCs w:val="24"/>
          <w:lang w:bidi="hi-IN"/>
        </w:rPr>
        <w:t>1) пункт 2.</w:t>
      </w:r>
      <w:r w:rsidR="00DE655C">
        <w:rPr>
          <w:rFonts w:ascii="Arial" w:eastAsia="Lucida Sans Unicode" w:hAnsi="Arial" w:cs="Arial"/>
          <w:kern w:val="2"/>
          <w:sz w:val="24"/>
          <w:szCs w:val="24"/>
          <w:lang w:bidi="hi-IN"/>
        </w:rPr>
        <w:t>2</w:t>
      </w:r>
      <w:r>
        <w:rPr>
          <w:rFonts w:ascii="Arial" w:eastAsia="Lucida Sans Unicode" w:hAnsi="Arial" w:cs="Arial"/>
          <w:kern w:val="2"/>
          <w:sz w:val="24"/>
          <w:szCs w:val="24"/>
          <w:lang w:bidi="hi-IN"/>
        </w:rPr>
        <w:t xml:space="preserve"> изложить в следующей редакции:</w:t>
      </w:r>
    </w:p>
    <w:p w14:paraId="3AF19707" w14:textId="4B63BD02" w:rsidR="00DE655C" w:rsidRPr="009C4FD5" w:rsidRDefault="007970FC" w:rsidP="00DE65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E655C" w:rsidRPr="009C4FD5">
        <w:rPr>
          <w:rFonts w:ascii="Arial" w:hAnsi="Arial" w:cs="Arial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Васильевского сельского поселения опубликовывает в газете «Орловская правда», и размещает на официальном сайте </w:t>
      </w:r>
      <w:r w:rsidR="00DE655C">
        <w:rPr>
          <w:rFonts w:ascii="Arial" w:hAnsi="Arial" w:cs="Arial"/>
        </w:rPr>
        <w:t xml:space="preserve">администрации </w:t>
      </w:r>
      <w:proofErr w:type="spellStart"/>
      <w:r w:rsidR="00DE655C">
        <w:rPr>
          <w:rFonts w:ascii="Arial" w:hAnsi="Arial" w:cs="Arial"/>
        </w:rPr>
        <w:t>Верховского</w:t>
      </w:r>
      <w:proofErr w:type="spellEnd"/>
      <w:r w:rsidR="00DE655C">
        <w:rPr>
          <w:rFonts w:ascii="Arial" w:hAnsi="Arial" w:cs="Arial"/>
        </w:rPr>
        <w:t xml:space="preserve"> района на странице Васильевского сельского поселения </w:t>
      </w:r>
      <w:r w:rsidRPr="007970FC">
        <w:rPr>
          <w:rFonts w:ascii="Arial" w:hAnsi="Arial" w:cs="Arial"/>
        </w:rPr>
        <w:t>http://adminverhov.ru/materials-97</w:t>
      </w:r>
      <w:r w:rsidRPr="009C4FD5">
        <w:rPr>
          <w:rFonts w:ascii="Arial" w:hAnsi="Arial" w:cs="Arial"/>
        </w:rPr>
        <w:t xml:space="preserve"> </w:t>
      </w:r>
      <w:r w:rsidR="00DE655C" w:rsidRPr="009C4FD5">
        <w:rPr>
          <w:rFonts w:ascii="Arial" w:hAnsi="Arial" w:cs="Arial"/>
        </w:rPr>
        <w:t>в сети "Интернет" информацию о возможности приобретения земельной доли на условиях, указанных в п.2.1. настоящего Положения. Указанная информация размещается также на информационных щитах, расположенных на территории сельского поселения</w:t>
      </w:r>
      <w:r>
        <w:rPr>
          <w:rFonts w:ascii="Arial" w:hAnsi="Arial" w:cs="Arial"/>
        </w:rPr>
        <w:t>»</w:t>
      </w:r>
      <w:r w:rsidR="00DE655C" w:rsidRPr="009C4FD5">
        <w:rPr>
          <w:rFonts w:ascii="Arial" w:hAnsi="Arial" w:cs="Arial"/>
        </w:rPr>
        <w:t>.</w:t>
      </w:r>
    </w:p>
    <w:p w14:paraId="292B3D3D" w14:textId="2C93ECDA" w:rsidR="00942994" w:rsidRDefault="00DE655C" w:rsidP="00942994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42994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официального обнародования. </w:t>
      </w:r>
    </w:p>
    <w:p w14:paraId="7AD91803" w14:textId="77777777" w:rsidR="00942994" w:rsidRDefault="00942994" w:rsidP="0094299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57B1689" w14:textId="77777777" w:rsidR="00942994" w:rsidRDefault="00942994" w:rsidP="00942994">
      <w:pPr>
        <w:pStyle w:val="31"/>
        <w:rPr>
          <w:rFonts w:ascii="Arial" w:hAnsi="Arial" w:cs="Arial"/>
          <w:sz w:val="24"/>
        </w:rPr>
      </w:pPr>
    </w:p>
    <w:p w14:paraId="2FAC7011" w14:textId="0E1C71E5" w:rsidR="0054044A" w:rsidRDefault="00942994" w:rsidP="00942994">
      <w:proofErr w:type="gramStart"/>
      <w:r>
        <w:rPr>
          <w:rFonts w:ascii="Arial" w:hAnsi="Arial" w:cs="Arial"/>
          <w:sz w:val="24"/>
        </w:rPr>
        <w:t>Глава  сельского</w:t>
      </w:r>
      <w:proofErr w:type="gramEnd"/>
      <w:r>
        <w:rPr>
          <w:rFonts w:ascii="Arial" w:hAnsi="Arial" w:cs="Arial"/>
          <w:sz w:val="24"/>
        </w:rPr>
        <w:t xml:space="preserve"> поселения                                                                 </w:t>
      </w:r>
      <w:proofErr w:type="spellStart"/>
      <w:r>
        <w:rPr>
          <w:rFonts w:ascii="Arial" w:hAnsi="Arial" w:cs="Arial"/>
          <w:sz w:val="24"/>
        </w:rPr>
        <w:t>Д.А.Морин</w:t>
      </w:r>
      <w:proofErr w:type="spellEnd"/>
      <w:r>
        <w:rPr>
          <w:rFonts w:ascii="Arial" w:hAnsi="Arial" w:cs="Arial"/>
          <w:sz w:val="24"/>
        </w:rPr>
        <w:tab/>
      </w:r>
    </w:p>
    <w:sectPr w:rsidR="0054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4A"/>
    <w:rsid w:val="0054044A"/>
    <w:rsid w:val="007970FC"/>
    <w:rsid w:val="00942994"/>
    <w:rsid w:val="00DE655C"/>
    <w:rsid w:val="00F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15DC"/>
  <w15:chartTrackingRefBased/>
  <w15:docId w15:val="{D41C0BDC-91D0-4656-95E8-80BBB374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99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4299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4299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2994"/>
    <w:rPr>
      <w:rFonts w:ascii="Calibri" w:eastAsia="Times New Roman" w:hAnsi="Calibri" w:cs="Times New Roman"/>
      <w:lang w:eastAsia="zh-CN"/>
    </w:rPr>
  </w:style>
  <w:style w:type="paragraph" w:styleId="a6">
    <w:name w:val="No Spacing"/>
    <w:uiPriority w:val="1"/>
    <w:qFormat/>
    <w:rsid w:val="009429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942994"/>
    <w:pPr>
      <w:spacing w:after="0" w:line="240" w:lineRule="auto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2021-03-02T07:00:00Z</dcterms:created>
  <dcterms:modified xsi:type="dcterms:W3CDTF">2021-03-31T06:56:00Z</dcterms:modified>
</cp:coreProperties>
</file>