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A8" w:rsidRDefault="003B08A8" w:rsidP="003B08A8">
      <w:pPr>
        <w:pStyle w:val="1"/>
        <w:shd w:val="clear" w:color="auto" w:fill="auto"/>
        <w:spacing w:line="643" w:lineRule="exact"/>
        <w:jc w:val="center"/>
        <w:rPr>
          <w:rStyle w:val="13pt"/>
          <w:rFonts w:eastAsia="Times New Roman" w:cs="Times New Roman"/>
          <w:b/>
          <w:sz w:val="28"/>
          <w:szCs w:val="28"/>
        </w:rPr>
      </w:pPr>
      <w:r>
        <w:rPr>
          <w:rStyle w:val="13pt"/>
          <w:rFonts w:eastAsia="Times New Roman" w:cs="Times New Roman"/>
          <w:b/>
          <w:sz w:val="28"/>
          <w:szCs w:val="28"/>
        </w:rPr>
        <w:t>РОССИЙСКАЯ ФЕДЕРАЦИЯ</w:t>
      </w:r>
    </w:p>
    <w:p w:rsidR="003B08A8" w:rsidRDefault="003B08A8" w:rsidP="003B08A8">
      <w:pPr>
        <w:pStyle w:val="1"/>
        <w:shd w:val="clear" w:color="auto" w:fill="auto"/>
        <w:spacing w:line="240" w:lineRule="auto"/>
        <w:jc w:val="center"/>
        <w:rPr>
          <w:rStyle w:val="13pt"/>
          <w:rFonts w:eastAsia="Times New Roman" w:cs="Times New Roman"/>
          <w:b/>
          <w:sz w:val="28"/>
          <w:szCs w:val="28"/>
        </w:rPr>
      </w:pPr>
      <w:r>
        <w:rPr>
          <w:rStyle w:val="13pt"/>
          <w:rFonts w:eastAsia="Times New Roman" w:cs="Times New Roman"/>
          <w:b/>
          <w:sz w:val="28"/>
          <w:szCs w:val="28"/>
        </w:rPr>
        <w:t>ОРЛОВСКАЯ ОБЛАСТЬ</w:t>
      </w:r>
    </w:p>
    <w:p w:rsidR="003B08A8" w:rsidRDefault="003B08A8" w:rsidP="003B08A8">
      <w:pPr>
        <w:pStyle w:val="1"/>
        <w:shd w:val="clear" w:color="auto" w:fill="auto"/>
        <w:spacing w:line="643" w:lineRule="exact"/>
        <w:jc w:val="center"/>
        <w:rPr>
          <w:rStyle w:val="13pt"/>
          <w:rFonts w:eastAsia="Times New Roman" w:cs="Times New Roman"/>
          <w:b/>
          <w:sz w:val="32"/>
          <w:szCs w:val="32"/>
        </w:rPr>
      </w:pPr>
      <w:r>
        <w:rPr>
          <w:rStyle w:val="13pt"/>
          <w:rFonts w:eastAsia="Times New Roman" w:cs="Times New Roman"/>
          <w:b/>
          <w:sz w:val="32"/>
          <w:szCs w:val="32"/>
        </w:rPr>
        <w:t>АДМИНИСТРАЦИЯ ВАСИЛЬЕВСКОГО СЕЛЬСКОГО ПОСЕЛЕНИЯ ВЕРХОВСКОГО РАЙОНА</w:t>
      </w:r>
    </w:p>
    <w:p w:rsidR="003B08A8" w:rsidRDefault="003B08A8" w:rsidP="003B08A8">
      <w:pPr>
        <w:pStyle w:val="1"/>
        <w:shd w:val="clear" w:color="auto" w:fill="auto"/>
        <w:spacing w:line="643" w:lineRule="exact"/>
        <w:jc w:val="center"/>
        <w:rPr>
          <w:rStyle w:val="13pt"/>
          <w:rFonts w:eastAsia="Times New Roman" w:cs="Times New Roman"/>
          <w:b/>
          <w:sz w:val="36"/>
          <w:szCs w:val="36"/>
        </w:rPr>
      </w:pPr>
      <w:r>
        <w:rPr>
          <w:rStyle w:val="13pt"/>
          <w:rFonts w:eastAsia="Times New Roman" w:cs="Times New Roman"/>
          <w:b/>
          <w:sz w:val="36"/>
          <w:szCs w:val="36"/>
        </w:rPr>
        <w:t>РАСПОРЯЖЕНИЕ</w:t>
      </w:r>
    </w:p>
    <w:p w:rsidR="003B08A8" w:rsidRDefault="003B08A8" w:rsidP="003B08A8">
      <w:pPr>
        <w:pStyle w:val="1"/>
        <w:shd w:val="clear" w:color="auto" w:fill="auto"/>
        <w:spacing w:line="643" w:lineRule="exact"/>
        <w:ind w:left="200"/>
        <w:rPr>
          <w:rStyle w:val="13pt"/>
          <w:rFonts w:eastAsia="Times New Roman" w:cs="Times New Roman"/>
          <w:b/>
          <w:sz w:val="36"/>
          <w:szCs w:val="36"/>
        </w:rPr>
      </w:pPr>
    </w:p>
    <w:p w:rsidR="003B08A8" w:rsidRDefault="003B08A8" w:rsidP="003B08A8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Style w:val="13pt"/>
          <w:rFonts w:ascii="Times New Roman" w:eastAsia="Times New Roman" w:hAnsi="Times New Roman" w:cs="Times New Roman"/>
          <w:sz w:val="28"/>
          <w:szCs w:val="28"/>
        </w:rPr>
      </w:pP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2</w:t>
      </w:r>
      <w:r w:rsidR="009D64F1">
        <w:rPr>
          <w:rStyle w:val="13pt"/>
          <w:rFonts w:ascii="Times New Roman" w:hAnsi="Times New Roman" w:cstheme="minorBidi"/>
          <w:sz w:val="28"/>
          <w:szCs w:val="28"/>
        </w:rPr>
        <w:t xml:space="preserve">7 </w:t>
      </w:r>
      <w:proofErr w:type="gramStart"/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декабря  201</w:t>
      </w:r>
      <w:r w:rsidR="00EC28F2">
        <w:rPr>
          <w:rStyle w:val="13pt"/>
          <w:rFonts w:ascii="Times New Roman" w:hAnsi="Times New Roman" w:cstheme="minorBidi"/>
          <w:sz w:val="28"/>
          <w:szCs w:val="28"/>
        </w:rPr>
        <w:t>9</w:t>
      </w:r>
      <w:proofErr w:type="gramEnd"/>
      <w:r w:rsidR="00EC28F2">
        <w:rPr>
          <w:rStyle w:val="13pt"/>
          <w:rFonts w:ascii="Times New Roman" w:hAnsi="Times New Roman" w:cstheme="minorBidi"/>
          <w:sz w:val="28"/>
          <w:szCs w:val="28"/>
        </w:rPr>
        <w:t xml:space="preserve"> </w:t>
      </w: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г</w:t>
      </w:r>
      <w:r w:rsidR="00EC28F2">
        <w:rPr>
          <w:rStyle w:val="13pt"/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№ </w:t>
      </w:r>
      <w:r w:rsidR="009D64F1">
        <w:rPr>
          <w:rStyle w:val="13pt"/>
          <w:rFonts w:ascii="Times New Roman" w:eastAsia="Times New Roman" w:hAnsi="Times New Roman" w:cs="Times New Roman"/>
          <w:sz w:val="28"/>
          <w:szCs w:val="28"/>
        </w:rPr>
        <w:t>9</w:t>
      </w:r>
    </w:p>
    <w:p w:rsidR="003B08A8" w:rsidRDefault="003B08A8" w:rsidP="003B08A8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Style w:val="13pt"/>
          <w:rFonts w:ascii="Times New Roman" w:hAnsi="Times New Roman" w:cstheme="minorBidi"/>
          <w:sz w:val="28"/>
          <w:szCs w:val="28"/>
        </w:rPr>
      </w:pPr>
      <w:proofErr w:type="spellStart"/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п.С</w:t>
      </w:r>
      <w:r>
        <w:rPr>
          <w:rStyle w:val="13pt"/>
          <w:rFonts w:ascii="Times New Roman" w:hAnsi="Times New Roman" w:cstheme="minorBidi"/>
          <w:sz w:val="28"/>
          <w:szCs w:val="28"/>
        </w:rPr>
        <w:t>корятино</w:t>
      </w:r>
      <w:proofErr w:type="spellEnd"/>
    </w:p>
    <w:p w:rsidR="003B08A8" w:rsidRDefault="003B08A8" w:rsidP="003B08A8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Fonts w:eastAsia="Times New Roman" w:cs="Times New Roman"/>
          <w:snapToGrid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графика  размещения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заказов на поставки товаров, выполнение работ, оказание услуг для муниципальных нужд  на 20</w:t>
      </w:r>
      <w:r w:rsidR="004F7B24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B08A8" w:rsidRDefault="003B08A8" w:rsidP="003B08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08A8" w:rsidRDefault="003B08A8" w:rsidP="003B08A8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3B08A8" w:rsidRDefault="003B08A8" w:rsidP="003B08A8">
      <w:pPr>
        <w:pStyle w:val="ConsPlusTitle"/>
        <w:spacing w:line="360" w:lineRule="auto"/>
        <w:ind w:firstLine="426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В  соответствии с совместным Приказом Минэкономразвития РФ и Казначейства РФ №544/18н от  20.09.2013г «Об особенностях   размещения на официальном сайте Российской Федерации в информационно-телекоммуникационной сети «Интернет» для размещения  информации о размещении заказов  на поставки товаров, выполнение работ, оказание услуг планов-графиков размещения заказов»</w:t>
      </w:r>
      <w:r w:rsidR="00E339E0">
        <w:rPr>
          <w:b w:val="0"/>
          <w:sz w:val="28"/>
          <w:szCs w:val="28"/>
        </w:rPr>
        <w:t>:</w:t>
      </w:r>
    </w:p>
    <w:p w:rsidR="003B08A8" w:rsidRDefault="003B08A8" w:rsidP="003B08A8">
      <w:pPr>
        <w:pStyle w:val="a3"/>
        <w:tabs>
          <w:tab w:val="clear" w:pos="4536"/>
          <w:tab w:val="left" w:pos="2835"/>
          <w:tab w:val="left" w:pos="8364"/>
          <w:tab w:val="left" w:pos="10348"/>
          <w:tab w:val="center" w:pos="10490"/>
        </w:tabs>
        <w:spacing w:line="48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proofErr w:type="gramStart"/>
      <w:r>
        <w:rPr>
          <w:rFonts w:ascii="Times New Roman" w:hAnsi="Times New Roman"/>
          <w:sz w:val="28"/>
          <w:szCs w:val="28"/>
        </w:rPr>
        <w:t>Утвердить  план</w:t>
      </w:r>
      <w:proofErr w:type="gramEnd"/>
      <w:r>
        <w:rPr>
          <w:rFonts w:ascii="Times New Roman" w:hAnsi="Times New Roman"/>
          <w:sz w:val="28"/>
          <w:szCs w:val="28"/>
        </w:rPr>
        <w:t>-график размещения  заказов на поставки товаров, выполнение работ, оказание услуг  на 20</w:t>
      </w:r>
      <w:r w:rsidR="004F7B24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г. (приложение 1).</w:t>
      </w:r>
    </w:p>
    <w:p w:rsidR="003B08A8" w:rsidRDefault="003B08A8" w:rsidP="003B08A8">
      <w:pPr>
        <w:pStyle w:val="a3"/>
        <w:tabs>
          <w:tab w:val="clear" w:pos="4536"/>
          <w:tab w:val="left" w:pos="2835"/>
          <w:tab w:val="left" w:pos="8364"/>
          <w:tab w:val="left" w:pos="10348"/>
          <w:tab w:val="center" w:pos="10490"/>
        </w:tabs>
        <w:spacing w:line="48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Контроль исполнения данного распоряжения    оставляю за </w:t>
      </w:r>
      <w:proofErr w:type="gramStart"/>
      <w:r>
        <w:rPr>
          <w:rFonts w:ascii="Times New Roman" w:hAnsi="Times New Roman"/>
          <w:sz w:val="28"/>
          <w:szCs w:val="28"/>
        </w:rPr>
        <w:t>собой.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9D64F1" w:rsidRDefault="003B08A8" w:rsidP="003B08A8">
      <w:pPr>
        <w:pStyle w:val="3"/>
        <w:tabs>
          <w:tab w:val="left" w:pos="2835"/>
          <w:tab w:val="left" w:pos="8364"/>
          <w:tab w:val="right" w:pos="9072"/>
          <w:tab w:val="left" w:pos="10348"/>
          <w:tab w:val="center" w:pos="10490"/>
        </w:tabs>
        <w:spacing w:line="360" w:lineRule="auto"/>
        <w:ind w:right="-3969" w:firstLine="851"/>
      </w:pPr>
      <w:r>
        <w:t xml:space="preserve"> </w:t>
      </w:r>
      <w:proofErr w:type="gramStart"/>
      <w:r>
        <w:t xml:space="preserve">Глава  </w:t>
      </w:r>
      <w:r w:rsidR="009D64F1">
        <w:t>Васильевского</w:t>
      </w:r>
      <w:proofErr w:type="gramEnd"/>
    </w:p>
    <w:p w:rsidR="009D64F1" w:rsidRDefault="003B08A8" w:rsidP="009D64F1">
      <w:pPr>
        <w:pStyle w:val="3"/>
        <w:tabs>
          <w:tab w:val="left" w:pos="2835"/>
          <w:tab w:val="left" w:pos="8364"/>
          <w:tab w:val="right" w:pos="9072"/>
          <w:tab w:val="left" w:pos="10348"/>
          <w:tab w:val="center" w:pos="10490"/>
        </w:tabs>
        <w:spacing w:line="360" w:lineRule="auto"/>
        <w:ind w:right="-3969" w:firstLine="851"/>
      </w:pPr>
      <w:r>
        <w:t xml:space="preserve">сельского </w:t>
      </w:r>
      <w:r w:rsidR="009D64F1">
        <w:t xml:space="preserve">поселения                                                   </w:t>
      </w:r>
      <w:proofErr w:type="spellStart"/>
      <w:r w:rsidR="009D64F1">
        <w:t>Д.А.Морин</w:t>
      </w:r>
      <w:proofErr w:type="spellEnd"/>
    </w:p>
    <w:p w:rsidR="003B08A8" w:rsidRDefault="003B08A8" w:rsidP="003B08A8">
      <w:pPr>
        <w:pStyle w:val="3"/>
        <w:tabs>
          <w:tab w:val="left" w:pos="2835"/>
          <w:tab w:val="left" w:pos="8364"/>
          <w:tab w:val="right" w:pos="9072"/>
          <w:tab w:val="left" w:pos="10348"/>
          <w:tab w:val="center" w:pos="10490"/>
        </w:tabs>
        <w:spacing w:line="360" w:lineRule="auto"/>
        <w:ind w:right="-3969" w:firstLine="851"/>
      </w:pPr>
    </w:p>
    <w:p w:rsidR="005D35FE" w:rsidRDefault="005D35FE">
      <w:bookmarkStart w:id="0" w:name="_GoBack"/>
      <w:bookmarkEnd w:id="0"/>
    </w:p>
    <w:sectPr w:rsidR="005D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8A8"/>
    <w:rsid w:val="003B08A8"/>
    <w:rsid w:val="004F7B24"/>
    <w:rsid w:val="005D35FE"/>
    <w:rsid w:val="009D64F1"/>
    <w:rsid w:val="00E339E0"/>
    <w:rsid w:val="00E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E8DF"/>
  <w15:docId w15:val="{F6D6905A-AF19-4966-BA5B-04E4FAF5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B08A8"/>
    <w:pPr>
      <w:keepNext/>
      <w:spacing w:after="0" w:line="160" w:lineRule="atLeast"/>
      <w:ind w:firstLine="1701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08A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3B08A8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B08A8"/>
    <w:rPr>
      <w:rFonts w:ascii="Baltica" w:eastAsia="Times New Roman" w:hAnsi="Baltica" w:cs="Times New Roman"/>
      <w:sz w:val="24"/>
      <w:szCs w:val="20"/>
    </w:rPr>
  </w:style>
  <w:style w:type="paragraph" w:customStyle="1" w:styleId="ConsPlusTitle">
    <w:name w:val="ConsPlusTitle"/>
    <w:rsid w:val="003B0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_"/>
    <w:link w:val="1"/>
    <w:locked/>
    <w:rsid w:val="003B08A8"/>
    <w:rPr>
      <w:rFonts w:ascii="Arial" w:hAnsi="Arial" w:cs="Arial"/>
      <w:snapToGrid w:val="0"/>
      <w:color w:val="000000"/>
      <w:sz w:val="24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5"/>
    <w:rsid w:val="003B08A8"/>
    <w:pPr>
      <w:shd w:val="clear" w:color="auto" w:fill="FFFFFF"/>
      <w:snapToGrid w:val="0"/>
      <w:spacing w:after="0" w:line="0" w:lineRule="atLeast"/>
    </w:pPr>
    <w:rPr>
      <w:rFonts w:ascii="Arial" w:hAnsi="Arial" w:cs="Arial"/>
      <w:snapToGrid w:val="0"/>
      <w:color w:val="000000"/>
      <w:sz w:val="24"/>
      <w:lang w:eastAsia="en-US"/>
    </w:rPr>
  </w:style>
  <w:style w:type="character" w:customStyle="1" w:styleId="13pt">
    <w:name w:val="Основной текст + 13 pt"/>
    <w:basedOn w:val="a5"/>
    <w:rsid w:val="003B08A8"/>
    <w:rPr>
      <w:rFonts w:ascii="Arial" w:hAnsi="Arial" w:cs="Arial"/>
      <w:snapToGrid w:val="0"/>
      <w:color w:val="000000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2020-03-10T07:53:00Z</dcterms:created>
  <dcterms:modified xsi:type="dcterms:W3CDTF">2021-12-01T12:09:00Z</dcterms:modified>
</cp:coreProperties>
</file>