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E" w:rsidRDefault="00085F9E" w:rsidP="00085F9E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Справка о результатах проверки проекта Бюджета на 201</w:t>
      </w:r>
      <w:r w:rsidR="006C784E">
        <w:rPr>
          <w:rFonts w:ascii="Arial" w:eastAsia="Times New Roman" w:hAnsi="Arial" w:cs="Arial"/>
          <w:color w:val="0C0E31"/>
          <w:sz w:val="27"/>
          <w:szCs w:val="27"/>
        </w:rPr>
        <w:t>9</w:t>
      </w:r>
      <w:r>
        <w:rPr>
          <w:rFonts w:ascii="Arial" w:eastAsia="Times New Roman" w:hAnsi="Arial" w:cs="Arial"/>
          <w:color w:val="0C0E31"/>
          <w:sz w:val="27"/>
          <w:szCs w:val="27"/>
        </w:rPr>
        <w:t>год</w:t>
      </w:r>
    </w:p>
    <w:p w:rsidR="00085F9E" w:rsidRDefault="00085F9E" w:rsidP="00085F9E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и  плановый период 20</w:t>
      </w:r>
      <w:r w:rsidR="006C784E">
        <w:rPr>
          <w:rFonts w:ascii="Arial" w:eastAsia="Times New Roman" w:hAnsi="Arial" w:cs="Arial"/>
          <w:color w:val="0C0E31"/>
          <w:sz w:val="27"/>
          <w:szCs w:val="27"/>
        </w:rPr>
        <w:t>20</w:t>
      </w:r>
      <w:r>
        <w:rPr>
          <w:rFonts w:ascii="Arial" w:eastAsia="Times New Roman" w:hAnsi="Arial" w:cs="Arial"/>
          <w:color w:val="0C0E31"/>
          <w:sz w:val="27"/>
          <w:szCs w:val="27"/>
        </w:rPr>
        <w:t>- 202</w:t>
      </w:r>
      <w:r w:rsidR="006C784E">
        <w:rPr>
          <w:rFonts w:ascii="Arial" w:eastAsia="Times New Roman" w:hAnsi="Arial" w:cs="Arial"/>
          <w:color w:val="0C0E31"/>
          <w:sz w:val="27"/>
          <w:szCs w:val="27"/>
        </w:rPr>
        <w:t>1</w:t>
      </w:r>
      <w:r>
        <w:rPr>
          <w:rFonts w:ascii="Arial" w:eastAsia="Times New Roman" w:hAnsi="Arial" w:cs="Arial"/>
          <w:color w:val="0C0E31"/>
          <w:sz w:val="27"/>
          <w:szCs w:val="27"/>
        </w:rPr>
        <w:t xml:space="preserve"> годы</w:t>
      </w:r>
    </w:p>
    <w:p w:rsidR="00085F9E" w:rsidRDefault="006C784E" w:rsidP="00085F9E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7"/>
          <w:szCs w:val="27"/>
        </w:rPr>
      </w:pPr>
      <w:r>
        <w:rPr>
          <w:rFonts w:ascii="Arial" w:eastAsia="Times New Roman" w:hAnsi="Arial" w:cs="Arial"/>
          <w:color w:val="0C0E31"/>
          <w:sz w:val="27"/>
          <w:szCs w:val="27"/>
        </w:rPr>
        <w:t>149</w:t>
      </w:r>
      <w:r w:rsidR="00085F9E">
        <w:rPr>
          <w:rFonts w:ascii="Arial" w:eastAsia="Times New Roman" w:hAnsi="Arial" w:cs="Arial"/>
          <w:color w:val="0C0E31"/>
          <w:sz w:val="27"/>
          <w:szCs w:val="27"/>
        </w:rPr>
        <w:t>-СП</w:t>
      </w:r>
    </w:p>
    <w:p w:rsidR="00085F9E" w:rsidRPr="00211308" w:rsidRDefault="00085F9E" w:rsidP="00085F9E">
      <w:pPr>
        <w:shd w:val="clear" w:color="auto" w:fill="FFFFFF"/>
        <w:spacing w:after="105" w:line="330" w:lineRule="atLeast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> </w:t>
      </w:r>
      <w:r>
        <w:rPr>
          <w:rFonts w:ascii="Arial" w:eastAsia="Times New Roman" w:hAnsi="Arial" w:cs="Arial"/>
          <w:color w:val="0C0E31"/>
          <w:sz w:val="20"/>
          <w:szCs w:val="20"/>
        </w:rPr>
        <w:t>от 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10</w:t>
      </w:r>
      <w:r>
        <w:rPr>
          <w:rFonts w:ascii="Arial" w:eastAsia="Times New Roman" w:hAnsi="Arial" w:cs="Arial"/>
          <w:color w:val="0C0E31"/>
          <w:sz w:val="20"/>
          <w:szCs w:val="20"/>
        </w:rPr>
        <w:t>.1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2</w:t>
      </w:r>
      <w:r>
        <w:rPr>
          <w:rFonts w:ascii="Arial" w:eastAsia="Times New Roman" w:hAnsi="Arial" w:cs="Arial"/>
          <w:color w:val="0C0E31"/>
          <w:sz w:val="20"/>
          <w:szCs w:val="20"/>
        </w:rPr>
        <w:t>.201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8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ТИП</w:t>
      </w:r>
    </w:p>
    <w:p w:rsidR="00085F9E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085F9E" w:rsidRPr="00B877FB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плановая, </w:t>
      </w:r>
      <w:r>
        <w:rPr>
          <w:rFonts w:ascii="Arial" w:eastAsia="Times New Roman" w:hAnsi="Arial" w:cs="Arial"/>
          <w:color w:val="0C0E31"/>
          <w:sz w:val="20"/>
          <w:szCs w:val="20"/>
        </w:rPr>
        <w:t>камераль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ная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АДРЕС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085F9E" w:rsidRPr="00211308" w:rsidRDefault="00085F9E" w:rsidP="00085F9E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Орловская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область,  </w:t>
      </w:r>
      <w:proofErr w:type="spellStart"/>
      <w:r>
        <w:rPr>
          <w:rFonts w:ascii="Arial" w:eastAsia="Times New Roman" w:hAnsi="Arial" w:cs="Arial"/>
          <w:color w:val="0C0E31"/>
          <w:sz w:val="20"/>
          <w:szCs w:val="20"/>
        </w:rPr>
        <w:t>Верховский</w:t>
      </w:r>
      <w:proofErr w:type="spellEnd"/>
      <w:r>
        <w:rPr>
          <w:rFonts w:ascii="Arial" w:eastAsia="Times New Roman" w:hAnsi="Arial" w:cs="Arial"/>
          <w:color w:val="0C0E31"/>
          <w:sz w:val="20"/>
          <w:szCs w:val="20"/>
        </w:rPr>
        <w:t xml:space="preserve"> р-н,  п</w:t>
      </w:r>
      <w:proofErr w:type="gramStart"/>
      <w:r>
        <w:rPr>
          <w:rFonts w:ascii="Arial" w:eastAsia="Times New Roman" w:hAnsi="Arial" w:cs="Arial"/>
          <w:color w:val="0C0E31"/>
          <w:sz w:val="20"/>
          <w:szCs w:val="20"/>
        </w:rPr>
        <w:t>.В</w:t>
      </w:r>
      <w:proofErr w:type="gramEnd"/>
      <w:r>
        <w:rPr>
          <w:rFonts w:ascii="Arial" w:eastAsia="Times New Roman" w:hAnsi="Arial" w:cs="Arial"/>
          <w:color w:val="0C0E31"/>
          <w:sz w:val="20"/>
          <w:szCs w:val="20"/>
        </w:rPr>
        <w:t xml:space="preserve">ерховье, 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 xml:space="preserve">ул., 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7 Ноября,  д.6</w:t>
      </w:r>
      <w:r w:rsidRPr="00211308">
        <w:rPr>
          <w:rFonts w:ascii="Arial" w:eastAsia="Times New Roman" w:hAnsi="Arial" w:cs="Arial"/>
          <w:color w:val="0C0E31"/>
          <w:sz w:val="20"/>
          <w:szCs w:val="20"/>
        </w:rPr>
        <w:t>,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ЦЕЛЬ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085F9E" w:rsidRPr="00211308" w:rsidRDefault="00085F9E" w:rsidP="00085F9E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 xml:space="preserve">Соблюдение соответствия Проекта бюджета 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Васильевского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сельского поселения на 201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9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год  и на плановый период 20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20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и 202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1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годов по основным направлениям Бюджетного Кодекса РФ.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ОРГАН КОНТРОЛЯ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085F9E" w:rsidRPr="00211308" w:rsidRDefault="00085F9E" w:rsidP="00085F9E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 xml:space="preserve">Контрольно – счётная Палата </w:t>
      </w:r>
      <w:proofErr w:type="spellStart"/>
      <w:r>
        <w:rPr>
          <w:rFonts w:ascii="Arial" w:eastAsia="Times New Roman" w:hAnsi="Arial" w:cs="Arial"/>
          <w:color w:val="0C0E31"/>
          <w:sz w:val="20"/>
          <w:szCs w:val="20"/>
        </w:rPr>
        <w:t>Верховского</w:t>
      </w:r>
      <w:proofErr w:type="spellEnd"/>
      <w:r>
        <w:rPr>
          <w:rFonts w:ascii="Arial" w:eastAsia="Times New Roman" w:hAnsi="Arial" w:cs="Arial"/>
          <w:color w:val="0C0E31"/>
          <w:sz w:val="20"/>
          <w:szCs w:val="20"/>
        </w:rPr>
        <w:t xml:space="preserve"> района Орловской области по внешнему финансовому контролю.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aps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aps/>
          <w:color w:val="35383B"/>
          <w:sz w:val="20"/>
          <w:szCs w:val="20"/>
        </w:rPr>
        <w:t>РЕЗУЛЬТАТ</w:t>
      </w:r>
    </w:p>
    <w:p w:rsidR="00085F9E" w:rsidRPr="00211308" w:rsidRDefault="00085F9E" w:rsidP="00085F9E">
      <w:pPr>
        <w:shd w:val="clear" w:color="auto" w:fill="FFFFFF"/>
        <w:spacing w:after="0" w:line="225" w:lineRule="atLeast"/>
        <w:textAlignment w:val="top"/>
        <w:rPr>
          <w:rFonts w:ascii="Arial" w:eastAsia="Times New Roman" w:hAnsi="Arial" w:cs="Arial"/>
          <w:color w:val="35383B"/>
          <w:sz w:val="20"/>
          <w:szCs w:val="20"/>
        </w:rPr>
      </w:pPr>
      <w:r w:rsidRPr="00211308">
        <w:rPr>
          <w:rFonts w:ascii="Arial" w:eastAsia="Times New Roman" w:hAnsi="Arial" w:cs="Arial"/>
          <w:color w:val="35383B"/>
          <w:sz w:val="20"/>
          <w:szCs w:val="20"/>
        </w:rPr>
        <w:t> </w:t>
      </w:r>
    </w:p>
    <w:p w:rsidR="00085F9E" w:rsidRDefault="00085F9E" w:rsidP="00085F9E">
      <w:pPr>
        <w:shd w:val="clear" w:color="auto" w:fill="FFFFFF"/>
        <w:spacing w:after="105" w:line="225" w:lineRule="atLeast"/>
        <w:ind w:right="240"/>
        <w:textAlignment w:val="top"/>
        <w:rPr>
          <w:rFonts w:ascii="Arial" w:eastAsia="Times New Roman" w:hAnsi="Arial" w:cs="Arial"/>
          <w:color w:val="0C0E31"/>
          <w:sz w:val="20"/>
          <w:szCs w:val="20"/>
        </w:rPr>
      </w:pPr>
      <w:r>
        <w:rPr>
          <w:rFonts w:ascii="Arial" w:eastAsia="Times New Roman" w:hAnsi="Arial" w:cs="Arial"/>
          <w:color w:val="0C0E31"/>
          <w:sz w:val="20"/>
          <w:szCs w:val="20"/>
        </w:rPr>
        <w:t xml:space="preserve">Проект  решения  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Васильевского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сельского Совета народных депутатов  на 201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9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год  и на плановый период 20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20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и 202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1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годов по основным направлениям  соответствует требованиям Бюджетного Кодекса РФ.</w:t>
      </w:r>
    </w:p>
    <w:p w:rsidR="00047D71" w:rsidRDefault="00085F9E" w:rsidP="00085F9E">
      <w:r>
        <w:rPr>
          <w:rFonts w:ascii="Arial" w:eastAsia="Times New Roman" w:hAnsi="Arial" w:cs="Arial"/>
          <w:color w:val="0C0E31"/>
          <w:sz w:val="20"/>
          <w:szCs w:val="20"/>
        </w:rPr>
        <w:t xml:space="preserve"> Рекомендовать  Проект решения </w:t>
      </w:r>
      <w:r w:rsidR="006C784E">
        <w:rPr>
          <w:rFonts w:ascii="Arial" w:eastAsia="Times New Roman" w:hAnsi="Arial" w:cs="Arial"/>
          <w:color w:val="0C0E31"/>
          <w:sz w:val="20"/>
          <w:szCs w:val="20"/>
        </w:rPr>
        <w:t>Васильевского</w:t>
      </w:r>
      <w:r>
        <w:rPr>
          <w:rFonts w:ascii="Arial" w:eastAsia="Times New Roman" w:hAnsi="Arial" w:cs="Arial"/>
          <w:color w:val="0C0E31"/>
          <w:sz w:val="20"/>
          <w:szCs w:val="20"/>
        </w:rPr>
        <w:t xml:space="preserve">  сельского Совет народных депутатов к рассмотрению и утверждению</w:t>
      </w:r>
      <w:bookmarkStart w:id="0" w:name="_GoBack"/>
      <w:bookmarkEnd w:id="0"/>
    </w:p>
    <w:sectPr w:rsidR="00047D71" w:rsidSect="004A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14"/>
    <w:rsid w:val="00047D71"/>
    <w:rsid w:val="00085F9E"/>
    <w:rsid w:val="004605D2"/>
    <w:rsid w:val="004A7F81"/>
    <w:rsid w:val="006C784E"/>
    <w:rsid w:val="00947814"/>
    <w:rsid w:val="00C5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2020-02-13T09:13:00Z</dcterms:created>
  <dcterms:modified xsi:type="dcterms:W3CDTF">2020-03-10T13:19:00Z</dcterms:modified>
</cp:coreProperties>
</file>