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7FB1" w14:textId="1714E470" w:rsidR="006827A2" w:rsidRDefault="006827A2" w:rsidP="006827A2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Васильевского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Верховского</w:t>
      </w:r>
      <w:proofErr w:type="spellEnd"/>
      <w:r>
        <w:rPr>
          <w:rFonts w:ascii="Arial" w:hAnsi="Arial" w:cs="Arial"/>
          <w:b/>
          <w:color w:val="000000"/>
        </w:rPr>
        <w:t xml:space="preserve"> района </w:t>
      </w:r>
      <w:r>
        <w:rPr>
          <w:rFonts w:ascii="Arial" w:hAnsi="Arial" w:cs="Arial"/>
          <w:b/>
          <w:bCs/>
          <w:color w:val="000000"/>
        </w:rPr>
        <w:t>с указанием фактических расходов на оплату их труда за 1 квартал 202</w:t>
      </w:r>
      <w:r w:rsidR="000B2826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14:paraId="62BB6C0F" w14:textId="77777777" w:rsidR="006827A2" w:rsidRDefault="006827A2" w:rsidP="006827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2426"/>
        <w:gridCol w:w="3013"/>
      </w:tblGrid>
      <w:tr w:rsidR="006827A2" w14:paraId="24B24E27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D7595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4B1D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Среднесписочная численность </w:t>
            </w:r>
          </w:p>
          <w:p w14:paraId="11266CD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ABD7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6827A2" w14:paraId="43935DD6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E73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Муниципальные служащие администрации Васильевского  </w:t>
            </w:r>
            <w:r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      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DFF0B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05E245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4BAD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48A02AB6" w14:textId="5E256219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260D88">
              <w:rPr>
                <w:rFonts w:ascii="Arial" w:hAnsi="Arial" w:cs="Arial"/>
                <w:color w:val="000000"/>
                <w:lang w:eastAsia="en-US"/>
              </w:rPr>
              <w:t>70</w:t>
            </w:r>
            <w:r>
              <w:rPr>
                <w:rFonts w:ascii="Arial" w:hAnsi="Arial" w:cs="Arial"/>
                <w:color w:val="000000"/>
                <w:lang w:eastAsia="en-US"/>
              </w:rPr>
              <w:t>,2</w:t>
            </w:r>
          </w:p>
        </w:tc>
      </w:tr>
      <w:tr w:rsidR="006827A2" w14:paraId="33A260AD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ACC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Работники администрации Васильевского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974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501F523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2956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44B30F7" w14:textId="1257D970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  <w:r w:rsidR="00260D88">
              <w:rPr>
                <w:rFonts w:ascii="Arial" w:hAnsi="Arial" w:cs="Arial"/>
                <w:color w:val="000000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lang w:eastAsia="en-US"/>
              </w:rPr>
              <w:t>,</w:t>
            </w:r>
            <w:r w:rsidR="00260D88">
              <w:rPr>
                <w:rFonts w:ascii="Arial" w:hAnsi="Arial" w:cs="Arial"/>
                <w:color w:val="000000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14:paraId="1CF0B62A" w14:textId="77777777" w:rsidR="00887E58" w:rsidRDefault="00887E58"/>
    <w:sectPr w:rsidR="008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0B2826"/>
    <w:rsid w:val="001C77EC"/>
    <w:rsid w:val="00260D88"/>
    <w:rsid w:val="004218E8"/>
    <w:rsid w:val="006827A2"/>
    <w:rsid w:val="006C4047"/>
    <w:rsid w:val="00887E58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A61"/>
  <w15:chartTrackingRefBased/>
  <w15:docId w15:val="{3F6DBEAC-E34F-4518-A83A-FCDF82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2020-08-03T08:56:00Z</dcterms:created>
  <dcterms:modified xsi:type="dcterms:W3CDTF">2024-04-04T13:33:00Z</dcterms:modified>
</cp:coreProperties>
</file>