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6202" w14:textId="6D970606" w:rsidR="00903F02" w:rsidRDefault="00903F02" w:rsidP="0063657C">
      <w:pPr>
        <w:ind w:firstLine="709"/>
        <w:jc w:val="center"/>
        <w:rPr>
          <w:rFonts w:ascii="Arial" w:hAnsi="Arial" w:cs="Arial"/>
        </w:rPr>
      </w:pPr>
      <w:r>
        <w:rPr>
          <w:rFonts w:ascii="Arial" w:hAnsi="Arial" w:cs="Arial"/>
        </w:rPr>
        <w:t>РОССИЙСКАЯ   ФЕДЕРАЦИЯ</w:t>
      </w:r>
    </w:p>
    <w:p w14:paraId="0E909A35" w14:textId="77777777" w:rsidR="00903F02" w:rsidRDefault="00903F02" w:rsidP="00903F02">
      <w:pPr>
        <w:tabs>
          <w:tab w:val="left" w:pos="1500"/>
        </w:tabs>
        <w:ind w:firstLine="709"/>
        <w:jc w:val="center"/>
        <w:rPr>
          <w:rFonts w:ascii="Arial" w:hAnsi="Arial" w:cs="Arial"/>
        </w:rPr>
      </w:pPr>
      <w:r>
        <w:rPr>
          <w:rFonts w:ascii="Arial" w:hAnsi="Arial" w:cs="Arial"/>
        </w:rPr>
        <w:t xml:space="preserve">ОРЛОВСКАЯ ОБЛАСТЬ  </w:t>
      </w:r>
    </w:p>
    <w:p w14:paraId="5C788E90" w14:textId="77777777" w:rsidR="00903F02" w:rsidRDefault="00903F02" w:rsidP="00903F02">
      <w:pPr>
        <w:tabs>
          <w:tab w:val="left" w:pos="1500"/>
        </w:tabs>
        <w:ind w:firstLine="709"/>
        <w:jc w:val="center"/>
        <w:rPr>
          <w:rFonts w:ascii="Arial" w:hAnsi="Arial" w:cs="Arial"/>
        </w:rPr>
      </w:pPr>
      <w:r>
        <w:rPr>
          <w:rFonts w:ascii="Arial" w:hAnsi="Arial" w:cs="Arial"/>
        </w:rPr>
        <w:t>ВЕРХОВСКИЙ РАЙОН</w:t>
      </w:r>
    </w:p>
    <w:p w14:paraId="18021AB5" w14:textId="77777777" w:rsidR="00903F02" w:rsidRDefault="00903F02" w:rsidP="00903F02">
      <w:pPr>
        <w:ind w:firstLine="709"/>
        <w:jc w:val="center"/>
        <w:rPr>
          <w:rFonts w:ascii="Arial" w:hAnsi="Arial" w:cs="Arial"/>
        </w:rPr>
      </w:pPr>
      <w:r>
        <w:rPr>
          <w:rFonts w:ascii="Arial" w:hAnsi="Arial" w:cs="Arial"/>
        </w:rPr>
        <w:t>ВАСИЛЬЕВСКИЙ СЕЛЬСКИЙ СОВЕТ НАРОДНЫХ</w:t>
      </w:r>
    </w:p>
    <w:p w14:paraId="315E1B96" w14:textId="138FC7C6" w:rsidR="00903F02" w:rsidRDefault="00903F02" w:rsidP="007422AF">
      <w:pPr>
        <w:tabs>
          <w:tab w:val="left" w:pos="2715"/>
        </w:tabs>
        <w:ind w:firstLine="709"/>
        <w:jc w:val="center"/>
        <w:rPr>
          <w:rFonts w:ascii="Arial" w:hAnsi="Arial" w:cs="Arial"/>
        </w:rPr>
      </w:pPr>
      <w:r>
        <w:rPr>
          <w:rFonts w:ascii="Arial" w:hAnsi="Arial" w:cs="Arial"/>
        </w:rPr>
        <w:t>ДЕПУТАТОВ</w:t>
      </w:r>
      <w:r w:rsidR="007422AF">
        <w:rPr>
          <w:rFonts w:ascii="Arial" w:hAnsi="Arial" w:cs="Arial"/>
        </w:rPr>
        <w:t xml:space="preserve">  </w:t>
      </w:r>
    </w:p>
    <w:p w14:paraId="0DEFA9E2" w14:textId="77777777" w:rsidR="007422AF" w:rsidRPr="007422AF" w:rsidRDefault="007422AF" w:rsidP="007422AF">
      <w:pPr>
        <w:tabs>
          <w:tab w:val="left" w:pos="2715"/>
        </w:tabs>
        <w:ind w:firstLine="709"/>
        <w:jc w:val="center"/>
        <w:rPr>
          <w:rFonts w:ascii="Arial" w:hAnsi="Arial" w:cs="Arial"/>
        </w:rPr>
      </w:pPr>
    </w:p>
    <w:p w14:paraId="02551566" w14:textId="77777777" w:rsidR="00903F02" w:rsidRDefault="00903F02" w:rsidP="00903F02">
      <w:pPr>
        <w:tabs>
          <w:tab w:val="left" w:pos="2715"/>
        </w:tabs>
        <w:ind w:firstLine="709"/>
        <w:jc w:val="center"/>
        <w:rPr>
          <w:rFonts w:ascii="Arial" w:hAnsi="Arial" w:cs="Arial"/>
        </w:rPr>
      </w:pPr>
      <w:r>
        <w:rPr>
          <w:rFonts w:ascii="Arial" w:hAnsi="Arial" w:cs="Arial"/>
        </w:rPr>
        <w:t>Р Е Ш Е Н И Е</w:t>
      </w:r>
    </w:p>
    <w:p w14:paraId="15229D9C" w14:textId="77777777" w:rsidR="00903F02" w:rsidRDefault="00903F02" w:rsidP="00903F02">
      <w:pPr>
        <w:ind w:firstLine="709"/>
        <w:jc w:val="both"/>
        <w:rPr>
          <w:rFonts w:ascii="Arial" w:hAnsi="Arial" w:cs="Arial"/>
        </w:rPr>
      </w:pPr>
    </w:p>
    <w:p w14:paraId="6C051BF3" w14:textId="3CE53347" w:rsidR="00903F02" w:rsidRDefault="00903F02" w:rsidP="00903F02">
      <w:pPr>
        <w:jc w:val="both"/>
        <w:rPr>
          <w:rFonts w:ascii="Arial" w:hAnsi="Arial" w:cs="Arial"/>
        </w:rPr>
      </w:pPr>
      <w:r>
        <w:rPr>
          <w:rFonts w:ascii="Arial" w:hAnsi="Arial" w:cs="Arial"/>
        </w:rPr>
        <w:t>от «2</w:t>
      </w:r>
      <w:r w:rsidR="0063657C">
        <w:rPr>
          <w:rFonts w:ascii="Arial" w:hAnsi="Arial" w:cs="Arial"/>
        </w:rPr>
        <w:t>6</w:t>
      </w:r>
      <w:r>
        <w:rPr>
          <w:rFonts w:ascii="Arial" w:hAnsi="Arial" w:cs="Arial"/>
        </w:rPr>
        <w:t xml:space="preserve">» </w:t>
      </w:r>
      <w:r w:rsidR="0063657C">
        <w:rPr>
          <w:rFonts w:ascii="Arial" w:hAnsi="Arial" w:cs="Arial"/>
        </w:rPr>
        <w:t xml:space="preserve">апреля </w:t>
      </w:r>
      <w:r>
        <w:rPr>
          <w:rFonts w:ascii="Arial" w:hAnsi="Arial" w:cs="Arial"/>
        </w:rPr>
        <w:t xml:space="preserve">2022 г.                                        № </w:t>
      </w:r>
      <w:r w:rsidR="0063657C">
        <w:rPr>
          <w:rFonts w:ascii="Arial" w:hAnsi="Arial" w:cs="Arial"/>
        </w:rPr>
        <w:t>6</w:t>
      </w:r>
      <w:r>
        <w:rPr>
          <w:rFonts w:ascii="Arial" w:hAnsi="Arial" w:cs="Arial"/>
        </w:rPr>
        <w:t>/</w:t>
      </w:r>
      <w:r w:rsidR="0063657C">
        <w:rPr>
          <w:rFonts w:ascii="Arial" w:hAnsi="Arial" w:cs="Arial"/>
        </w:rPr>
        <w:t>20</w:t>
      </w:r>
    </w:p>
    <w:p w14:paraId="1B0E258D" w14:textId="77777777" w:rsidR="00903F02" w:rsidRDefault="00903F02" w:rsidP="00903F02">
      <w:pPr>
        <w:jc w:val="both"/>
        <w:rPr>
          <w:rFonts w:ascii="Arial" w:hAnsi="Arial" w:cs="Arial"/>
        </w:rPr>
      </w:pPr>
      <w:proofErr w:type="spellStart"/>
      <w:r>
        <w:rPr>
          <w:rFonts w:ascii="Arial" w:hAnsi="Arial" w:cs="Arial"/>
        </w:rPr>
        <w:t>п.Скорятино</w:t>
      </w:r>
      <w:proofErr w:type="spellEnd"/>
    </w:p>
    <w:p w14:paraId="08C357D6" w14:textId="77777777" w:rsidR="00903F02" w:rsidRDefault="00903F02" w:rsidP="00903F02">
      <w:pPr>
        <w:pStyle w:val="Title"/>
        <w:spacing w:before="0" w:after="0"/>
        <w:ind w:firstLine="709"/>
        <w:jc w:val="both"/>
        <w:outlineLvl w:val="9"/>
        <w:rPr>
          <w:b w:val="0"/>
          <w:bCs w:val="0"/>
          <w:sz w:val="24"/>
          <w:szCs w:val="24"/>
        </w:rPr>
      </w:pPr>
      <w:r>
        <w:rPr>
          <w:b w:val="0"/>
          <w:sz w:val="24"/>
          <w:szCs w:val="24"/>
        </w:rPr>
        <w:t>О внесении изменений в решение Васильевского сельского Совета народных депутатов от 07.04.2016 г. №</w:t>
      </w:r>
      <w:proofErr w:type="gramStart"/>
      <w:r>
        <w:rPr>
          <w:b w:val="0"/>
          <w:sz w:val="24"/>
          <w:szCs w:val="24"/>
        </w:rPr>
        <w:t>91  «</w:t>
      </w:r>
      <w:proofErr w:type="gramEnd"/>
      <w:r>
        <w:rPr>
          <w:b w:val="0"/>
          <w:bCs w:val="0"/>
          <w:sz w:val="24"/>
          <w:szCs w:val="24"/>
        </w:rPr>
        <w:t xml:space="preserve">О принятии Положения «О муниципальной службе </w:t>
      </w:r>
    </w:p>
    <w:p w14:paraId="490D5667" w14:textId="77777777" w:rsidR="00903F02" w:rsidRDefault="00903F02" w:rsidP="00903F02">
      <w:pPr>
        <w:pStyle w:val="Title"/>
        <w:spacing w:before="0" w:after="0"/>
        <w:ind w:firstLine="0"/>
        <w:jc w:val="both"/>
        <w:outlineLvl w:val="9"/>
        <w:rPr>
          <w:b w:val="0"/>
          <w:bCs w:val="0"/>
          <w:sz w:val="24"/>
          <w:szCs w:val="24"/>
        </w:rPr>
      </w:pPr>
      <w:r>
        <w:rPr>
          <w:b w:val="0"/>
          <w:bCs w:val="0"/>
          <w:sz w:val="24"/>
          <w:szCs w:val="24"/>
        </w:rPr>
        <w:t xml:space="preserve">в Васильевском сельском поселении </w:t>
      </w:r>
      <w:proofErr w:type="spellStart"/>
      <w:r>
        <w:rPr>
          <w:b w:val="0"/>
          <w:bCs w:val="0"/>
          <w:sz w:val="24"/>
          <w:szCs w:val="24"/>
        </w:rPr>
        <w:t>Верховского</w:t>
      </w:r>
      <w:proofErr w:type="spellEnd"/>
      <w:r>
        <w:rPr>
          <w:b w:val="0"/>
          <w:bCs w:val="0"/>
          <w:sz w:val="24"/>
          <w:szCs w:val="24"/>
        </w:rPr>
        <w:t xml:space="preserve"> района Орловской области» </w:t>
      </w:r>
    </w:p>
    <w:p w14:paraId="1FB886F6" w14:textId="77777777" w:rsidR="00903F02" w:rsidRDefault="00903F02" w:rsidP="00903F02">
      <w:pPr>
        <w:ind w:firstLine="709"/>
        <w:jc w:val="both"/>
        <w:rPr>
          <w:rFonts w:ascii="Arial" w:hAnsi="Arial"/>
        </w:rPr>
      </w:pPr>
    </w:p>
    <w:p w14:paraId="051E412B" w14:textId="4829B280" w:rsidR="00903F02" w:rsidRPr="007422AF" w:rsidRDefault="00903F02" w:rsidP="007422AF">
      <w:pPr>
        <w:pStyle w:val="1"/>
        <w:spacing w:before="0" w:after="0"/>
        <w:ind w:firstLine="709"/>
        <w:jc w:val="both"/>
        <w:rPr>
          <w:b w:val="0"/>
          <w:color w:val="auto"/>
        </w:rPr>
      </w:pPr>
      <w:r w:rsidRPr="007422AF">
        <w:rPr>
          <w:b w:val="0"/>
          <w:bCs w:val="0"/>
          <w:color w:val="auto"/>
        </w:rPr>
        <w:t xml:space="preserve">В целях приведения в соответствие с законодательством Российской Федерации и Орловской области </w:t>
      </w:r>
      <w:r w:rsidRPr="007422AF">
        <w:rPr>
          <w:b w:val="0"/>
          <w:color w:val="auto"/>
        </w:rPr>
        <w:t xml:space="preserve">Положения о муниципальной службе в Васильевском сельском поселении, на основании протеста прокуратуры </w:t>
      </w:r>
      <w:proofErr w:type="spellStart"/>
      <w:r w:rsidRPr="007422AF">
        <w:rPr>
          <w:b w:val="0"/>
          <w:color w:val="auto"/>
        </w:rPr>
        <w:t>Верховского</w:t>
      </w:r>
      <w:proofErr w:type="spellEnd"/>
      <w:r w:rsidRPr="007422AF">
        <w:rPr>
          <w:b w:val="0"/>
          <w:color w:val="auto"/>
        </w:rPr>
        <w:t xml:space="preserve"> района от 25.03.2022 года №14-</w:t>
      </w:r>
      <w:proofErr w:type="gramStart"/>
      <w:r w:rsidRPr="007422AF">
        <w:rPr>
          <w:b w:val="0"/>
          <w:color w:val="auto"/>
        </w:rPr>
        <w:t>2022</w:t>
      </w:r>
      <w:r w:rsidR="00F60197">
        <w:rPr>
          <w:b w:val="0"/>
          <w:color w:val="auto"/>
        </w:rPr>
        <w:t>,</w:t>
      </w:r>
      <w:r w:rsidRPr="007422AF">
        <w:rPr>
          <w:b w:val="0"/>
          <w:color w:val="auto"/>
        </w:rPr>
        <w:t xml:space="preserve"> </w:t>
      </w:r>
      <w:r w:rsidRPr="007422AF">
        <w:rPr>
          <w:b w:val="0"/>
          <w:bCs w:val="0"/>
          <w:color w:val="auto"/>
        </w:rPr>
        <w:t xml:space="preserve"> Васильевский</w:t>
      </w:r>
      <w:proofErr w:type="gramEnd"/>
      <w:r w:rsidRPr="007422AF">
        <w:rPr>
          <w:b w:val="0"/>
          <w:bCs w:val="0"/>
          <w:color w:val="auto"/>
        </w:rPr>
        <w:t xml:space="preserve"> сельский Совет народных депутатов </w:t>
      </w:r>
      <w:r w:rsidRPr="007422AF">
        <w:rPr>
          <w:b w:val="0"/>
          <w:color w:val="auto"/>
        </w:rPr>
        <w:t>РЕШИЛ:</w:t>
      </w:r>
    </w:p>
    <w:p w14:paraId="74B6D221" w14:textId="77777777" w:rsidR="00903F02" w:rsidRPr="007422AF" w:rsidRDefault="00903F02" w:rsidP="007422AF">
      <w:pPr>
        <w:tabs>
          <w:tab w:val="left" w:pos="1440"/>
        </w:tabs>
        <w:ind w:firstLine="709"/>
        <w:jc w:val="both"/>
        <w:rPr>
          <w:rFonts w:ascii="Arial" w:hAnsi="Arial" w:cs="Arial"/>
        </w:rPr>
      </w:pPr>
      <w:r w:rsidRPr="007422AF">
        <w:rPr>
          <w:rFonts w:ascii="Arial" w:hAnsi="Arial" w:cs="Arial"/>
        </w:rPr>
        <w:t>1. Внести в Положение о муниципальной службе в Васильевском сельском поселении, утвержденным Решением Васильевского сельского Совета народных депутатов от 07 апреля 2016   г. № 91, (далее Положение) следующие изменения:</w:t>
      </w:r>
    </w:p>
    <w:p w14:paraId="24A82F15" w14:textId="37D7689E" w:rsidR="00903F02" w:rsidRPr="007422AF" w:rsidRDefault="00903F02" w:rsidP="007422AF">
      <w:pPr>
        <w:ind w:firstLine="709"/>
        <w:jc w:val="both"/>
        <w:rPr>
          <w:rFonts w:ascii="Arial" w:hAnsi="Arial" w:cs="Arial"/>
          <w:lang w:eastAsia="en-US"/>
        </w:rPr>
      </w:pPr>
      <w:r w:rsidRPr="007422AF">
        <w:rPr>
          <w:rFonts w:ascii="Arial" w:hAnsi="Arial" w:cs="Arial"/>
          <w:lang w:eastAsia="en-US"/>
        </w:rPr>
        <w:t xml:space="preserve">1) </w:t>
      </w:r>
      <w:r w:rsidR="00080F6F" w:rsidRPr="007422AF">
        <w:rPr>
          <w:rFonts w:ascii="Arial" w:hAnsi="Arial" w:cs="Arial"/>
          <w:lang w:eastAsia="en-US"/>
        </w:rPr>
        <w:t>С</w:t>
      </w:r>
      <w:r w:rsidRPr="007422AF">
        <w:rPr>
          <w:rFonts w:ascii="Arial" w:hAnsi="Arial" w:cs="Arial"/>
          <w:lang w:eastAsia="en-US"/>
        </w:rPr>
        <w:t>тать</w:t>
      </w:r>
      <w:r w:rsidR="00080F6F" w:rsidRPr="007422AF">
        <w:rPr>
          <w:rFonts w:ascii="Arial" w:hAnsi="Arial" w:cs="Arial"/>
          <w:lang w:eastAsia="en-US"/>
        </w:rPr>
        <w:t>ю</w:t>
      </w:r>
      <w:r w:rsidRPr="007422AF">
        <w:rPr>
          <w:rFonts w:ascii="Arial" w:hAnsi="Arial" w:cs="Arial"/>
          <w:lang w:eastAsia="en-US"/>
        </w:rPr>
        <w:t xml:space="preserve"> 11 Положения изложить в следующей редакции:</w:t>
      </w:r>
    </w:p>
    <w:p w14:paraId="24B472F9" w14:textId="02B1A498" w:rsidR="00080F6F" w:rsidRPr="007422AF" w:rsidRDefault="00903F02" w:rsidP="007422AF">
      <w:pPr>
        <w:pStyle w:val="pboth"/>
        <w:spacing w:before="0" w:beforeAutospacing="0" w:after="0" w:afterAutospacing="0"/>
        <w:ind w:firstLine="709"/>
        <w:jc w:val="both"/>
        <w:textAlignment w:val="baseline"/>
        <w:rPr>
          <w:rFonts w:ascii="Arial" w:hAnsi="Arial" w:cs="Arial"/>
          <w:color w:val="000000"/>
        </w:rPr>
      </w:pPr>
      <w:r w:rsidRPr="007422AF">
        <w:rPr>
          <w:rFonts w:ascii="Arial" w:hAnsi="Arial" w:cs="Arial"/>
          <w:spacing w:val="2"/>
          <w:shd w:val="clear" w:color="auto" w:fill="FFFFFF"/>
        </w:rPr>
        <w:t xml:space="preserve">  </w:t>
      </w:r>
      <w:r w:rsidRPr="007422AF">
        <w:rPr>
          <w:rFonts w:ascii="Arial" w:hAnsi="Arial" w:cs="Arial"/>
        </w:rPr>
        <w:t>«</w:t>
      </w:r>
      <w:r w:rsidR="00080F6F" w:rsidRPr="007422AF">
        <w:rPr>
          <w:rFonts w:ascii="Arial" w:hAnsi="Arial" w:cs="Arial"/>
          <w:color w:val="000000"/>
        </w:rPr>
        <w:t>1.</w:t>
      </w:r>
      <w:r w:rsidR="00F60197">
        <w:rPr>
          <w:rFonts w:ascii="Arial" w:hAnsi="Arial" w:cs="Arial"/>
          <w:color w:val="000000"/>
        </w:rPr>
        <w:t xml:space="preserve"> </w:t>
      </w:r>
      <w:r w:rsidR="00080F6F" w:rsidRPr="007422AF">
        <w:rPr>
          <w:rFonts w:ascii="Arial" w:hAnsi="Arial" w:cs="Arial"/>
          <w:color w:val="000000"/>
        </w:rPr>
        <w:t>В соответствии с Федеральным законом муниципальный служащий обязан:</w:t>
      </w:r>
    </w:p>
    <w:p w14:paraId="39AB86BC" w14:textId="129F5770"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0" w:name="100080"/>
      <w:bookmarkEnd w:id="0"/>
      <w:r w:rsidRPr="007422AF">
        <w:rPr>
          <w:rFonts w:ascii="Arial" w:hAnsi="Arial" w:cs="Arial"/>
          <w:color w:val="000000"/>
        </w:rPr>
        <w:t>1)</w:t>
      </w:r>
      <w:r w:rsidR="007422AF">
        <w:rPr>
          <w:rFonts w:ascii="Arial" w:hAnsi="Arial" w:cs="Arial"/>
          <w:color w:val="000000"/>
        </w:rPr>
        <w:t xml:space="preserve"> </w:t>
      </w:r>
      <w:r w:rsidRPr="007422AF">
        <w:rPr>
          <w:rFonts w:ascii="Arial" w:hAnsi="Arial" w:cs="Arial"/>
          <w:color w:val="000000"/>
        </w:rPr>
        <w:t>соблюдать</w:t>
      </w:r>
      <w:r w:rsidR="007422AF">
        <w:rPr>
          <w:rFonts w:ascii="Arial" w:hAnsi="Arial" w:cs="Arial"/>
          <w:color w:val="000000"/>
        </w:rPr>
        <w:t xml:space="preserve"> </w:t>
      </w:r>
      <w:hyperlink r:id="rId4" w:history="1">
        <w:r w:rsidRPr="007422AF">
          <w:rPr>
            <w:rStyle w:val="a4"/>
            <w:rFonts w:ascii="Arial" w:hAnsi="Arial" w:cs="Arial"/>
            <w:color w:val="auto"/>
            <w:u w:val="none"/>
            <w:bdr w:val="none" w:sz="0" w:space="0" w:color="auto" w:frame="1"/>
          </w:rPr>
          <w:t>Конституцию</w:t>
        </w:r>
      </w:hyperlink>
      <w:r w:rsidR="007422AF">
        <w:rPr>
          <w:rStyle w:val="a4"/>
          <w:rFonts w:ascii="Arial" w:hAnsi="Arial" w:cs="Arial"/>
          <w:color w:val="auto"/>
          <w:u w:val="none"/>
          <w:bdr w:val="none" w:sz="0" w:space="0" w:color="auto" w:frame="1"/>
        </w:rPr>
        <w:t xml:space="preserve"> </w:t>
      </w:r>
      <w:r w:rsidRPr="007422AF">
        <w:rPr>
          <w:rFonts w:ascii="Arial" w:hAnsi="Arial" w:cs="Arial"/>
          <w:color w:val="000000"/>
        </w:rPr>
        <w:t>Российской</w:t>
      </w:r>
      <w:r w:rsidR="007422AF">
        <w:rPr>
          <w:rFonts w:ascii="Arial" w:hAnsi="Arial" w:cs="Arial"/>
          <w:color w:val="000000"/>
        </w:rPr>
        <w:t xml:space="preserve"> </w:t>
      </w:r>
      <w:r w:rsidRPr="007422AF">
        <w:rPr>
          <w:rFonts w:ascii="Arial" w:hAnsi="Arial" w:cs="Arial"/>
          <w:color w:val="000000"/>
        </w:rPr>
        <w:t>Федерации,</w:t>
      </w:r>
      <w:r w:rsidR="007422AF">
        <w:rPr>
          <w:rFonts w:ascii="Arial" w:hAnsi="Arial" w:cs="Arial"/>
          <w:color w:val="000000"/>
        </w:rPr>
        <w:t xml:space="preserve"> </w:t>
      </w:r>
      <w:r w:rsidRPr="007422AF">
        <w:rPr>
          <w:rFonts w:ascii="Arial" w:hAnsi="Arial" w:cs="Arial"/>
          <w:color w:val="000000"/>
        </w:rPr>
        <w:t>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Орловской области, устав Васильевского сельского поселения и иные муниципальные правовые акты и обеспечивать их исполнение;</w:t>
      </w:r>
    </w:p>
    <w:p w14:paraId="045CB0B1"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1" w:name="100081"/>
      <w:bookmarkEnd w:id="1"/>
      <w:r w:rsidRPr="007422AF">
        <w:rPr>
          <w:rFonts w:ascii="Arial" w:hAnsi="Arial" w:cs="Arial"/>
          <w:color w:val="000000"/>
        </w:rPr>
        <w:t>2) исполнять должностные обязанности в соответствии с должностной инструкцией;</w:t>
      </w:r>
      <w:bookmarkStart w:id="2" w:name="_GoBack"/>
      <w:bookmarkEnd w:id="2"/>
    </w:p>
    <w:p w14:paraId="72F33A55"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3" w:name="000053"/>
      <w:bookmarkStart w:id="4" w:name="100082"/>
      <w:bookmarkEnd w:id="3"/>
      <w:bookmarkEnd w:id="4"/>
      <w:r w:rsidRPr="007422AF">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811CC61"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5" w:name="100083"/>
      <w:bookmarkEnd w:id="5"/>
      <w:r w:rsidRPr="007422AF">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5DDAAF08"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6" w:name="100084"/>
      <w:bookmarkEnd w:id="6"/>
      <w:r w:rsidRPr="007422AF">
        <w:rPr>
          <w:rFonts w:ascii="Arial" w:hAnsi="Arial" w:cs="Arial"/>
          <w:color w:val="000000"/>
        </w:rPr>
        <w:t>5) поддерживать уровень квалификации, необходимый для надлежащего исполнения должностных обязанностей;</w:t>
      </w:r>
    </w:p>
    <w:p w14:paraId="2979A13F"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7" w:name="100085"/>
      <w:bookmarkEnd w:id="7"/>
      <w:r w:rsidRPr="007422AF">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A2BB179"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8" w:name="100086"/>
      <w:bookmarkEnd w:id="8"/>
      <w:r w:rsidRPr="007422AF">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14:paraId="394442A7"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9" w:name="000012"/>
      <w:bookmarkStart w:id="10" w:name="100087"/>
      <w:bookmarkEnd w:id="9"/>
      <w:bookmarkEnd w:id="10"/>
      <w:r w:rsidRPr="007422AF">
        <w:rPr>
          <w:rFonts w:ascii="Arial" w:hAnsi="Arial" w:cs="Arial"/>
          <w:color w:val="000000"/>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14:paraId="0ABDD664" w14:textId="77777777"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11" w:name="000118"/>
      <w:bookmarkStart w:id="12" w:name="100088"/>
      <w:bookmarkEnd w:id="11"/>
      <w:bookmarkEnd w:id="12"/>
      <w:r w:rsidRPr="007422AF">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FD66603" w14:textId="6ECA9AF3"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13" w:name="000119"/>
      <w:bookmarkEnd w:id="13"/>
      <w:r w:rsidRPr="007422AF">
        <w:rPr>
          <w:rFonts w:ascii="Arial" w:hAnsi="Arial" w:cs="Arial"/>
          <w:color w:val="000000"/>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F1456F5" w14:textId="47ECF3EE"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14" w:name="100089"/>
      <w:bookmarkEnd w:id="14"/>
      <w:r w:rsidRPr="007422AF">
        <w:rPr>
          <w:rFonts w:ascii="Arial" w:hAnsi="Arial" w:cs="Arial"/>
          <w:color w:val="000000"/>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5A58D4FC" w14:textId="67124000" w:rsidR="00080F6F"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15" w:name="000082"/>
      <w:bookmarkStart w:id="16" w:name="000013"/>
      <w:bookmarkStart w:id="17" w:name="100090"/>
      <w:bookmarkEnd w:id="15"/>
      <w:bookmarkEnd w:id="16"/>
      <w:bookmarkEnd w:id="17"/>
      <w:r w:rsidRPr="007422AF">
        <w:rPr>
          <w:rFonts w:ascii="Arial" w:hAnsi="Arial" w:cs="Arial"/>
          <w:color w:val="000000"/>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322EC1A" w14:textId="30A28E05" w:rsidR="00903F02" w:rsidRPr="007422AF" w:rsidRDefault="00080F6F" w:rsidP="007422AF">
      <w:pPr>
        <w:pStyle w:val="pboth"/>
        <w:spacing w:before="0" w:beforeAutospacing="0" w:after="0" w:afterAutospacing="0"/>
        <w:ind w:firstLine="709"/>
        <w:jc w:val="both"/>
        <w:textAlignment w:val="baseline"/>
        <w:rPr>
          <w:rFonts w:ascii="Arial" w:hAnsi="Arial" w:cs="Arial"/>
          <w:color w:val="000000"/>
        </w:rPr>
      </w:pPr>
      <w:bookmarkStart w:id="18" w:name="100091"/>
      <w:bookmarkEnd w:id="18"/>
      <w:r w:rsidRPr="007422AF">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903F02" w:rsidRPr="007422AF">
        <w:rPr>
          <w:rFonts w:ascii="Arial" w:hAnsi="Arial" w:cs="Arial"/>
        </w:rPr>
        <w:t>»</w:t>
      </w:r>
      <w:r w:rsidRPr="007422AF">
        <w:rPr>
          <w:rFonts w:ascii="Arial" w:hAnsi="Arial" w:cs="Arial"/>
        </w:rPr>
        <w:t>.</w:t>
      </w:r>
    </w:p>
    <w:p w14:paraId="4DC8997B" w14:textId="010BFFDF" w:rsidR="00903F02" w:rsidRPr="007422AF" w:rsidRDefault="00903F02" w:rsidP="007422AF">
      <w:pPr>
        <w:ind w:firstLine="709"/>
        <w:jc w:val="both"/>
        <w:rPr>
          <w:rFonts w:ascii="Arial" w:hAnsi="Arial" w:cs="Arial"/>
          <w:lang w:eastAsia="en-US"/>
        </w:rPr>
      </w:pPr>
      <w:r w:rsidRPr="007422AF">
        <w:rPr>
          <w:rFonts w:ascii="Arial" w:hAnsi="Arial" w:cs="Arial"/>
          <w:lang w:eastAsia="en-US"/>
        </w:rPr>
        <w:t>2) Пункт</w:t>
      </w:r>
      <w:r w:rsidR="002B5F73" w:rsidRPr="007422AF">
        <w:rPr>
          <w:rFonts w:ascii="Arial" w:hAnsi="Arial" w:cs="Arial"/>
          <w:lang w:eastAsia="en-US"/>
        </w:rPr>
        <w:t>ы</w:t>
      </w:r>
      <w:r w:rsidRPr="007422AF">
        <w:rPr>
          <w:rFonts w:ascii="Arial" w:hAnsi="Arial" w:cs="Arial"/>
          <w:lang w:eastAsia="en-US"/>
        </w:rPr>
        <w:t xml:space="preserve"> 6</w:t>
      </w:r>
      <w:r w:rsidR="002B5F73" w:rsidRPr="007422AF">
        <w:rPr>
          <w:rFonts w:ascii="Arial" w:hAnsi="Arial" w:cs="Arial"/>
          <w:lang w:eastAsia="en-US"/>
        </w:rPr>
        <w:t xml:space="preserve"> и 7</w:t>
      </w:r>
      <w:r w:rsidRPr="007422AF">
        <w:rPr>
          <w:rFonts w:ascii="Arial" w:hAnsi="Arial" w:cs="Arial"/>
          <w:lang w:eastAsia="en-US"/>
        </w:rPr>
        <w:t xml:space="preserve"> части </w:t>
      </w:r>
      <w:r w:rsidR="002B5F73" w:rsidRPr="007422AF">
        <w:rPr>
          <w:rFonts w:ascii="Arial" w:hAnsi="Arial" w:cs="Arial"/>
          <w:lang w:eastAsia="en-US"/>
        </w:rPr>
        <w:t>1</w:t>
      </w:r>
      <w:r w:rsidRPr="007422AF">
        <w:rPr>
          <w:rFonts w:ascii="Arial" w:hAnsi="Arial" w:cs="Arial"/>
          <w:lang w:eastAsia="en-US"/>
        </w:rPr>
        <w:t xml:space="preserve">  статьи 1</w:t>
      </w:r>
      <w:r w:rsidR="002B5F73" w:rsidRPr="007422AF">
        <w:rPr>
          <w:rFonts w:ascii="Arial" w:hAnsi="Arial" w:cs="Arial"/>
          <w:lang w:eastAsia="en-US"/>
        </w:rPr>
        <w:t>2</w:t>
      </w:r>
      <w:r w:rsidRPr="007422AF">
        <w:rPr>
          <w:rFonts w:ascii="Arial" w:hAnsi="Arial" w:cs="Arial"/>
          <w:lang w:eastAsia="en-US"/>
        </w:rPr>
        <w:t xml:space="preserve"> Положения изложить в следующей редакции:</w:t>
      </w:r>
    </w:p>
    <w:p w14:paraId="090C21F4" w14:textId="77777777" w:rsidR="002D33E7" w:rsidRPr="007422AF" w:rsidRDefault="00903F02" w:rsidP="007422AF">
      <w:pPr>
        <w:pStyle w:val="pboth"/>
        <w:spacing w:before="0" w:beforeAutospacing="0" w:after="0" w:afterAutospacing="0"/>
        <w:ind w:firstLine="709"/>
        <w:jc w:val="both"/>
        <w:textAlignment w:val="baseline"/>
        <w:rPr>
          <w:rFonts w:ascii="Arial" w:hAnsi="Arial" w:cs="Arial"/>
          <w:color w:val="000000"/>
        </w:rPr>
      </w:pPr>
      <w:r w:rsidRPr="007422AF">
        <w:rPr>
          <w:rFonts w:ascii="Arial" w:hAnsi="Arial" w:cs="Arial"/>
        </w:rPr>
        <w:t>«</w:t>
      </w:r>
      <w:r w:rsidR="002D33E7" w:rsidRPr="007422AF">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17F38CD" w14:textId="169DDDBF" w:rsidR="002D33E7" w:rsidRPr="007422AF" w:rsidRDefault="002D33E7" w:rsidP="007422AF">
      <w:pPr>
        <w:pStyle w:val="pboth"/>
        <w:spacing w:before="0" w:beforeAutospacing="0" w:after="0" w:afterAutospacing="0"/>
        <w:ind w:firstLine="709"/>
        <w:jc w:val="both"/>
        <w:textAlignment w:val="baseline"/>
        <w:rPr>
          <w:rFonts w:ascii="Arial" w:hAnsi="Arial" w:cs="Arial"/>
          <w:color w:val="000000"/>
        </w:rPr>
      </w:pPr>
      <w:bookmarkStart w:id="19" w:name="000121"/>
      <w:bookmarkStart w:id="20" w:name="100100"/>
      <w:bookmarkEnd w:id="19"/>
      <w:bookmarkEnd w:id="20"/>
      <w:r w:rsidRPr="007422AF">
        <w:rPr>
          <w:rFonts w:ascii="Arial" w:hAnsi="Arial" w:cs="Arial"/>
          <w:color w:val="00000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7422AF">
        <w:rPr>
          <w:rFonts w:ascii="Arial" w:hAnsi="Arial" w:cs="Arial"/>
          <w:color w:val="000000"/>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r w:rsidR="007422AF" w:rsidRPr="007422AF">
        <w:rPr>
          <w:rFonts w:ascii="Arial" w:hAnsi="Arial" w:cs="Arial"/>
          <w:color w:val="000000"/>
        </w:rPr>
        <w:t>»</w:t>
      </w:r>
      <w:r w:rsidRPr="007422AF">
        <w:rPr>
          <w:rFonts w:ascii="Arial" w:hAnsi="Arial" w:cs="Arial"/>
          <w:color w:val="000000"/>
        </w:rPr>
        <w:t>;</w:t>
      </w:r>
    </w:p>
    <w:p w14:paraId="23B4DD13" w14:textId="4E4105AC" w:rsidR="00903F02" w:rsidRPr="007422AF" w:rsidRDefault="007422AF" w:rsidP="007422AF">
      <w:pPr>
        <w:pStyle w:val="a3"/>
        <w:shd w:val="clear" w:color="auto" w:fill="FFFFFF"/>
        <w:spacing w:before="0" w:beforeAutospacing="0" w:after="0" w:afterAutospacing="0"/>
        <w:jc w:val="both"/>
        <w:rPr>
          <w:rFonts w:ascii="Arial" w:hAnsi="Arial" w:cs="Arial"/>
        </w:rPr>
      </w:pPr>
      <w:r>
        <w:rPr>
          <w:rFonts w:ascii="Arial" w:hAnsi="Arial" w:cs="Arial"/>
        </w:rPr>
        <w:t xml:space="preserve">         </w:t>
      </w:r>
      <w:r w:rsidR="002B5F73" w:rsidRPr="007422AF">
        <w:rPr>
          <w:rFonts w:ascii="Arial" w:hAnsi="Arial" w:cs="Arial"/>
        </w:rPr>
        <w:t xml:space="preserve"> 3)</w:t>
      </w:r>
      <w:r w:rsidRPr="007422AF">
        <w:rPr>
          <w:rFonts w:ascii="Arial" w:hAnsi="Arial" w:cs="Arial"/>
        </w:rPr>
        <w:t xml:space="preserve"> Пункт 2 части 1 статьи 18 Положения считать утратившим силу.</w:t>
      </w:r>
    </w:p>
    <w:p w14:paraId="6C91F020" w14:textId="77777777" w:rsidR="00903F02" w:rsidRPr="007422AF" w:rsidRDefault="00903F02" w:rsidP="007422AF">
      <w:pPr>
        <w:shd w:val="clear" w:color="auto" w:fill="FFFFFF"/>
        <w:tabs>
          <w:tab w:val="left" w:pos="408"/>
          <w:tab w:val="right" w:pos="7642"/>
        </w:tabs>
        <w:ind w:firstLine="709"/>
        <w:jc w:val="both"/>
        <w:rPr>
          <w:rFonts w:ascii="Arial" w:hAnsi="Arial" w:cs="Arial"/>
          <w:lang w:eastAsia="en-US"/>
        </w:rPr>
      </w:pPr>
      <w:r w:rsidRPr="007422AF">
        <w:rPr>
          <w:rFonts w:ascii="Arial" w:hAnsi="Arial" w:cs="Arial"/>
          <w:lang w:eastAsia="en-US"/>
        </w:rPr>
        <w:t>2. Обнародовать настоящее решение в установленном порядке.</w:t>
      </w:r>
    </w:p>
    <w:p w14:paraId="35B5EDBE" w14:textId="3528A205" w:rsidR="00903F02" w:rsidRDefault="00903F02" w:rsidP="007422AF">
      <w:pPr>
        <w:ind w:firstLine="709"/>
        <w:jc w:val="both"/>
        <w:rPr>
          <w:rFonts w:ascii="Arial" w:hAnsi="Arial" w:cs="Arial"/>
        </w:rPr>
      </w:pPr>
      <w:r w:rsidRPr="007422AF">
        <w:rPr>
          <w:rFonts w:ascii="Arial" w:hAnsi="Arial" w:cs="Arial"/>
          <w:lang w:eastAsia="en-US"/>
        </w:rPr>
        <w:t xml:space="preserve">3. </w:t>
      </w:r>
      <w:r w:rsidRPr="007422AF">
        <w:rPr>
          <w:rFonts w:ascii="Arial" w:hAnsi="Arial" w:cs="Arial"/>
        </w:rPr>
        <w:t xml:space="preserve">Настоящее решение вступает в силу со дня его обнародования. </w:t>
      </w:r>
    </w:p>
    <w:p w14:paraId="72DC675D" w14:textId="77777777" w:rsidR="00804D38" w:rsidRPr="007422AF" w:rsidRDefault="00804D38" w:rsidP="007422AF">
      <w:pPr>
        <w:ind w:firstLine="709"/>
        <w:jc w:val="both"/>
        <w:rPr>
          <w:rFonts w:ascii="Arial" w:hAnsi="Arial" w:cs="Arial"/>
          <w:lang w:eastAsia="en-US"/>
        </w:rPr>
      </w:pPr>
    </w:p>
    <w:p w14:paraId="1F6E5E14" w14:textId="77777777" w:rsidR="00903F02" w:rsidRPr="007422AF" w:rsidRDefault="00903F02" w:rsidP="007422AF">
      <w:pPr>
        <w:ind w:firstLine="709"/>
        <w:jc w:val="both"/>
        <w:rPr>
          <w:rFonts w:ascii="Arial" w:hAnsi="Arial" w:cs="Arial"/>
          <w:lang w:eastAsia="en-US"/>
        </w:rPr>
      </w:pPr>
    </w:p>
    <w:p w14:paraId="681BE6C0" w14:textId="77777777" w:rsidR="00903F02" w:rsidRPr="007422AF" w:rsidRDefault="00903F02" w:rsidP="007422AF">
      <w:pPr>
        <w:ind w:firstLine="709"/>
        <w:jc w:val="both"/>
        <w:rPr>
          <w:rFonts w:ascii="Arial" w:hAnsi="Arial" w:cs="Arial"/>
          <w:lang w:eastAsia="en-US"/>
        </w:rPr>
      </w:pPr>
    </w:p>
    <w:p w14:paraId="11704A84" w14:textId="77777777" w:rsidR="00903F02" w:rsidRPr="007422AF" w:rsidRDefault="00903F02" w:rsidP="007422AF">
      <w:pPr>
        <w:ind w:firstLine="709"/>
        <w:jc w:val="both"/>
        <w:rPr>
          <w:rFonts w:ascii="Arial" w:hAnsi="Arial" w:cs="Arial"/>
        </w:rPr>
      </w:pPr>
      <w:r w:rsidRPr="007422AF">
        <w:rPr>
          <w:rFonts w:ascii="Arial" w:hAnsi="Arial" w:cs="Arial"/>
        </w:rPr>
        <w:t xml:space="preserve">Глава Васильевского </w:t>
      </w:r>
    </w:p>
    <w:p w14:paraId="1BE7599C" w14:textId="77777777" w:rsidR="00903F02" w:rsidRPr="007422AF" w:rsidRDefault="00903F02" w:rsidP="007422AF">
      <w:pPr>
        <w:ind w:firstLine="709"/>
        <w:jc w:val="both"/>
        <w:rPr>
          <w:rFonts w:ascii="Arial" w:hAnsi="Arial" w:cs="Arial"/>
        </w:rPr>
      </w:pPr>
      <w:r w:rsidRPr="007422AF">
        <w:rPr>
          <w:rFonts w:ascii="Arial" w:hAnsi="Arial" w:cs="Arial"/>
        </w:rPr>
        <w:t xml:space="preserve">сельского поселения                                                           </w:t>
      </w:r>
      <w:proofErr w:type="spellStart"/>
      <w:r w:rsidRPr="007422AF">
        <w:rPr>
          <w:rFonts w:ascii="Arial" w:hAnsi="Arial" w:cs="Arial"/>
        </w:rPr>
        <w:t>Д.А.Морин</w:t>
      </w:r>
      <w:proofErr w:type="spellEnd"/>
    </w:p>
    <w:p w14:paraId="2C1FDA57" w14:textId="77777777" w:rsidR="00071A64" w:rsidRDefault="00071A64"/>
    <w:sectPr w:rsidR="00071A64" w:rsidSect="00804D3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64"/>
    <w:rsid w:val="00071A64"/>
    <w:rsid w:val="00080F6F"/>
    <w:rsid w:val="002053A6"/>
    <w:rsid w:val="002B5F73"/>
    <w:rsid w:val="002D33E7"/>
    <w:rsid w:val="0063657C"/>
    <w:rsid w:val="007422AF"/>
    <w:rsid w:val="00804D38"/>
    <w:rsid w:val="00903F02"/>
    <w:rsid w:val="00CB2F60"/>
    <w:rsid w:val="00F60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7D3B"/>
  <w15:chartTrackingRefBased/>
  <w15:docId w15:val="{9B902F57-5D15-4D0E-B188-F77EFDCA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F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F02"/>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F02"/>
    <w:rPr>
      <w:rFonts w:ascii="Arial" w:eastAsia="Times New Roman" w:hAnsi="Arial" w:cs="Arial"/>
      <w:b/>
      <w:bCs/>
      <w:color w:val="000080"/>
      <w:sz w:val="24"/>
      <w:szCs w:val="24"/>
      <w:lang w:eastAsia="ru-RU"/>
    </w:rPr>
  </w:style>
  <w:style w:type="paragraph" w:styleId="a3">
    <w:name w:val="Normal (Web)"/>
    <w:basedOn w:val="a"/>
    <w:uiPriority w:val="99"/>
    <w:semiHidden/>
    <w:unhideWhenUsed/>
    <w:rsid w:val="00903F02"/>
    <w:pPr>
      <w:spacing w:before="100" w:beforeAutospacing="1" w:after="100" w:afterAutospacing="1"/>
    </w:pPr>
  </w:style>
  <w:style w:type="paragraph" w:customStyle="1" w:styleId="Title">
    <w:name w:val="Title!Название НПА"/>
    <w:basedOn w:val="a"/>
    <w:uiPriority w:val="99"/>
    <w:rsid w:val="00903F02"/>
    <w:pPr>
      <w:spacing w:before="240" w:after="60"/>
      <w:ind w:firstLine="567"/>
      <w:jc w:val="center"/>
      <w:outlineLvl w:val="0"/>
    </w:pPr>
    <w:rPr>
      <w:rFonts w:ascii="Arial" w:eastAsia="Calibri" w:hAnsi="Arial" w:cs="Arial"/>
      <w:b/>
      <w:bCs/>
      <w:kern w:val="28"/>
      <w:sz w:val="32"/>
      <w:szCs w:val="32"/>
    </w:rPr>
  </w:style>
  <w:style w:type="character" w:styleId="a4">
    <w:name w:val="Hyperlink"/>
    <w:basedOn w:val="a0"/>
    <w:uiPriority w:val="99"/>
    <w:semiHidden/>
    <w:unhideWhenUsed/>
    <w:rsid w:val="00080F6F"/>
    <w:rPr>
      <w:color w:val="0000FF"/>
      <w:u w:val="single"/>
    </w:rPr>
  </w:style>
  <w:style w:type="paragraph" w:customStyle="1" w:styleId="pboth">
    <w:name w:val="pboth"/>
    <w:basedOn w:val="a"/>
    <w:rsid w:val="00080F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2022-05-04T07:55:00Z</cp:lastPrinted>
  <dcterms:created xsi:type="dcterms:W3CDTF">2022-03-28T11:37:00Z</dcterms:created>
  <dcterms:modified xsi:type="dcterms:W3CDTF">2022-05-04T07:56:00Z</dcterms:modified>
</cp:coreProperties>
</file>