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sz w:val="24"/>
          <w:lang w:eastAsia="ru-RU"/>
        </w:rPr>
      </w:pPr>
      <w:r w:rsidRPr="007D39B3">
        <w:rPr>
          <w:rFonts w:ascii="Arial" w:eastAsia="Times New Roman" w:hAnsi="Arial" w:cs="Times New Roman"/>
          <w:bCs/>
          <w:sz w:val="24"/>
          <w:lang w:eastAsia="ru-RU"/>
        </w:rPr>
        <w:t>Отчет главы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lang w:eastAsia="ru-RU"/>
        </w:rPr>
      </w:pP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lang w:eastAsia="ru-RU"/>
        </w:rPr>
      </w:pPr>
      <w:r w:rsidRPr="007D39B3">
        <w:rPr>
          <w:rFonts w:ascii="Arial" w:eastAsia="Times New Roman" w:hAnsi="Arial" w:cs="Times New Roman"/>
          <w:bCs/>
          <w:sz w:val="24"/>
          <w:lang w:eastAsia="ru-RU"/>
        </w:rPr>
        <w:t>Уважаемые депутаты, жители поселения и наши гости!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Добрый день, уважаемые жители сельского поселения! Я представлю вам отчет за 2018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Сегодняшний уровень социально-экономического развития поселения – это итог совместной деятельности, основная цель которой неизменна –повышение уровня благосостояния населения.                                                                                                                                                          Главными задачами в работе администрации поселения остается исполнение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Это прежде всего исполнение бюджета поселения, обеспечение бесперебойной работы учреждений культуры, благоустройство территории населенных пунктов, обеспечение жизнедеятельности </w:t>
      </w:r>
      <w:proofErr w:type="gram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поселения;   </w:t>
      </w:r>
      <w:proofErr w:type="gram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выявление проблем и вопросов поселения и, конечно, определение наших перспектив развития на год наступающий. </w:t>
      </w:r>
      <w:r w:rsidR="00353025" w:rsidRPr="007D39B3">
        <w:rPr>
          <w:rFonts w:ascii="Arial" w:eastAsia="Times New Roman" w:hAnsi="Arial" w:cs="Times New Roman"/>
          <w:sz w:val="24"/>
          <w:lang w:eastAsia="ru-RU"/>
        </w:rPr>
        <w:t xml:space="preserve">В соответствии с Уставом Васильевского сельского </w:t>
      </w:r>
      <w:proofErr w:type="gramStart"/>
      <w:r w:rsidR="00353025" w:rsidRPr="007D39B3">
        <w:rPr>
          <w:rFonts w:ascii="Arial" w:eastAsia="Times New Roman" w:hAnsi="Arial" w:cs="Times New Roman"/>
          <w:sz w:val="24"/>
          <w:lang w:eastAsia="ru-RU"/>
        </w:rPr>
        <w:t>поселения  глава</w:t>
      </w:r>
      <w:proofErr w:type="gramEnd"/>
      <w:r w:rsidR="00353025" w:rsidRPr="007D39B3">
        <w:rPr>
          <w:rFonts w:ascii="Arial" w:eastAsia="Times New Roman" w:hAnsi="Arial" w:cs="Times New Roman"/>
          <w:sz w:val="24"/>
          <w:lang w:eastAsia="ru-RU"/>
        </w:rPr>
        <w:t xml:space="preserve"> администрации поселения подконтролен и подотчетен непосредственно сельскому Совету.</w:t>
      </w:r>
      <w:r w:rsidR="00353025" w:rsidRPr="007D39B3">
        <w:rPr>
          <w:rFonts w:ascii="Arial" w:hAnsi="Arial" w:cs="Times New Roman"/>
          <w:sz w:val="24"/>
          <w:szCs w:val="21"/>
        </w:rPr>
        <w:t xml:space="preserve"> 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Сейчас я вам кратко сообщу, что сделано за этот период, о наших задачах, проблемах и перспективах.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 xml:space="preserve">Васильевское сельское поселение </w:t>
      </w:r>
      <w:proofErr w:type="spellStart"/>
      <w:r w:rsidRPr="007D39B3">
        <w:rPr>
          <w:rFonts w:ascii="Arial" w:hAnsi="Arial"/>
          <w:szCs w:val="21"/>
        </w:rPr>
        <w:t>Верховского</w:t>
      </w:r>
      <w:proofErr w:type="spellEnd"/>
      <w:r w:rsidRPr="007D39B3">
        <w:rPr>
          <w:rFonts w:ascii="Arial" w:hAnsi="Arial"/>
          <w:szCs w:val="21"/>
        </w:rPr>
        <w:t xml:space="preserve"> района Орловской области в действующих границах образовано 03.03.1960 года.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Площадь территории Васильевского сельского поселения-11800 га.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 xml:space="preserve">Численность </w:t>
      </w:r>
      <w:proofErr w:type="gramStart"/>
      <w:r w:rsidRPr="007D39B3">
        <w:rPr>
          <w:rFonts w:ascii="Arial" w:hAnsi="Arial"/>
          <w:szCs w:val="21"/>
        </w:rPr>
        <w:t>населения  на</w:t>
      </w:r>
      <w:proofErr w:type="gramEnd"/>
      <w:r w:rsidRPr="007D39B3">
        <w:rPr>
          <w:rFonts w:ascii="Arial" w:hAnsi="Arial"/>
          <w:szCs w:val="21"/>
        </w:rPr>
        <w:t xml:space="preserve"> 01.01.2019 года-803 человека.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На территории Васильевского сельского поселения расположены следующие населённые пункты: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1.п.Скорятино-административный центр;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 xml:space="preserve">2.д.Большой </w:t>
      </w:r>
      <w:proofErr w:type="spellStart"/>
      <w:r w:rsidRPr="007D39B3">
        <w:rPr>
          <w:rFonts w:ascii="Arial" w:hAnsi="Arial"/>
          <w:szCs w:val="21"/>
        </w:rPr>
        <w:t>Синковец</w:t>
      </w:r>
      <w:proofErr w:type="spellEnd"/>
      <w:r w:rsidRPr="007D39B3">
        <w:rPr>
          <w:rFonts w:ascii="Arial" w:hAnsi="Arial"/>
          <w:szCs w:val="21"/>
        </w:rPr>
        <w:t>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3.д.Верхнее Жилино;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4.п.Васильевский;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5.с.Васильевка;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6.п.Головинка;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7.п.Грачевка;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8.д.Дмитриевка;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9.д.Елагино;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10.д.Ивановка;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11.д.Ильинка;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12.с.Корытенка;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13.д.Кутузовка;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14.п.Колодезьский;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15.д.Крутое;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 xml:space="preserve">16.д.Малый </w:t>
      </w:r>
      <w:proofErr w:type="spellStart"/>
      <w:r w:rsidRPr="007D39B3">
        <w:rPr>
          <w:rFonts w:ascii="Arial" w:hAnsi="Arial"/>
          <w:szCs w:val="21"/>
        </w:rPr>
        <w:t>Синковец</w:t>
      </w:r>
      <w:proofErr w:type="spellEnd"/>
      <w:r w:rsidRPr="007D39B3">
        <w:rPr>
          <w:rFonts w:ascii="Arial" w:hAnsi="Arial"/>
          <w:szCs w:val="21"/>
        </w:rPr>
        <w:t>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17.п.Михайловский;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18.п.Никольский;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19.п.Пречистенка;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20.п.Полянская Дача;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21.п.Пушино;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22.п.Толстовка;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23.п.Утренняя Заря;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24.д.Федоровка;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lastRenderedPageBreak/>
        <w:t>25.д.Хитрово;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26.д.Шатилово.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В поселении действуют: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 xml:space="preserve">МБОУ «Васильевская основная общеобразовательная школа» и </w:t>
      </w:r>
      <w:proofErr w:type="gramStart"/>
      <w:r w:rsidRPr="007D39B3">
        <w:rPr>
          <w:rFonts w:ascii="Arial" w:hAnsi="Arial"/>
          <w:szCs w:val="21"/>
        </w:rPr>
        <w:t>МБОУ  «</w:t>
      </w:r>
      <w:proofErr w:type="spellStart"/>
      <w:proofErr w:type="gramEnd"/>
      <w:r w:rsidRPr="007D39B3">
        <w:rPr>
          <w:rFonts w:ascii="Arial" w:hAnsi="Arial"/>
          <w:szCs w:val="21"/>
        </w:rPr>
        <w:t>Синковская</w:t>
      </w:r>
      <w:proofErr w:type="spellEnd"/>
      <w:r w:rsidRPr="007D39B3">
        <w:rPr>
          <w:rFonts w:ascii="Arial" w:hAnsi="Arial"/>
          <w:szCs w:val="21"/>
        </w:rPr>
        <w:t xml:space="preserve"> основная общеобразовательная школа», Васильевский детский сад;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 xml:space="preserve">Фельдшерско-акушерские пункты: Васильевский, </w:t>
      </w:r>
      <w:proofErr w:type="spellStart"/>
      <w:r w:rsidRPr="007D39B3">
        <w:rPr>
          <w:rFonts w:ascii="Arial" w:hAnsi="Arial"/>
          <w:szCs w:val="21"/>
        </w:rPr>
        <w:t>Синковский</w:t>
      </w:r>
      <w:proofErr w:type="spellEnd"/>
      <w:r w:rsidRPr="007D39B3">
        <w:rPr>
          <w:rFonts w:ascii="Arial" w:hAnsi="Arial"/>
          <w:szCs w:val="21"/>
        </w:rPr>
        <w:t>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>Васильевская библиотека;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 xml:space="preserve">Почтовые отделения связи: Васильевское, </w:t>
      </w:r>
      <w:proofErr w:type="spellStart"/>
      <w:r w:rsidRPr="007D39B3">
        <w:rPr>
          <w:rFonts w:ascii="Arial" w:hAnsi="Arial"/>
          <w:szCs w:val="21"/>
        </w:rPr>
        <w:t>Синковское</w:t>
      </w:r>
      <w:proofErr w:type="spellEnd"/>
      <w:r w:rsidRPr="007D39B3">
        <w:rPr>
          <w:rFonts w:ascii="Arial" w:hAnsi="Arial"/>
          <w:szCs w:val="21"/>
        </w:rPr>
        <w:t xml:space="preserve">, </w:t>
      </w:r>
      <w:proofErr w:type="spellStart"/>
      <w:r w:rsidRPr="007D39B3">
        <w:rPr>
          <w:rFonts w:ascii="Arial" w:hAnsi="Arial"/>
          <w:szCs w:val="21"/>
        </w:rPr>
        <w:t>Скорятинское</w:t>
      </w:r>
      <w:proofErr w:type="spellEnd"/>
      <w:r w:rsidRPr="007D39B3">
        <w:rPr>
          <w:rFonts w:ascii="Arial" w:hAnsi="Arial"/>
          <w:szCs w:val="21"/>
        </w:rPr>
        <w:t>.</w:t>
      </w:r>
    </w:p>
    <w:p w:rsidR="00353025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 xml:space="preserve">Магазины: в </w:t>
      </w:r>
      <w:proofErr w:type="spellStart"/>
      <w:r w:rsidRPr="007D39B3">
        <w:rPr>
          <w:rFonts w:ascii="Arial" w:hAnsi="Arial"/>
          <w:szCs w:val="21"/>
        </w:rPr>
        <w:t>п.Васильевский</w:t>
      </w:r>
      <w:proofErr w:type="spellEnd"/>
      <w:r w:rsidRPr="007D39B3">
        <w:rPr>
          <w:rFonts w:ascii="Arial" w:hAnsi="Arial"/>
          <w:szCs w:val="21"/>
        </w:rPr>
        <w:t xml:space="preserve">, </w:t>
      </w:r>
      <w:proofErr w:type="spellStart"/>
      <w:r w:rsidRPr="007D39B3">
        <w:rPr>
          <w:rFonts w:ascii="Arial" w:hAnsi="Arial"/>
          <w:szCs w:val="21"/>
        </w:rPr>
        <w:t>д.Большой</w:t>
      </w:r>
      <w:proofErr w:type="spellEnd"/>
      <w:r w:rsidRPr="007D39B3">
        <w:rPr>
          <w:rFonts w:ascii="Arial" w:hAnsi="Arial"/>
          <w:szCs w:val="21"/>
        </w:rPr>
        <w:t xml:space="preserve"> </w:t>
      </w:r>
      <w:proofErr w:type="spellStart"/>
      <w:r w:rsidRPr="007D39B3">
        <w:rPr>
          <w:rFonts w:ascii="Arial" w:hAnsi="Arial"/>
          <w:szCs w:val="21"/>
        </w:rPr>
        <w:t>Синковец</w:t>
      </w:r>
      <w:proofErr w:type="spellEnd"/>
      <w:r w:rsidRPr="007D39B3">
        <w:rPr>
          <w:rFonts w:ascii="Arial" w:hAnsi="Arial"/>
          <w:szCs w:val="21"/>
        </w:rPr>
        <w:t xml:space="preserve">, </w:t>
      </w:r>
      <w:proofErr w:type="spellStart"/>
      <w:r w:rsidRPr="007D39B3">
        <w:rPr>
          <w:rFonts w:ascii="Arial" w:hAnsi="Arial"/>
          <w:szCs w:val="21"/>
        </w:rPr>
        <w:t>п.Скорятино</w:t>
      </w:r>
      <w:proofErr w:type="spellEnd"/>
      <w:r w:rsidRPr="007D39B3">
        <w:rPr>
          <w:rFonts w:ascii="Arial" w:hAnsi="Arial"/>
          <w:szCs w:val="21"/>
        </w:rPr>
        <w:t>.</w:t>
      </w:r>
    </w:p>
    <w:p w:rsidR="00914D61" w:rsidRPr="007D39B3" w:rsidRDefault="00353025" w:rsidP="007D39B3">
      <w:pPr>
        <w:pStyle w:val="a3"/>
        <w:shd w:val="clear" w:color="auto" w:fill="EEEEEE"/>
        <w:spacing w:before="0" w:beforeAutospacing="0" w:after="0" w:afterAutospacing="0"/>
        <w:ind w:firstLine="709"/>
        <w:jc w:val="both"/>
        <w:rPr>
          <w:rFonts w:ascii="Arial" w:hAnsi="Arial"/>
          <w:szCs w:val="17"/>
        </w:rPr>
      </w:pPr>
      <w:r w:rsidRPr="007D39B3">
        <w:rPr>
          <w:rFonts w:ascii="Arial" w:hAnsi="Arial"/>
          <w:szCs w:val="21"/>
        </w:rPr>
        <w:t xml:space="preserve">На территории поселения имеются 6 братских захоронений воинов, погибших в годы Великой Отечественной войны: в </w:t>
      </w:r>
      <w:proofErr w:type="spellStart"/>
      <w:r w:rsidRPr="007D39B3">
        <w:rPr>
          <w:rFonts w:ascii="Arial" w:hAnsi="Arial"/>
          <w:szCs w:val="21"/>
        </w:rPr>
        <w:t>п.Васильевский</w:t>
      </w:r>
      <w:proofErr w:type="spellEnd"/>
      <w:r w:rsidRPr="007D39B3">
        <w:rPr>
          <w:rFonts w:ascii="Arial" w:hAnsi="Arial"/>
          <w:szCs w:val="21"/>
        </w:rPr>
        <w:t xml:space="preserve">, в </w:t>
      </w:r>
      <w:proofErr w:type="spellStart"/>
      <w:r w:rsidRPr="007D39B3">
        <w:rPr>
          <w:rFonts w:ascii="Arial" w:hAnsi="Arial"/>
          <w:szCs w:val="21"/>
        </w:rPr>
        <w:t>с.Васильевка</w:t>
      </w:r>
      <w:proofErr w:type="spellEnd"/>
      <w:r w:rsidRPr="007D39B3">
        <w:rPr>
          <w:rFonts w:ascii="Arial" w:hAnsi="Arial"/>
          <w:szCs w:val="21"/>
        </w:rPr>
        <w:t xml:space="preserve">, в </w:t>
      </w:r>
      <w:proofErr w:type="spellStart"/>
      <w:r w:rsidRPr="007D39B3">
        <w:rPr>
          <w:rFonts w:ascii="Arial" w:hAnsi="Arial"/>
          <w:szCs w:val="21"/>
        </w:rPr>
        <w:t>д.Хитрово</w:t>
      </w:r>
      <w:proofErr w:type="spellEnd"/>
      <w:r w:rsidRPr="007D39B3">
        <w:rPr>
          <w:rFonts w:ascii="Arial" w:hAnsi="Arial"/>
          <w:szCs w:val="21"/>
        </w:rPr>
        <w:t xml:space="preserve">, в </w:t>
      </w:r>
      <w:proofErr w:type="spellStart"/>
      <w:r w:rsidRPr="007D39B3">
        <w:rPr>
          <w:rFonts w:ascii="Arial" w:hAnsi="Arial"/>
          <w:szCs w:val="21"/>
        </w:rPr>
        <w:t>д.Крутое</w:t>
      </w:r>
      <w:proofErr w:type="spellEnd"/>
      <w:r w:rsidRPr="007D39B3">
        <w:rPr>
          <w:rFonts w:ascii="Arial" w:hAnsi="Arial"/>
          <w:szCs w:val="21"/>
        </w:rPr>
        <w:t xml:space="preserve">, в </w:t>
      </w:r>
      <w:proofErr w:type="spellStart"/>
      <w:r w:rsidRPr="007D39B3">
        <w:rPr>
          <w:rFonts w:ascii="Arial" w:hAnsi="Arial"/>
          <w:szCs w:val="21"/>
        </w:rPr>
        <w:t>д.Федоровка</w:t>
      </w:r>
      <w:proofErr w:type="spellEnd"/>
      <w:r w:rsidRPr="007D39B3">
        <w:rPr>
          <w:rFonts w:ascii="Arial" w:hAnsi="Arial"/>
          <w:szCs w:val="21"/>
        </w:rPr>
        <w:t xml:space="preserve">, в </w:t>
      </w:r>
      <w:proofErr w:type="spellStart"/>
      <w:r w:rsidRPr="007D39B3">
        <w:rPr>
          <w:rFonts w:ascii="Arial" w:hAnsi="Arial"/>
          <w:szCs w:val="21"/>
        </w:rPr>
        <w:t>д.Большой</w:t>
      </w:r>
      <w:proofErr w:type="spellEnd"/>
      <w:r w:rsidRPr="007D39B3">
        <w:rPr>
          <w:rFonts w:ascii="Arial" w:hAnsi="Arial"/>
          <w:szCs w:val="21"/>
        </w:rPr>
        <w:t xml:space="preserve"> </w:t>
      </w:r>
      <w:proofErr w:type="spellStart"/>
      <w:r w:rsidRPr="007D39B3">
        <w:rPr>
          <w:rFonts w:ascii="Arial" w:hAnsi="Arial"/>
          <w:szCs w:val="21"/>
        </w:rPr>
        <w:t>Синковец</w:t>
      </w:r>
      <w:proofErr w:type="spellEnd"/>
      <w:r w:rsidRPr="007D39B3">
        <w:rPr>
          <w:rFonts w:ascii="Arial" w:hAnsi="Arial"/>
          <w:szCs w:val="21"/>
        </w:rPr>
        <w:t>;</w:t>
      </w:r>
    </w:p>
    <w:p w:rsidR="00914D61" w:rsidRPr="007D39B3" w:rsidRDefault="00914D61" w:rsidP="006C74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Совет депутатов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сегодняшний день Совет депутатов с/п осуществляет свою работу в том же составе – 7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отчетный период проведено </w:t>
      </w:r>
      <w:r w:rsidR="002536A7" w:rsidRPr="007D39B3">
        <w:rPr>
          <w:rFonts w:ascii="Arial" w:eastAsia="Times New Roman" w:hAnsi="Arial" w:cs="Times New Roman"/>
          <w:sz w:val="24"/>
          <w:szCs w:val="24"/>
          <w:lang w:eastAsia="ru-RU"/>
        </w:rPr>
        <w:t>7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заседаний совета депутатов </w:t>
      </w:r>
      <w:r w:rsidR="002536A7" w:rsidRPr="007D39B3">
        <w:rPr>
          <w:rFonts w:ascii="Arial" w:eastAsia="Times New Roman" w:hAnsi="Arial" w:cs="Times New Roman"/>
          <w:sz w:val="24"/>
          <w:szCs w:val="24"/>
          <w:lang w:eastAsia="ru-RU"/>
        </w:rPr>
        <w:t>Васильевского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с конкретными повестками, вопросы которых были продиктованы актуальными проблемами сельского поселения. На них рассмотрено и принято 2</w:t>
      </w:r>
      <w:r w:rsidR="002536A7" w:rsidRPr="007D39B3"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решени</w:t>
      </w:r>
      <w:r w:rsidR="002536A7" w:rsidRPr="007D39B3">
        <w:rPr>
          <w:rFonts w:ascii="Arial" w:eastAsia="Times New Roman" w:hAnsi="Arial" w:cs="Times New Roman"/>
          <w:sz w:val="24"/>
          <w:szCs w:val="24"/>
          <w:lang w:eastAsia="ru-RU"/>
        </w:rPr>
        <w:t>я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914D61" w:rsidRPr="007D39B3" w:rsidRDefault="00914D61" w:rsidP="006C74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Нормативные правовые акты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За прошлый год вносились изменения в Устав поселения – он приводился в соответствие с меняющимся законодательством. Вносились изменения в бюджет поселения на 2018 год, в соответствии с насущными проблемами поселения в правила благоустройства. Хочу искренне поблагодарить всех депутатов, которые, несмотря на занятость на рабочих местах, находили время для работы на заседаниях </w:t>
      </w:r>
      <w:r w:rsidR="002536A7" w:rsidRPr="007D39B3">
        <w:rPr>
          <w:rFonts w:ascii="Arial" w:eastAsia="Times New Roman" w:hAnsi="Arial" w:cs="Times New Roman"/>
          <w:sz w:val="24"/>
          <w:lang w:eastAsia="ru-RU"/>
        </w:rPr>
        <w:t>Васильевского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сельского поселения. Администрацией издано </w:t>
      </w:r>
      <w:r w:rsidR="002536A7" w:rsidRPr="007D39B3">
        <w:rPr>
          <w:rFonts w:ascii="Arial" w:eastAsia="Times New Roman" w:hAnsi="Arial" w:cs="Times New Roman"/>
          <w:sz w:val="24"/>
          <w:lang w:eastAsia="ru-RU"/>
        </w:rPr>
        <w:t xml:space="preserve">27 </w:t>
      </w:r>
      <w:r w:rsidRPr="007D39B3">
        <w:rPr>
          <w:rFonts w:ascii="Arial" w:eastAsia="Times New Roman" w:hAnsi="Arial" w:cs="Times New Roman"/>
          <w:sz w:val="24"/>
          <w:lang w:eastAsia="ru-RU"/>
        </w:rPr>
        <w:t>постановлений, 3</w:t>
      </w:r>
      <w:r w:rsidR="002536A7" w:rsidRPr="007D39B3">
        <w:rPr>
          <w:rFonts w:ascii="Arial" w:eastAsia="Times New Roman" w:hAnsi="Arial" w:cs="Times New Roman"/>
          <w:sz w:val="24"/>
          <w:lang w:eastAsia="ru-RU"/>
        </w:rPr>
        <w:t>0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распоряжени</w:t>
      </w:r>
      <w:r w:rsidR="002536A7" w:rsidRPr="007D39B3">
        <w:rPr>
          <w:rFonts w:ascii="Arial" w:eastAsia="Times New Roman" w:hAnsi="Arial" w:cs="Times New Roman"/>
          <w:sz w:val="24"/>
          <w:lang w:eastAsia="ru-RU"/>
        </w:rPr>
        <w:t>й</w:t>
      </w:r>
      <w:r w:rsidRPr="007D39B3">
        <w:rPr>
          <w:rFonts w:ascii="Arial" w:eastAsia="Times New Roman" w:hAnsi="Arial" w:cs="Times New Roman"/>
          <w:sz w:val="24"/>
          <w:lang w:eastAsia="ru-RU"/>
        </w:rPr>
        <w:t>. 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нормативно-правовых актов, утверждаемых Главой сельского поселения.  На официальном сайте администрации   Верховского района на страничке «</w:t>
      </w:r>
      <w:r w:rsidR="002536A7" w:rsidRPr="007D39B3">
        <w:rPr>
          <w:rFonts w:ascii="Arial" w:eastAsia="Times New Roman" w:hAnsi="Arial" w:cs="Times New Roman"/>
          <w:sz w:val="24"/>
          <w:lang w:eastAsia="ru-RU"/>
        </w:rPr>
        <w:t>Васильевское сельское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поселение» размещается информация для населения об актуальных событиях в поселении. В рамках реализации Федерального закона от 27.07.2010 №210-ФЗ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поселении. Разработаны и утверждены: административный регламент предоставления муниципальной услуги «Выдача справок, выписок из </w:t>
      </w:r>
      <w:proofErr w:type="spellStart"/>
      <w:r w:rsidRPr="007D39B3">
        <w:rPr>
          <w:rFonts w:ascii="Arial" w:eastAsia="Times New Roman" w:hAnsi="Arial" w:cs="Times New Roman"/>
          <w:sz w:val="24"/>
          <w:lang w:eastAsia="ru-RU"/>
        </w:rPr>
        <w:t>похозяйственных</w:t>
      </w:r>
      <w:proofErr w:type="spellEnd"/>
      <w:r w:rsidRPr="007D39B3">
        <w:rPr>
          <w:rFonts w:ascii="Arial" w:eastAsia="Times New Roman" w:hAnsi="Arial" w:cs="Times New Roman"/>
          <w:sz w:val="24"/>
          <w:lang w:eastAsia="ru-RU"/>
        </w:rPr>
        <w:t xml:space="preserve"> книг», административный регламент предоставления муниципальной услуги «Организация рассмотрения обращений граждан и личного приема граждан».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                                              Подсобное хозяйство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Жители </w:t>
      </w:r>
      <w:r w:rsidR="006D10C0" w:rsidRPr="007D39B3">
        <w:rPr>
          <w:rFonts w:ascii="Arial" w:eastAsia="Times New Roman" w:hAnsi="Arial" w:cs="Times New Roman"/>
          <w:sz w:val="24"/>
          <w:lang w:eastAsia="ru-RU"/>
        </w:rPr>
        <w:t>сельского поселения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в своих личных хозяйствах содержат</w:t>
      </w:r>
      <w:r w:rsidR="006D10C0" w:rsidRPr="007D39B3">
        <w:rPr>
          <w:rFonts w:ascii="Arial" w:eastAsia="Times New Roman" w:hAnsi="Arial" w:cs="Times New Roman"/>
          <w:sz w:val="24"/>
          <w:lang w:eastAsia="ru-RU"/>
        </w:rPr>
        <w:t>: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КРС</w:t>
      </w:r>
      <w:r w:rsidR="006D10C0" w:rsidRPr="007D39B3">
        <w:rPr>
          <w:rFonts w:ascii="Arial" w:eastAsia="Times New Roman" w:hAnsi="Arial" w:cs="Times New Roman"/>
          <w:sz w:val="24"/>
          <w:lang w:eastAsia="ru-RU"/>
        </w:rPr>
        <w:t>-58,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из них </w:t>
      </w:r>
      <w:r w:rsidR="006D10C0" w:rsidRPr="007D39B3">
        <w:rPr>
          <w:rFonts w:ascii="Arial" w:eastAsia="Times New Roman" w:hAnsi="Arial" w:cs="Times New Roman"/>
          <w:sz w:val="24"/>
          <w:lang w:eastAsia="ru-RU"/>
        </w:rPr>
        <w:t>44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коров</w:t>
      </w:r>
      <w:r w:rsidR="006D10C0" w:rsidRPr="007D39B3">
        <w:rPr>
          <w:rFonts w:ascii="Arial" w:eastAsia="Times New Roman" w:hAnsi="Arial" w:cs="Times New Roman"/>
          <w:sz w:val="24"/>
          <w:lang w:eastAsia="ru-RU"/>
        </w:rPr>
        <w:t>ы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, </w:t>
      </w:r>
      <w:r w:rsidR="006D10C0" w:rsidRPr="007D39B3">
        <w:rPr>
          <w:rFonts w:ascii="Arial" w:eastAsia="Times New Roman" w:hAnsi="Arial" w:cs="Times New Roman"/>
          <w:sz w:val="24"/>
          <w:lang w:eastAsia="ru-RU"/>
        </w:rPr>
        <w:t>1</w:t>
      </w:r>
      <w:r w:rsidRPr="007D39B3">
        <w:rPr>
          <w:rFonts w:ascii="Arial" w:eastAsia="Times New Roman" w:hAnsi="Arial" w:cs="Times New Roman"/>
          <w:sz w:val="24"/>
          <w:lang w:eastAsia="ru-RU"/>
        </w:rPr>
        <w:t>3</w:t>
      </w:r>
      <w:r w:rsidR="006D10C0" w:rsidRPr="007D39B3">
        <w:rPr>
          <w:rFonts w:ascii="Arial" w:eastAsia="Times New Roman" w:hAnsi="Arial" w:cs="Times New Roman"/>
          <w:sz w:val="24"/>
          <w:lang w:eastAsia="ru-RU"/>
        </w:rPr>
        <w:t>5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свиней,</w:t>
      </w:r>
      <w:r w:rsidR="006D10C0" w:rsidRPr="007D39B3">
        <w:rPr>
          <w:rFonts w:ascii="Arial" w:eastAsia="Times New Roman" w:hAnsi="Arial" w:cs="Times New Roman"/>
          <w:sz w:val="24"/>
          <w:lang w:eastAsia="ru-RU"/>
        </w:rPr>
        <w:t xml:space="preserve">105 овец, 75 коз, 12 лошадей, </w:t>
      </w:r>
      <w:r w:rsidRPr="007D39B3">
        <w:rPr>
          <w:rFonts w:ascii="Arial" w:eastAsia="Times New Roman" w:hAnsi="Arial" w:cs="Times New Roman"/>
          <w:sz w:val="24"/>
          <w:lang w:eastAsia="ru-RU"/>
        </w:rPr>
        <w:t>птицы</w:t>
      </w:r>
      <w:r w:rsidR="006D10C0" w:rsidRPr="007D39B3">
        <w:rPr>
          <w:rFonts w:ascii="Arial" w:eastAsia="Times New Roman" w:hAnsi="Arial" w:cs="Times New Roman"/>
          <w:sz w:val="24"/>
          <w:lang w:eastAsia="ru-RU"/>
        </w:rPr>
        <w:t>-2110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, </w:t>
      </w:r>
      <w:r w:rsidR="006D10C0" w:rsidRPr="007D39B3">
        <w:rPr>
          <w:rFonts w:ascii="Arial" w:eastAsia="Times New Roman" w:hAnsi="Arial" w:cs="Times New Roman"/>
          <w:sz w:val="24"/>
          <w:lang w:eastAsia="ru-RU"/>
        </w:rPr>
        <w:t>108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</w:t>
      </w:r>
      <w:r w:rsidRPr="007D39B3">
        <w:rPr>
          <w:rFonts w:ascii="Arial" w:eastAsia="Times New Roman" w:hAnsi="Arial" w:cs="Times New Roman"/>
          <w:sz w:val="24"/>
          <w:lang w:eastAsia="ru-RU"/>
        </w:rPr>
        <w:lastRenderedPageBreak/>
        <w:t xml:space="preserve">пчелосемей.  В личных подсобных хозяйствах прослеживается тенденция снижения </w:t>
      </w:r>
      <w:r w:rsidR="006D10C0" w:rsidRPr="007D39B3">
        <w:rPr>
          <w:rFonts w:ascii="Arial" w:eastAsia="Times New Roman" w:hAnsi="Arial" w:cs="Times New Roman"/>
          <w:sz w:val="24"/>
          <w:lang w:eastAsia="ru-RU"/>
        </w:rPr>
        <w:t>КРС</w:t>
      </w:r>
      <w:r w:rsidRPr="007D39B3">
        <w:rPr>
          <w:rFonts w:ascii="Arial" w:eastAsia="Times New Roman" w:hAnsi="Arial" w:cs="Times New Roman"/>
          <w:sz w:val="24"/>
          <w:lang w:eastAsia="ru-RU"/>
        </w:rPr>
        <w:t>, стали меньше сажать картофеля, овощных культур. С каждым годом поголовье скота и птицы уменьшается в связи с дорогими кормами и рядом других проблем.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 В целях учета личных подсобных хозяйств на территории сельского </w:t>
      </w:r>
      <w:proofErr w:type="gramStart"/>
      <w:r w:rsidRPr="007D39B3">
        <w:rPr>
          <w:rFonts w:ascii="Arial" w:eastAsia="Times New Roman" w:hAnsi="Arial" w:cs="Times New Roman"/>
          <w:sz w:val="24"/>
          <w:lang w:eastAsia="ru-RU"/>
        </w:rPr>
        <w:t>поселения  вед</w:t>
      </w:r>
      <w:r w:rsidR="006D10C0" w:rsidRPr="007D39B3">
        <w:rPr>
          <w:rFonts w:ascii="Arial" w:eastAsia="Times New Roman" w:hAnsi="Arial" w:cs="Times New Roman"/>
          <w:sz w:val="24"/>
          <w:lang w:eastAsia="ru-RU"/>
        </w:rPr>
        <w:t>ё</w:t>
      </w:r>
      <w:r w:rsidRPr="007D39B3">
        <w:rPr>
          <w:rFonts w:ascii="Arial" w:eastAsia="Times New Roman" w:hAnsi="Arial" w:cs="Times New Roman"/>
          <w:sz w:val="24"/>
          <w:lang w:eastAsia="ru-RU"/>
        </w:rPr>
        <w:t>тся</w:t>
      </w:r>
      <w:proofErr w:type="gramEnd"/>
      <w:r w:rsidRPr="007D39B3">
        <w:rPr>
          <w:rFonts w:ascii="Arial" w:eastAsia="Times New Roman" w:hAnsi="Arial" w:cs="Times New Roman"/>
          <w:sz w:val="24"/>
          <w:lang w:eastAsia="ru-RU"/>
        </w:rPr>
        <w:t xml:space="preserve">  </w:t>
      </w:r>
      <w:proofErr w:type="spellStart"/>
      <w:r w:rsidRPr="007D39B3">
        <w:rPr>
          <w:rFonts w:ascii="Arial" w:eastAsia="Times New Roman" w:hAnsi="Arial" w:cs="Times New Roman"/>
          <w:sz w:val="24"/>
          <w:lang w:eastAsia="ru-RU"/>
        </w:rPr>
        <w:t>похозяйственны</w:t>
      </w:r>
      <w:r w:rsidR="006D10C0" w:rsidRPr="007D39B3">
        <w:rPr>
          <w:rFonts w:ascii="Arial" w:eastAsia="Times New Roman" w:hAnsi="Arial" w:cs="Times New Roman"/>
          <w:sz w:val="24"/>
          <w:lang w:eastAsia="ru-RU"/>
        </w:rPr>
        <w:t>й</w:t>
      </w:r>
      <w:proofErr w:type="spellEnd"/>
      <w:r w:rsidR="006D10C0" w:rsidRPr="007D39B3">
        <w:rPr>
          <w:rFonts w:ascii="Arial" w:eastAsia="Times New Roman" w:hAnsi="Arial" w:cs="Times New Roman"/>
          <w:sz w:val="24"/>
          <w:lang w:eastAsia="ru-RU"/>
        </w:rPr>
        <w:t xml:space="preserve"> учет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. Ведение </w:t>
      </w:r>
      <w:proofErr w:type="spellStart"/>
      <w:r w:rsidRPr="007D39B3">
        <w:rPr>
          <w:rFonts w:ascii="Arial" w:eastAsia="Times New Roman" w:hAnsi="Arial" w:cs="Times New Roman"/>
          <w:sz w:val="24"/>
          <w:lang w:eastAsia="ru-RU"/>
        </w:rPr>
        <w:t>похозяйственных</w:t>
      </w:r>
      <w:proofErr w:type="spellEnd"/>
      <w:r w:rsidRPr="007D39B3">
        <w:rPr>
          <w:rFonts w:ascii="Arial" w:eastAsia="Times New Roman" w:hAnsi="Arial" w:cs="Times New Roman"/>
          <w:sz w:val="24"/>
          <w:lang w:eastAsia="ru-RU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 </w:t>
      </w:r>
    </w:p>
    <w:p w:rsidR="00914D61" w:rsidRPr="007D39B3" w:rsidRDefault="00914D61" w:rsidP="006C74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>Бюджет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>Бюджет поселения на 2018 год был принят в сумме: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- по доходам- </w:t>
      </w:r>
      <w:r w:rsidR="000D22C3" w:rsidRPr="007D39B3">
        <w:rPr>
          <w:rFonts w:ascii="Arial" w:eastAsia="Times New Roman" w:hAnsi="Arial" w:cs="Times New Roman"/>
          <w:sz w:val="24"/>
          <w:lang w:eastAsia="ru-RU"/>
        </w:rPr>
        <w:t>1980</w:t>
      </w:r>
      <w:r w:rsidRPr="007D39B3">
        <w:rPr>
          <w:rFonts w:ascii="Arial" w:eastAsia="Times New Roman" w:hAnsi="Arial" w:cs="Times New Roman"/>
          <w:sz w:val="24"/>
          <w:lang w:eastAsia="ru-RU"/>
        </w:rPr>
        <w:t>,</w:t>
      </w:r>
      <w:r w:rsidR="000D22C3" w:rsidRPr="007D39B3">
        <w:rPr>
          <w:rFonts w:ascii="Arial" w:eastAsia="Times New Roman" w:hAnsi="Arial" w:cs="Times New Roman"/>
          <w:sz w:val="24"/>
          <w:lang w:eastAsia="ru-RU"/>
        </w:rPr>
        <w:t xml:space="preserve">3 </w:t>
      </w:r>
      <w:r w:rsidRPr="007D39B3">
        <w:rPr>
          <w:rFonts w:ascii="Arial" w:eastAsia="Times New Roman" w:hAnsi="Arial" w:cs="Times New Roman"/>
          <w:sz w:val="24"/>
          <w:lang w:eastAsia="ru-RU"/>
        </w:rPr>
        <w:t>тыс. руб.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- по расходам </w:t>
      </w:r>
      <w:r w:rsidR="000D22C3" w:rsidRPr="007D39B3">
        <w:rPr>
          <w:rFonts w:ascii="Arial" w:eastAsia="Times New Roman" w:hAnsi="Arial" w:cs="Times New Roman"/>
          <w:sz w:val="24"/>
          <w:lang w:eastAsia="ru-RU"/>
        </w:rPr>
        <w:t xml:space="preserve">2072,2 </w:t>
      </w:r>
      <w:proofErr w:type="spellStart"/>
      <w:r w:rsidRPr="007D39B3">
        <w:rPr>
          <w:rFonts w:ascii="Arial" w:eastAsia="Times New Roman" w:hAnsi="Arial" w:cs="Times New Roman"/>
          <w:sz w:val="24"/>
          <w:lang w:eastAsia="ru-RU"/>
        </w:rPr>
        <w:t>тыс.руб</w:t>
      </w:r>
      <w:proofErr w:type="spellEnd"/>
      <w:r w:rsidRPr="007D39B3">
        <w:rPr>
          <w:rFonts w:ascii="Arial" w:eastAsia="Times New Roman" w:hAnsi="Arial" w:cs="Times New Roman"/>
          <w:sz w:val="24"/>
          <w:lang w:eastAsia="ru-RU"/>
        </w:rPr>
        <w:t>.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>Бюджет сельского поселения в доходной части в 2018 году составил 1</w:t>
      </w:r>
      <w:r w:rsidR="000D22C3" w:rsidRPr="007D39B3">
        <w:rPr>
          <w:rFonts w:ascii="Arial" w:eastAsia="Times New Roman" w:hAnsi="Arial" w:cs="Times New Roman"/>
          <w:sz w:val="24"/>
          <w:lang w:eastAsia="ru-RU"/>
        </w:rPr>
        <w:t>980</w:t>
      </w:r>
      <w:r w:rsidRPr="007D39B3">
        <w:rPr>
          <w:rFonts w:ascii="Arial" w:eastAsia="Times New Roman" w:hAnsi="Arial" w:cs="Times New Roman"/>
          <w:sz w:val="24"/>
          <w:lang w:eastAsia="ru-RU"/>
        </w:rPr>
        <w:t>,</w:t>
      </w:r>
      <w:r w:rsidR="000D22C3" w:rsidRPr="007D39B3">
        <w:rPr>
          <w:rFonts w:ascii="Arial" w:eastAsia="Times New Roman" w:hAnsi="Arial" w:cs="Times New Roman"/>
          <w:sz w:val="24"/>
          <w:lang w:eastAsia="ru-RU"/>
        </w:rPr>
        <w:t>3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тыс. руб. или 1</w:t>
      </w:r>
      <w:r w:rsidR="000D22C3" w:rsidRPr="007D39B3">
        <w:rPr>
          <w:rFonts w:ascii="Arial" w:eastAsia="Times New Roman" w:hAnsi="Arial" w:cs="Times New Roman"/>
          <w:sz w:val="24"/>
          <w:lang w:eastAsia="ru-RU"/>
        </w:rPr>
        <w:t>15</w:t>
      </w:r>
      <w:r w:rsidRPr="007D39B3">
        <w:rPr>
          <w:rFonts w:ascii="Arial" w:eastAsia="Times New Roman" w:hAnsi="Arial" w:cs="Times New Roman"/>
          <w:sz w:val="24"/>
          <w:lang w:eastAsia="ru-RU"/>
        </w:rPr>
        <w:t>% к уточнённому плану.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>Из общей суммы доходов поступило: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- налога на имущество </w:t>
      </w:r>
      <w:r w:rsidR="000D22C3" w:rsidRPr="007D39B3">
        <w:rPr>
          <w:rFonts w:ascii="Arial" w:eastAsia="Times New Roman" w:hAnsi="Arial" w:cs="Times New Roman"/>
          <w:sz w:val="24"/>
          <w:lang w:eastAsia="ru-RU"/>
        </w:rPr>
        <w:t>64,4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</w:t>
      </w:r>
      <w:proofErr w:type="spellStart"/>
      <w:r w:rsidRPr="007D39B3">
        <w:rPr>
          <w:rFonts w:ascii="Arial" w:eastAsia="Times New Roman" w:hAnsi="Arial" w:cs="Times New Roman"/>
          <w:sz w:val="24"/>
          <w:lang w:eastAsia="ru-RU"/>
        </w:rPr>
        <w:t>тыс.руб</w:t>
      </w:r>
      <w:proofErr w:type="spellEnd"/>
      <w:r w:rsidRPr="007D39B3">
        <w:rPr>
          <w:rFonts w:ascii="Arial" w:eastAsia="Times New Roman" w:hAnsi="Arial" w:cs="Times New Roman"/>
          <w:sz w:val="24"/>
          <w:lang w:eastAsia="ru-RU"/>
        </w:rPr>
        <w:t>. или в 4</w:t>
      </w:r>
      <w:r w:rsidR="000D22C3" w:rsidRPr="007D39B3">
        <w:rPr>
          <w:rFonts w:ascii="Arial" w:eastAsia="Times New Roman" w:hAnsi="Arial" w:cs="Times New Roman"/>
          <w:sz w:val="24"/>
          <w:lang w:eastAsia="ru-RU"/>
        </w:rPr>
        <w:t>,23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раза больше </w:t>
      </w:r>
      <w:r w:rsidR="000D22C3" w:rsidRPr="007D39B3">
        <w:rPr>
          <w:rFonts w:ascii="Arial" w:eastAsia="Times New Roman" w:hAnsi="Arial" w:cs="Times New Roman"/>
          <w:sz w:val="24"/>
          <w:lang w:eastAsia="ru-RU"/>
        </w:rPr>
        <w:t>к уточненному плану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>-налога на землю   </w:t>
      </w:r>
      <w:r w:rsidR="000D22C3" w:rsidRPr="007D39B3">
        <w:rPr>
          <w:rFonts w:ascii="Arial" w:eastAsia="Times New Roman" w:hAnsi="Arial" w:cs="Times New Roman"/>
          <w:sz w:val="24"/>
          <w:lang w:eastAsia="ru-RU"/>
        </w:rPr>
        <w:t>1344</w:t>
      </w:r>
      <w:r w:rsidR="00011D98" w:rsidRPr="007D39B3">
        <w:rPr>
          <w:rFonts w:ascii="Arial" w:eastAsia="Times New Roman" w:hAnsi="Arial" w:cs="Times New Roman"/>
          <w:sz w:val="24"/>
          <w:lang w:eastAsia="ru-RU"/>
        </w:rPr>
        <w:t>,0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тыс. руб. или 1</w:t>
      </w:r>
      <w:r w:rsidR="00ED082F" w:rsidRPr="007D39B3">
        <w:rPr>
          <w:rFonts w:ascii="Arial" w:eastAsia="Times New Roman" w:hAnsi="Arial" w:cs="Times New Roman"/>
          <w:sz w:val="24"/>
          <w:lang w:eastAsia="ru-RU"/>
        </w:rPr>
        <w:t>07</w:t>
      </w:r>
      <w:r w:rsidRPr="007D39B3">
        <w:rPr>
          <w:rFonts w:ascii="Arial" w:eastAsia="Times New Roman" w:hAnsi="Arial" w:cs="Times New Roman"/>
          <w:sz w:val="24"/>
          <w:lang w:eastAsia="ru-RU"/>
        </w:rPr>
        <w:t>% к плану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- НДФЛ </w:t>
      </w:r>
      <w:r w:rsidR="00ED082F" w:rsidRPr="007D39B3">
        <w:rPr>
          <w:rFonts w:ascii="Arial" w:eastAsia="Times New Roman" w:hAnsi="Arial" w:cs="Times New Roman"/>
          <w:sz w:val="24"/>
          <w:lang w:eastAsia="ru-RU"/>
        </w:rPr>
        <w:t>112,0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</w:t>
      </w:r>
      <w:proofErr w:type="spellStart"/>
      <w:r w:rsidRPr="007D39B3">
        <w:rPr>
          <w:rFonts w:ascii="Arial" w:eastAsia="Times New Roman" w:hAnsi="Arial" w:cs="Times New Roman"/>
          <w:sz w:val="24"/>
          <w:lang w:eastAsia="ru-RU"/>
        </w:rPr>
        <w:t>тыс</w:t>
      </w:r>
      <w:proofErr w:type="spellEnd"/>
      <w:r w:rsidRPr="007D39B3">
        <w:rPr>
          <w:rFonts w:ascii="Arial" w:eastAsia="Times New Roman" w:hAnsi="Arial" w:cs="Times New Roman"/>
          <w:sz w:val="24"/>
          <w:lang w:eastAsia="ru-RU"/>
        </w:rPr>
        <w:t xml:space="preserve"> руб. или </w:t>
      </w:r>
      <w:r w:rsidR="00ED082F" w:rsidRPr="007D39B3">
        <w:rPr>
          <w:rFonts w:ascii="Arial" w:eastAsia="Times New Roman" w:hAnsi="Arial" w:cs="Times New Roman"/>
          <w:sz w:val="24"/>
          <w:lang w:eastAsia="ru-RU"/>
        </w:rPr>
        <w:t>в 2,8 раза больше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к плану;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-доходы от аренды имущества – </w:t>
      </w:r>
      <w:r w:rsidR="00ED082F" w:rsidRPr="007D39B3">
        <w:rPr>
          <w:rFonts w:ascii="Arial" w:eastAsia="Times New Roman" w:hAnsi="Arial" w:cs="Times New Roman"/>
          <w:sz w:val="24"/>
          <w:lang w:eastAsia="ru-RU"/>
        </w:rPr>
        <w:t>97,6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тыс. руб. или 10</w:t>
      </w:r>
      <w:r w:rsidR="00ED082F" w:rsidRPr="007D39B3">
        <w:rPr>
          <w:rFonts w:ascii="Arial" w:eastAsia="Times New Roman" w:hAnsi="Arial" w:cs="Times New Roman"/>
          <w:sz w:val="24"/>
          <w:lang w:eastAsia="ru-RU"/>
        </w:rPr>
        <w:t>8</w:t>
      </w:r>
      <w:r w:rsidRPr="007D39B3">
        <w:rPr>
          <w:rFonts w:ascii="Arial" w:eastAsia="Times New Roman" w:hAnsi="Arial" w:cs="Times New Roman"/>
          <w:sz w:val="24"/>
          <w:lang w:eastAsia="ru-RU"/>
        </w:rPr>
        <w:t>% к плану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- </w:t>
      </w:r>
      <w:r w:rsidR="00ED082F" w:rsidRPr="007D39B3">
        <w:rPr>
          <w:rFonts w:ascii="Arial" w:eastAsia="Times New Roman" w:hAnsi="Arial" w:cs="Times New Roman"/>
          <w:sz w:val="24"/>
          <w:lang w:eastAsia="ru-RU"/>
        </w:rPr>
        <w:t>единый сельхоз налог- 166,9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</w:t>
      </w:r>
      <w:proofErr w:type="spellStart"/>
      <w:r w:rsidRPr="007D39B3">
        <w:rPr>
          <w:rFonts w:ascii="Arial" w:eastAsia="Times New Roman" w:hAnsi="Arial" w:cs="Times New Roman"/>
          <w:sz w:val="24"/>
          <w:lang w:eastAsia="ru-RU"/>
        </w:rPr>
        <w:t>тыс</w:t>
      </w:r>
      <w:proofErr w:type="spellEnd"/>
      <w:r w:rsidRPr="007D39B3">
        <w:rPr>
          <w:rFonts w:ascii="Arial" w:eastAsia="Times New Roman" w:hAnsi="Arial" w:cs="Times New Roman"/>
          <w:sz w:val="24"/>
          <w:lang w:eastAsia="ru-RU"/>
        </w:rPr>
        <w:t xml:space="preserve"> тыс. руб. или 1</w:t>
      </w:r>
      <w:r w:rsidR="00ED082F" w:rsidRPr="007D39B3">
        <w:rPr>
          <w:rFonts w:ascii="Arial" w:eastAsia="Times New Roman" w:hAnsi="Arial" w:cs="Times New Roman"/>
          <w:sz w:val="24"/>
          <w:lang w:eastAsia="ru-RU"/>
        </w:rPr>
        <w:t>26</w:t>
      </w:r>
      <w:r w:rsidRPr="007D39B3">
        <w:rPr>
          <w:rFonts w:ascii="Arial" w:eastAsia="Times New Roman" w:hAnsi="Arial" w:cs="Times New Roman"/>
          <w:sz w:val="24"/>
          <w:lang w:eastAsia="ru-RU"/>
        </w:rPr>
        <w:t>% к плану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Поступило дотации </w:t>
      </w:r>
      <w:r w:rsidR="00ED082F" w:rsidRPr="007D39B3">
        <w:rPr>
          <w:rFonts w:ascii="Arial" w:eastAsia="Times New Roman" w:hAnsi="Arial" w:cs="Times New Roman"/>
          <w:sz w:val="24"/>
          <w:lang w:eastAsia="ru-RU"/>
        </w:rPr>
        <w:t>36,</w:t>
      </w:r>
      <w:proofErr w:type="gramStart"/>
      <w:r w:rsidR="00ED082F" w:rsidRPr="007D39B3">
        <w:rPr>
          <w:rFonts w:ascii="Arial" w:eastAsia="Times New Roman" w:hAnsi="Arial" w:cs="Times New Roman"/>
          <w:sz w:val="24"/>
          <w:lang w:eastAsia="ru-RU"/>
        </w:rPr>
        <w:t>8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 тыс.</w:t>
      </w:r>
      <w:proofErr w:type="gramEnd"/>
      <w:r w:rsidRPr="007D39B3">
        <w:rPr>
          <w:rFonts w:ascii="Arial" w:eastAsia="Times New Roman" w:hAnsi="Arial" w:cs="Times New Roman"/>
          <w:sz w:val="24"/>
          <w:lang w:eastAsia="ru-RU"/>
        </w:rPr>
        <w:t xml:space="preserve"> руб. или 100   % к плану.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- субвенция бюджетам на осуществление первичного воинского учета поступило </w:t>
      </w:r>
      <w:r w:rsidR="00ED082F" w:rsidRPr="007D39B3">
        <w:rPr>
          <w:rFonts w:ascii="Arial" w:eastAsia="Times New Roman" w:hAnsi="Arial" w:cs="Times New Roman"/>
          <w:sz w:val="24"/>
          <w:lang w:eastAsia="ru-RU"/>
        </w:rPr>
        <w:t>87,6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 тыс. руб.</w:t>
      </w:r>
      <w:r w:rsidR="00ED082F" w:rsidRPr="007D39B3">
        <w:rPr>
          <w:rFonts w:ascii="Arial" w:eastAsia="Times New Roman" w:hAnsi="Arial" w:cs="Times New Roman"/>
          <w:sz w:val="24"/>
          <w:lang w:eastAsia="ru-RU"/>
        </w:rPr>
        <w:t xml:space="preserve"> </w:t>
      </w:r>
      <w:r w:rsidRPr="007D39B3">
        <w:rPr>
          <w:rFonts w:ascii="Arial" w:eastAsia="Times New Roman" w:hAnsi="Arial" w:cs="Times New Roman"/>
          <w:sz w:val="24"/>
          <w:lang w:eastAsia="ru-RU"/>
        </w:rPr>
        <w:t>или 100 % к плану.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Расходы сельского поселения </w:t>
      </w:r>
      <w:proofErr w:type="gramStart"/>
      <w:r w:rsidRPr="007D39B3">
        <w:rPr>
          <w:rFonts w:ascii="Arial" w:eastAsia="Times New Roman" w:hAnsi="Arial" w:cs="Times New Roman"/>
          <w:sz w:val="24"/>
          <w:lang w:eastAsia="ru-RU"/>
        </w:rPr>
        <w:t>составили :</w:t>
      </w:r>
      <w:proofErr w:type="gramEnd"/>
    </w:p>
    <w:p w:rsidR="00914D61" w:rsidRPr="007D39B3" w:rsidRDefault="00011D98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>Общегосударственные вопросы</w:t>
      </w:r>
      <w:r w:rsidR="00914D61" w:rsidRPr="007D39B3">
        <w:rPr>
          <w:rFonts w:ascii="Arial" w:eastAsia="Times New Roman" w:hAnsi="Arial" w:cs="Times New Roman"/>
          <w:sz w:val="24"/>
          <w:lang w:eastAsia="ru-RU"/>
        </w:rPr>
        <w:t xml:space="preserve"> -</w:t>
      </w:r>
      <w:r w:rsidRPr="007D39B3">
        <w:rPr>
          <w:rFonts w:ascii="Arial" w:eastAsia="Times New Roman" w:hAnsi="Arial" w:cs="Times New Roman"/>
          <w:sz w:val="24"/>
          <w:lang w:eastAsia="ru-RU"/>
        </w:rPr>
        <w:t>1968,2</w:t>
      </w:r>
      <w:r w:rsidR="00914D61" w:rsidRPr="007D39B3">
        <w:rPr>
          <w:rFonts w:ascii="Arial" w:eastAsia="Times New Roman" w:hAnsi="Arial" w:cs="Times New Roman"/>
          <w:sz w:val="24"/>
          <w:lang w:eastAsia="ru-RU"/>
        </w:rPr>
        <w:t xml:space="preserve"> 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руб. </w:t>
      </w:r>
      <w:r w:rsidR="00914D61" w:rsidRPr="007D39B3">
        <w:rPr>
          <w:rFonts w:ascii="Arial" w:eastAsia="Times New Roman" w:hAnsi="Arial" w:cs="Times New Roman"/>
          <w:sz w:val="24"/>
          <w:lang w:eastAsia="ru-RU"/>
        </w:rPr>
        <w:t>или 9</w:t>
      </w:r>
      <w:r w:rsidRPr="007D39B3">
        <w:rPr>
          <w:rFonts w:ascii="Arial" w:eastAsia="Times New Roman" w:hAnsi="Arial" w:cs="Times New Roman"/>
          <w:sz w:val="24"/>
          <w:lang w:eastAsia="ru-RU"/>
        </w:rPr>
        <w:t>9</w:t>
      </w:r>
      <w:r w:rsidR="00914D61" w:rsidRPr="007D39B3">
        <w:rPr>
          <w:rFonts w:ascii="Arial" w:eastAsia="Times New Roman" w:hAnsi="Arial" w:cs="Times New Roman"/>
          <w:sz w:val="24"/>
          <w:lang w:eastAsia="ru-RU"/>
        </w:rPr>
        <w:t xml:space="preserve">% </w:t>
      </w:r>
      <w:r w:rsidRPr="007D39B3">
        <w:rPr>
          <w:rFonts w:ascii="Arial" w:eastAsia="Times New Roman" w:hAnsi="Arial" w:cs="Times New Roman"/>
          <w:sz w:val="24"/>
          <w:lang w:eastAsia="ru-RU"/>
        </w:rPr>
        <w:t>к плану;</w:t>
      </w:r>
    </w:p>
    <w:p w:rsidR="00011D98" w:rsidRPr="007D39B3" w:rsidRDefault="00011D98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>Национальная безопасность и право</w:t>
      </w:r>
      <w:r w:rsidR="00245910" w:rsidRPr="007D39B3">
        <w:rPr>
          <w:rFonts w:ascii="Arial" w:eastAsia="Times New Roman" w:hAnsi="Arial" w:cs="Times New Roman"/>
          <w:sz w:val="24"/>
          <w:lang w:eastAsia="ru-RU"/>
        </w:rPr>
        <w:t>о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хранительная деятельность-3,1 </w:t>
      </w:r>
      <w:proofErr w:type="spellStart"/>
      <w:r w:rsidRPr="007D39B3">
        <w:rPr>
          <w:rFonts w:ascii="Arial" w:eastAsia="Times New Roman" w:hAnsi="Arial" w:cs="Times New Roman"/>
          <w:sz w:val="24"/>
          <w:lang w:eastAsia="ru-RU"/>
        </w:rPr>
        <w:t>тыс</w:t>
      </w:r>
      <w:proofErr w:type="spellEnd"/>
      <w:r w:rsidRPr="007D39B3">
        <w:rPr>
          <w:rFonts w:ascii="Arial" w:eastAsia="Times New Roman" w:hAnsi="Arial" w:cs="Times New Roman"/>
          <w:sz w:val="24"/>
          <w:lang w:eastAsia="ru-RU"/>
        </w:rPr>
        <w:t xml:space="preserve"> руб. или 77% к плану;</w:t>
      </w:r>
    </w:p>
    <w:p w:rsidR="00011D98" w:rsidRPr="007D39B3" w:rsidRDefault="00011D98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>Межбюджетные трансферты (культура)- 13,3 тыс. р</w:t>
      </w:r>
      <w:r w:rsidR="006C74FB">
        <w:rPr>
          <w:rFonts w:ascii="Arial" w:eastAsia="Times New Roman" w:hAnsi="Arial" w:cs="Times New Roman"/>
          <w:sz w:val="24"/>
          <w:lang w:eastAsia="ru-RU"/>
        </w:rPr>
        <w:t>у</w:t>
      </w:r>
      <w:r w:rsidRPr="007D39B3">
        <w:rPr>
          <w:rFonts w:ascii="Arial" w:eastAsia="Times New Roman" w:hAnsi="Arial" w:cs="Times New Roman"/>
          <w:sz w:val="24"/>
          <w:lang w:eastAsia="ru-RU"/>
        </w:rPr>
        <w:t xml:space="preserve">б. </w:t>
      </w:r>
      <w:r w:rsidR="006C74FB">
        <w:rPr>
          <w:rFonts w:ascii="Arial" w:eastAsia="Times New Roman" w:hAnsi="Arial" w:cs="Times New Roman"/>
          <w:sz w:val="24"/>
          <w:lang w:eastAsia="ru-RU"/>
        </w:rPr>
        <w:t>и</w:t>
      </w:r>
      <w:r w:rsidRPr="007D39B3">
        <w:rPr>
          <w:rFonts w:ascii="Arial" w:eastAsia="Times New Roman" w:hAnsi="Arial" w:cs="Times New Roman"/>
          <w:sz w:val="24"/>
          <w:lang w:eastAsia="ru-RU"/>
        </w:rPr>
        <w:t>ли 100 %</w:t>
      </w:r>
      <w:r w:rsidR="00245910" w:rsidRPr="007D39B3">
        <w:rPr>
          <w:rFonts w:ascii="Arial" w:eastAsia="Times New Roman" w:hAnsi="Arial" w:cs="Times New Roman"/>
          <w:sz w:val="24"/>
          <w:lang w:eastAsia="ru-RU"/>
        </w:rPr>
        <w:t xml:space="preserve"> к плану</w:t>
      </w:r>
    </w:p>
    <w:p w:rsidR="00914D61" w:rsidRPr="007D39B3" w:rsidRDefault="00ED082F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>Осуществление первичного воинского учета</w:t>
      </w:r>
      <w:r w:rsidR="00914D61" w:rsidRPr="007D39B3">
        <w:rPr>
          <w:rFonts w:ascii="Arial" w:eastAsia="Times New Roman" w:hAnsi="Arial" w:cs="Times New Roman"/>
          <w:sz w:val="24"/>
          <w:lang w:eastAsia="ru-RU"/>
        </w:rPr>
        <w:t xml:space="preserve"> </w:t>
      </w:r>
      <w:r w:rsidR="00D12D60" w:rsidRPr="007D39B3">
        <w:rPr>
          <w:rFonts w:ascii="Arial" w:eastAsia="Times New Roman" w:hAnsi="Arial" w:cs="Times New Roman"/>
          <w:sz w:val="24"/>
          <w:lang w:eastAsia="ru-RU"/>
        </w:rPr>
        <w:t>–</w:t>
      </w:r>
      <w:r w:rsidR="00914D61" w:rsidRPr="007D39B3">
        <w:rPr>
          <w:rFonts w:ascii="Arial" w:eastAsia="Times New Roman" w:hAnsi="Arial" w:cs="Times New Roman"/>
          <w:sz w:val="24"/>
          <w:lang w:eastAsia="ru-RU"/>
        </w:rPr>
        <w:t xml:space="preserve"> </w:t>
      </w:r>
      <w:r w:rsidR="00D12D60" w:rsidRPr="007D39B3">
        <w:rPr>
          <w:rFonts w:ascii="Arial" w:eastAsia="Times New Roman" w:hAnsi="Arial" w:cs="Times New Roman"/>
          <w:sz w:val="24"/>
          <w:lang w:eastAsia="ru-RU"/>
        </w:rPr>
        <w:t>87,6</w:t>
      </w:r>
      <w:r w:rsidR="00914D61" w:rsidRPr="007D39B3">
        <w:rPr>
          <w:rFonts w:ascii="Arial" w:eastAsia="Times New Roman" w:hAnsi="Arial" w:cs="Times New Roman"/>
          <w:sz w:val="24"/>
          <w:lang w:eastAsia="ru-RU"/>
        </w:rPr>
        <w:t xml:space="preserve"> тыс. </w:t>
      </w:r>
      <w:proofErr w:type="spellStart"/>
      <w:r w:rsidR="00914D61" w:rsidRPr="007D39B3">
        <w:rPr>
          <w:rFonts w:ascii="Arial" w:eastAsia="Times New Roman" w:hAnsi="Arial" w:cs="Times New Roman"/>
          <w:sz w:val="24"/>
          <w:lang w:eastAsia="ru-RU"/>
        </w:rPr>
        <w:t>руб</w:t>
      </w:r>
      <w:proofErr w:type="spellEnd"/>
      <w:r w:rsidR="00914D61" w:rsidRPr="007D39B3">
        <w:rPr>
          <w:rFonts w:ascii="Arial" w:eastAsia="Times New Roman" w:hAnsi="Arial" w:cs="Times New Roman"/>
          <w:sz w:val="24"/>
          <w:lang w:eastAsia="ru-RU"/>
        </w:rPr>
        <w:t xml:space="preserve"> или 100%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                                       Обращения граждан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В администрацию поселения поступило 2 письменных заявления, которые рассмотрены и вынесены по ним определенные решения, выдано </w:t>
      </w:r>
      <w:r w:rsidR="00D12D60" w:rsidRPr="007D39B3">
        <w:rPr>
          <w:rFonts w:ascii="Arial" w:eastAsia="Times New Roman" w:hAnsi="Arial" w:cs="Times New Roman"/>
          <w:sz w:val="24"/>
          <w:szCs w:val="24"/>
          <w:lang w:eastAsia="ru-RU"/>
        </w:rPr>
        <w:t>328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справок и выписок, Главой администрации сельского поселения лично принято </w:t>
      </w:r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>75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жителей по различным вопросам. Граждане обращались в администрацию поселения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собственность. Поступали вопросы по содержанию и ремонту дорог, межеванию земель, освещению, по вопросам коммунального хозяйства. Администрация проводила подворные обходы, подготавливала отчеты деятельности администрации, а также отвечала на письма и запросы органов власти организаций и населения. Администрацией сельского поселения разрабатывались проекты нормативно-правовых актов, которые предлагались на утверждение депутатам </w:t>
      </w:r>
      <w:r w:rsidR="00D12D60" w:rsidRPr="007D39B3">
        <w:rPr>
          <w:rFonts w:ascii="Arial" w:eastAsia="Times New Roman" w:hAnsi="Arial" w:cs="Times New Roman"/>
          <w:sz w:val="24"/>
          <w:szCs w:val="24"/>
          <w:lang w:eastAsia="ru-RU"/>
        </w:rPr>
        <w:t>Васильевского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поселения. Текущие вопросы решаются администрацией по мере их поступления, исходя из возможностей администрации.</w:t>
      </w:r>
    </w:p>
    <w:p w:rsidR="006C74FB" w:rsidRDefault="00914D61" w:rsidP="006C74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Сельское</w:t>
      </w:r>
      <w:r w:rsidR="006C74F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хозяйство                                                             </w:t>
      </w:r>
    </w:p>
    <w:p w:rsidR="00914D61" w:rsidRPr="007D39B3" w:rsidRDefault="00914D61" w:rsidP="006C74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 На территории сельского поселения находятся </w:t>
      </w:r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>10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крестьянско-фермерских хозяйств</w:t>
      </w:r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: </w:t>
      </w:r>
      <w:bookmarkStart w:id="0" w:name="_Hlk34212788"/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ИП КФХ </w:t>
      </w:r>
      <w:bookmarkEnd w:id="0"/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>Щеглов А.Л.,</w:t>
      </w:r>
      <w:r w:rsidR="003D373F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ИП КФХ</w:t>
      </w:r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Парфенов</w:t>
      </w:r>
      <w:r w:rsidR="00804E55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А.М.,</w:t>
      </w:r>
      <w:r w:rsidR="003D373F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ИП КФХ</w:t>
      </w:r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Бобровский Ю.Н., </w:t>
      </w:r>
      <w:r w:rsidR="003D373F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ИП КФХ </w:t>
      </w:r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>Головин А.Ю.,</w:t>
      </w:r>
      <w:r w:rsidR="003D373F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ИП КФХ</w:t>
      </w:r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Евтеев С.В., </w:t>
      </w:r>
      <w:r w:rsidR="003D373F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ИП КФХ </w:t>
      </w:r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>Токарев С.В.,</w:t>
      </w:r>
      <w:r w:rsidR="003D373F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ИП КФХ</w:t>
      </w:r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Волков А.Н.,</w:t>
      </w:r>
      <w:r w:rsidR="003D373F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ИП КФХ </w:t>
      </w:r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Филатова Р.А., </w:t>
      </w:r>
      <w:r w:rsidR="003D373F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ИП КФХ </w:t>
      </w:r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>Горелов Н.А.,</w:t>
      </w:r>
      <w:r w:rsidR="003D373F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ИП КФХ</w:t>
      </w:r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Старых В.Н.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и </w:t>
      </w:r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>одно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>сельхозпредприятие ООО «Пульс-Агро»,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занимающихся </w:t>
      </w:r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>выращиванием зерновых, масличных</w:t>
      </w:r>
      <w:r w:rsidR="004E5BA3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, </w:t>
      </w:r>
      <w:r w:rsidR="00245910" w:rsidRPr="007D39B3">
        <w:rPr>
          <w:rFonts w:ascii="Arial" w:eastAsia="Times New Roman" w:hAnsi="Arial" w:cs="Times New Roman"/>
          <w:sz w:val="24"/>
          <w:szCs w:val="24"/>
          <w:lang w:eastAsia="ru-RU"/>
        </w:rPr>
        <w:t>крупяных и бо</w:t>
      </w:r>
      <w:r w:rsidR="004E5BA3" w:rsidRPr="007D39B3">
        <w:rPr>
          <w:rFonts w:ascii="Arial" w:eastAsia="Times New Roman" w:hAnsi="Arial" w:cs="Times New Roman"/>
          <w:sz w:val="24"/>
          <w:szCs w:val="24"/>
          <w:lang w:eastAsia="ru-RU"/>
        </w:rPr>
        <w:t>бовых культур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6C74FB" w:rsidRDefault="00914D61" w:rsidP="006C74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Население                                                                      </w:t>
      </w:r>
    </w:p>
    <w:p w:rsidR="00914D61" w:rsidRPr="007D39B3" w:rsidRDefault="00914D61" w:rsidP="006C74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 В состав сельского </w:t>
      </w:r>
      <w:proofErr w:type="gram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поселения  входят</w:t>
      </w:r>
      <w:proofErr w:type="gram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D12D60" w:rsidRPr="007D39B3">
        <w:rPr>
          <w:rFonts w:ascii="Arial" w:eastAsia="Times New Roman" w:hAnsi="Arial" w:cs="Times New Roman"/>
          <w:sz w:val="24"/>
          <w:szCs w:val="24"/>
          <w:lang w:eastAsia="ru-RU"/>
        </w:rPr>
        <w:t>26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населенных пунктов, в которых </w:t>
      </w:r>
      <w:r w:rsidR="00D12D60" w:rsidRPr="007D39B3">
        <w:rPr>
          <w:rFonts w:ascii="Arial" w:eastAsia="Times New Roman" w:hAnsi="Arial" w:cs="Times New Roman"/>
          <w:sz w:val="24"/>
          <w:szCs w:val="24"/>
          <w:lang w:eastAsia="ru-RU"/>
        </w:rPr>
        <w:t>398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домовладени</w:t>
      </w:r>
      <w:r w:rsidR="00D12D60" w:rsidRPr="007D39B3">
        <w:rPr>
          <w:rFonts w:ascii="Arial" w:eastAsia="Times New Roman" w:hAnsi="Arial" w:cs="Times New Roman"/>
          <w:sz w:val="24"/>
          <w:szCs w:val="24"/>
          <w:lang w:eastAsia="ru-RU"/>
        </w:rPr>
        <w:t>й</w:t>
      </w:r>
      <w:r w:rsidR="00685EDD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и в них 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прожива</w:t>
      </w:r>
      <w:r w:rsidR="00685EDD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ет </w:t>
      </w:r>
      <w:r w:rsidR="004E5BA3" w:rsidRPr="007D39B3">
        <w:rPr>
          <w:rFonts w:ascii="Arial" w:eastAsia="Times New Roman" w:hAnsi="Arial" w:cs="Times New Roman"/>
          <w:sz w:val="24"/>
          <w:szCs w:val="24"/>
          <w:lang w:eastAsia="ru-RU"/>
        </w:rPr>
        <w:t>803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человека. Всего 1</w:t>
      </w:r>
      <w:r w:rsidR="004E5BA3" w:rsidRPr="007D39B3">
        <w:rPr>
          <w:rFonts w:ascii="Arial" w:eastAsia="Times New Roman" w:hAnsi="Arial" w:cs="Times New Roman"/>
          <w:sz w:val="24"/>
          <w:szCs w:val="24"/>
          <w:lang w:eastAsia="ru-RU"/>
        </w:rPr>
        <w:t>75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человек трудоспособного населения, пенсионеров </w:t>
      </w:r>
      <w:proofErr w:type="gram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-  </w:t>
      </w:r>
      <w:r w:rsidR="004E5BA3" w:rsidRPr="007D39B3">
        <w:rPr>
          <w:rFonts w:ascii="Arial" w:eastAsia="Times New Roman" w:hAnsi="Arial" w:cs="Times New Roman"/>
          <w:sz w:val="24"/>
          <w:szCs w:val="24"/>
          <w:lang w:eastAsia="ru-RU"/>
        </w:rPr>
        <w:t>51</w:t>
      </w:r>
      <w:r w:rsidR="00804E55" w:rsidRPr="007D39B3"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proofErr w:type="gram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, </w:t>
      </w:r>
      <w:r w:rsidR="00804E55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детей до 18 лет-109, 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тружеников тыла – </w:t>
      </w:r>
      <w:r w:rsidR="004E5BA3" w:rsidRPr="007D39B3">
        <w:rPr>
          <w:rFonts w:ascii="Arial" w:eastAsia="Times New Roman" w:hAnsi="Arial" w:cs="Times New Roman"/>
          <w:sz w:val="24"/>
          <w:szCs w:val="24"/>
          <w:lang w:eastAsia="ru-RU"/>
        </w:rPr>
        <w:t>14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человек, ветеранов труда - </w:t>
      </w:r>
      <w:r w:rsidR="00804E55" w:rsidRPr="007D39B3"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8 человек, инвалидов - 2</w:t>
      </w:r>
      <w:r w:rsidR="00804E55" w:rsidRPr="007D39B3"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человек</w:t>
      </w:r>
      <w:r w:rsidR="00685EDD" w:rsidRPr="007D39B3">
        <w:rPr>
          <w:rFonts w:ascii="Arial" w:eastAsia="Times New Roman" w:hAnsi="Arial" w:cs="Times New Roman"/>
          <w:sz w:val="24"/>
          <w:szCs w:val="24"/>
          <w:lang w:eastAsia="ru-RU"/>
        </w:rPr>
        <w:t>; за 2018 год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умерло – </w:t>
      </w:r>
      <w:r w:rsidR="00685EDD" w:rsidRPr="007D39B3"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человек , родилось -</w:t>
      </w:r>
      <w:r w:rsidR="00804E55"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4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. В итоге демографическая ситуация на территории сельского поселения характеризуется увеличением смертности и уменьшением </w:t>
      </w:r>
      <w:proofErr w:type="gram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рождаемости .</w:t>
      </w:r>
      <w:proofErr w:type="gram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Численность постоянно зарегистрированного населения ежегодно сокращается в связи с оттоком молодого населения в город, снижается уровень рождаемости</w:t>
      </w:r>
      <w:r w:rsidR="00685EDD" w:rsidRPr="007D39B3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Благоустройство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 не все еще прониклись пониманием того, что никто за нас наводить порядок не будет, все делать нужно самим. В зимний период осуществлялась очистка уличной дорожной сети от снега, велась уборка населенных пунктов от мусора в летний период, проводилось </w:t>
      </w:r>
      <w:proofErr w:type="spell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окашивание</w:t>
      </w:r>
      <w:proofErr w:type="spell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мест общего пользования. В рамках благоустройства за 2018 год проведено </w:t>
      </w:r>
      <w:r w:rsidR="006C74FB">
        <w:rPr>
          <w:rFonts w:ascii="Arial" w:eastAsia="Times New Roman" w:hAnsi="Arial" w:cs="Times New Roman"/>
          <w:sz w:val="24"/>
          <w:szCs w:val="24"/>
          <w:lang w:eastAsia="ru-RU"/>
        </w:rPr>
        <w:t>6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субботников, ликвидировано </w:t>
      </w:r>
      <w:r w:rsidR="006C74FB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стихийных свалки. Жители приводят в порядок фасады зданий, ограждения своих домовладений.   В проводимых субботниках принимают участие в основном работники администрации, ФАП, культуры.                                                                                                                                                  </w:t>
      </w:r>
    </w:p>
    <w:p w:rsidR="006C74FB" w:rsidRDefault="00914D61" w:rsidP="006C74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Противопожарная безопасность</w:t>
      </w:r>
    </w:p>
    <w:p w:rsidR="00914D61" w:rsidRPr="007D39B3" w:rsidRDefault="00914D61" w:rsidP="006C74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В течение года администрацией проводилась работа по вопросам соблюдения мер пожарной безопасности. С неблагополучными семьями проводились беседы и раздавались предупреждения о необходимости соблюдения мер пожарной безопасности. В результате </w:t>
      </w:r>
      <w:proofErr w:type="gram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того</w:t>
      </w:r>
      <w:proofErr w:type="gram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что систематически проводится профилактическая работа по пожарной безопасности. Зачастую возгорания сухой травы возле домов и за пределами населённых пунктов происходят из-за халатности самих жителей. 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В целях обеспечения мер пожарной безопасности в сельском </w:t>
      </w:r>
      <w:proofErr w:type="gram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поселении  ежегодно</w:t>
      </w:r>
      <w:proofErr w:type="gram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утверждаются мероприятия по пожарной безопасности поселения, проводятся месячники пожарной безопасности в жилом секторе. Спасибо всем, кто в такие минуты идет на помощь. Прошу всех выполнять требования пожарной безопасности.</w:t>
      </w:r>
    </w:p>
    <w:p w:rsidR="006C74FB" w:rsidRDefault="00914D61" w:rsidP="006C74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Вода и водоотведение                                                                       </w:t>
      </w:r>
    </w:p>
    <w:p w:rsidR="00914D61" w:rsidRPr="007D39B3" w:rsidRDefault="00914D61" w:rsidP="006C74FB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В нашем поселении жители </w:t>
      </w:r>
      <w:r w:rsidR="007D39B3" w:rsidRPr="007D39B3">
        <w:rPr>
          <w:rFonts w:ascii="Arial" w:eastAsia="Times New Roman" w:hAnsi="Arial" w:cs="Times New Roman"/>
          <w:sz w:val="24"/>
          <w:szCs w:val="24"/>
          <w:lang w:eastAsia="ru-RU"/>
        </w:rPr>
        <w:t>7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населённых пунктов пользуются водопроводной водой, услуги водоснабжения оказывает администрация Верховского района. За 2018 год было устранено </w:t>
      </w:r>
      <w:r w:rsidR="007D39B3" w:rsidRPr="007D39B3"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порывов на водопроводных 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сетях, проводилась работа по замене насосов в количестве </w:t>
      </w:r>
      <w:r w:rsidR="001F0D4C"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штук, в остальных населенных пунктах жители пользуются колодцами. Всего их на территории сельского поселения - </w:t>
      </w:r>
      <w:r w:rsidR="001F0D4C">
        <w:rPr>
          <w:rFonts w:ascii="Arial" w:eastAsia="Times New Roman" w:hAnsi="Arial" w:cs="Times New Roman"/>
          <w:sz w:val="24"/>
          <w:szCs w:val="24"/>
          <w:lang w:eastAsia="ru-RU"/>
        </w:rPr>
        <w:t>37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штук. В этом году были </w:t>
      </w:r>
      <w:proofErr w:type="gram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трудности  с</w:t>
      </w:r>
      <w:proofErr w:type="gram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подачей воды в жилые дома, в основном, по причине выхода из строя глубинных  насосов и порывов сети. В этом году планируется районной администрацией передать обслуживание водопроводных сетей, скважин вновь созданной организации.</w:t>
      </w:r>
    </w:p>
    <w:p w:rsidR="006C74FB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Социальная защита                                                                          </w:t>
      </w:r>
      <w:r w:rsidR="006C74FB">
        <w:rPr>
          <w:rFonts w:ascii="Arial" w:eastAsia="Times New Roman" w:hAnsi="Arial" w:cs="Times New Roman"/>
          <w:sz w:val="24"/>
          <w:szCs w:val="24"/>
          <w:lang w:eastAsia="ru-RU"/>
        </w:rPr>
        <w:t xml:space="preserve">    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В 2018 году была оказана материальная </w:t>
      </w:r>
      <w:proofErr w:type="gram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помощь  из</w:t>
      </w:r>
      <w:proofErr w:type="gram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отдела </w:t>
      </w:r>
      <w:proofErr w:type="spell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соц.защиты</w:t>
      </w:r>
      <w:proofErr w:type="spell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многодетным семьям и матерям-одиночкам в подготовке детей к школе, а также людям, находящимся в трудной жизненной  ситуации. Администрация помогает оформлять документы льготникам в отдел соцзащиты. Вопросы у населения возникают </w:t>
      </w:r>
      <w:proofErr w:type="gram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разные:  газоснабжение</w:t>
      </w:r>
      <w:proofErr w:type="gram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, водоснабжение, ремонт дорог и т.д. На все вопросы администрация старается дать ответ или выполнить наказы населения.                                                  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Культура                                                                                                                                          В настоящее время </w:t>
      </w:r>
      <w:proofErr w:type="gram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работниками  библиотеки</w:t>
      </w:r>
      <w:proofErr w:type="gram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активно проводится работа с населением. Регулярно проводятся новогодние утренники, торжественно проход</w:t>
      </w:r>
      <w:r w:rsidR="007D39B3" w:rsidRPr="007D39B3">
        <w:rPr>
          <w:rFonts w:ascii="Arial" w:eastAsia="Times New Roman" w:hAnsi="Arial" w:cs="Times New Roman"/>
          <w:sz w:val="24"/>
          <w:szCs w:val="24"/>
          <w:lang w:eastAsia="ru-RU"/>
        </w:rPr>
        <w:t>ят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митинг</w:t>
      </w:r>
      <w:r w:rsidR="007D39B3" w:rsidRPr="007D39B3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,  посвященны</w:t>
      </w:r>
      <w:r w:rsidR="007D39B3" w:rsidRPr="007D39B3">
        <w:rPr>
          <w:rFonts w:ascii="Arial" w:eastAsia="Times New Roman" w:hAnsi="Arial" w:cs="Times New Roman"/>
          <w:sz w:val="24"/>
          <w:szCs w:val="24"/>
          <w:lang w:eastAsia="ru-RU"/>
        </w:rPr>
        <w:t>е</w:t>
      </w:r>
      <w:proofErr w:type="gram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Дню победы, день пожилого человека и многие другие мероприятия. </w:t>
      </w:r>
      <w:r w:rsidR="008C2E22">
        <w:rPr>
          <w:rFonts w:ascii="Arial" w:eastAsia="Times New Roman" w:hAnsi="Arial" w:cs="Times New Roman"/>
          <w:sz w:val="24"/>
          <w:szCs w:val="24"/>
          <w:lang w:eastAsia="ru-RU"/>
        </w:rPr>
        <w:t>Д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обрые слова можно сказать в адрес работников почты, где производится доставка пенсий, газет, пособий, плата за коммунальные платежи. Внимание, забота о старшем поколении, культурное обслуживание – девиз почтальонов.                                        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Выборы                                                                                         </w:t>
      </w:r>
      <w:proofErr w:type="gram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В  2018</w:t>
      </w:r>
      <w:proofErr w:type="gram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году состоялись выборы Президента Российской Федерации. Явка избирателей по нашему избирательному участку составила около 80%, активно принимала участие в избирательной кампании молодежь. Администрация сельского поселения благодарит избирательную комиссию за добросовестную работу по организации и проведению выборов.                                                         </w:t>
      </w:r>
    </w:p>
    <w:p w:rsidR="008C2E22" w:rsidRDefault="00914D61" w:rsidP="008C2E2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Земельные</w:t>
      </w:r>
      <w:r w:rsidR="008C2E2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отношения                                                               </w:t>
      </w:r>
    </w:p>
    <w:p w:rsidR="00914D61" w:rsidRPr="007D39B3" w:rsidRDefault="00914D61" w:rsidP="008C2E22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За  2018</w:t>
      </w:r>
      <w:proofErr w:type="gram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 поступило  </w:t>
      </w:r>
      <w:r w:rsidR="008C2E22">
        <w:rPr>
          <w:rFonts w:ascii="Arial" w:eastAsia="Times New Roman" w:hAnsi="Arial" w:cs="Times New Roman"/>
          <w:sz w:val="24"/>
          <w:szCs w:val="24"/>
          <w:lang w:eastAsia="ru-RU"/>
        </w:rPr>
        <w:t>5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заявлений на оказание услуг в сфере земельных отношений. Работа по предоставлению земельных участков осуществляется совместно с Комитетом по имуществу и земельных отношений Администрации Верховского района. Заключено </w:t>
      </w:r>
      <w:r w:rsidR="008C2E22"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договора  аренды</w:t>
      </w:r>
      <w:proofErr w:type="gram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. Администрацией поселения ведется работа по актуализации базы данных земельных участков. В 2018 году администрация поселения с выездом на место согласовывала границы земельных участков физических лиц, примыкающие к землям общего пользования.  Велась работа по выявлению наследников, не вступивших в права наследования на недвижимое имущество, наследодатели которых умерли. В 2019 </w:t>
      </w:r>
      <w:proofErr w:type="gramStart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году  будет</w:t>
      </w:r>
      <w:proofErr w:type="gramEnd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 продолжена работа по невостребованным земельным долям. Работа по невостребованным земельным долям идет к завершению.</w:t>
      </w:r>
    </w:p>
    <w:p w:rsidR="0039606C" w:rsidRDefault="00914D61" w:rsidP="003960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Воинский учет                                                       </w:t>
      </w:r>
    </w:p>
    <w:p w:rsidR="00914D61" w:rsidRPr="007D39B3" w:rsidRDefault="00914D61" w:rsidP="003960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службе. На воинском учете состоят </w:t>
      </w:r>
      <w:r w:rsidR="005D2C92" w:rsidRPr="007D39B3">
        <w:rPr>
          <w:rFonts w:ascii="Arial" w:eastAsia="Times New Roman" w:hAnsi="Arial" w:cs="Times New Roman"/>
          <w:sz w:val="24"/>
          <w:szCs w:val="24"/>
          <w:lang w:eastAsia="ru-RU"/>
        </w:rPr>
        <w:t>179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человек, в том числе: сержантов, прапорщиков и солдат -</w:t>
      </w:r>
      <w:r w:rsidR="005D2C92" w:rsidRPr="007D39B3">
        <w:rPr>
          <w:rFonts w:ascii="Arial" w:eastAsia="Times New Roman" w:hAnsi="Arial" w:cs="Times New Roman"/>
          <w:sz w:val="24"/>
          <w:szCs w:val="24"/>
          <w:lang w:eastAsia="ru-RU"/>
        </w:rPr>
        <w:t>167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, первичный учёт– </w:t>
      </w:r>
      <w:r w:rsidR="005D2C92" w:rsidRPr="007D39B3">
        <w:rPr>
          <w:rFonts w:ascii="Arial" w:eastAsia="Times New Roman" w:hAnsi="Arial" w:cs="Times New Roman"/>
          <w:sz w:val="24"/>
          <w:szCs w:val="24"/>
          <w:lang w:eastAsia="ru-RU"/>
        </w:rPr>
        <w:t>12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.  Воинский учет граждан запаса и граждан, подлежащих призыву на военную службу, осуществляется специалистом администрации.</w:t>
      </w:r>
    </w:p>
    <w:p w:rsidR="00914D61" w:rsidRPr="007D39B3" w:rsidRDefault="00914D61" w:rsidP="0039606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Итоги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Подводя итоги 2018 года хочется отметить, что наши села становятся все чище и краше, и это большая Ваша заслуга, дорогие жители наших сел. 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 Но </w:t>
      </w: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также мы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 Уверен</w:t>
      </w:r>
      <w:bookmarkStart w:id="1" w:name="_GoBack"/>
      <w:bookmarkEnd w:id="1"/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, что несмотря на финансовую нестабильность этого года, мы должны помнить, что самое время не опускать руки, а засучить рукава.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 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</w:t>
      </w:r>
      <w:r w:rsidRPr="007D39B3">
        <w:rPr>
          <w:rFonts w:ascii="Arial" w:eastAsia="Times New Roman" w:hAnsi="Arial" w:cs="Times New Roman"/>
          <w:bCs/>
          <w:sz w:val="24"/>
          <w:szCs w:val="24"/>
          <w:lang w:eastAsia="ru-RU"/>
        </w:rPr>
        <w:t> Задачи на 2019 год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>Конечно, не всегда можно решить вопросы местного значения поселений в том объеме, как хотелось бы. Задачи, которые стоят перед администрацией поселения в 2019 году, сложные: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>- необходим текущий   ремонт здания администрации; уличное освещение населенных пунктов, ремонт дорог.  Задач поставлено немного, но они самые главные и необходимые для наших жителей, и нам необходимо их выполнять. Надеюсь, что взаимосвязь администрации поселения и всех жителей населенных пунктов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Надеюсь, что наши совместные усилия приведут к исполнению всех намеченных мероприятий и наших планов. 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                                                           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  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 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914D61" w:rsidRPr="007D39B3" w:rsidRDefault="00914D61" w:rsidP="007D39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lang w:eastAsia="ru-RU"/>
        </w:rPr>
      </w:pPr>
      <w:r w:rsidRPr="007D39B3">
        <w:rPr>
          <w:rFonts w:ascii="Arial" w:eastAsia="Times New Roman" w:hAnsi="Arial" w:cs="Times New Roman"/>
          <w:sz w:val="24"/>
          <w:lang w:eastAsia="ru-RU"/>
        </w:rPr>
        <w:t xml:space="preserve">Глава сельского </w:t>
      </w:r>
      <w:proofErr w:type="gramStart"/>
      <w:r w:rsidRPr="007D39B3">
        <w:rPr>
          <w:rFonts w:ascii="Arial" w:eastAsia="Times New Roman" w:hAnsi="Arial" w:cs="Times New Roman"/>
          <w:sz w:val="24"/>
          <w:lang w:eastAsia="ru-RU"/>
        </w:rPr>
        <w:t>поселения:   </w:t>
      </w:r>
      <w:proofErr w:type="gramEnd"/>
      <w:r w:rsidRPr="007D39B3">
        <w:rPr>
          <w:rFonts w:ascii="Arial" w:eastAsia="Times New Roman" w:hAnsi="Arial" w:cs="Times New Roman"/>
          <w:sz w:val="24"/>
          <w:lang w:eastAsia="ru-RU"/>
        </w:rPr>
        <w:t>                        </w:t>
      </w:r>
      <w:r w:rsidR="0039606C">
        <w:rPr>
          <w:rFonts w:ascii="Arial" w:eastAsia="Times New Roman" w:hAnsi="Arial" w:cs="Times New Roman"/>
          <w:sz w:val="24"/>
          <w:lang w:eastAsia="ru-RU"/>
        </w:rPr>
        <w:t xml:space="preserve">       </w:t>
      </w:r>
      <w:r w:rsidRPr="007D39B3">
        <w:rPr>
          <w:rFonts w:ascii="Arial" w:eastAsia="Times New Roman" w:hAnsi="Arial" w:cs="Times New Roman"/>
          <w:sz w:val="24"/>
          <w:lang w:eastAsia="ru-RU"/>
        </w:rPr>
        <w:t> </w:t>
      </w:r>
      <w:proofErr w:type="spellStart"/>
      <w:r w:rsidR="00685EDD" w:rsidRPr="007D39B3">
        <w:rPr>
          <w:rFonts w:ascii="Arial" w:eastAsia="Times New Roman" w:hAnsi="Arial" w:cs="Times New Roman"/>
          <w:sz w:val="24"/>
          <w:lang w:eastAsia="ru-RU"/>
        </w:rPr>
        <w:t>Д.А.Морин</w:t>
      </w:r>
      <w:proofErr w:type="spellEnd"/>
    </w:p>
    <w:p w:rsidR="00575D34" w:rsidRDefault="00575D34"/>
    <w:p w:rsidR="007D39B3" w:rsidRDefault="007D39B3"/>
    <w:p w:rsidR="007D39B3" w:rsidRDefault="007D39B3"/>
    <w:p w:rsidR="007D39B3" w:rsidRDefault="007D39B3"/>
    <w:p w:rsidR="007D39B3" w:rsidRDefault="007D39B3"/>
    <w:sectPr w:rsidR="007D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D61"/>
    <w:rsid w:val="00011D98"/>
    <w:rsid w:val="000D22C3"/>
    <w:rsid w:val="001F0D4C"/>
    <w:rsid w:val="00245910"/>
    <w:rsid w:val="002536A7"/>
    <w:rsid w:val="00353025"/>
    <w:rsid w:val="00385960"/>
    <w:rsid w:val="0039606C"/>
    <w:rsid w:val="003D373F"/>
    <w:rsid w:val="004E5BA3"/>
    <w:rsid w:val="00575D34"/>
    <w:rsid w:val="005D2C92"/>
    <w:rsid w:val="005E6992"/>
    <w:rsid w:val="00685EDD"/>
    <w:rsid w:val="006C74FB"/>
    <w:rsid w:val="006D10C0"/>
    <w:rsid w:val="007D39B3"/>
    <w:rsid w:val="00804E55"/>
    <w:rsid w:val="008C2E22"/>
    <w:rsid w:val="00914D61"/>
    <w:rsid w:val="00D12D60"/>
    <w:rsid w:val="00E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0269"/>
  <w15:docId w15:val="{5605D8F9-3966-4451-90F9-C858891A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2019-06-05T06:21:00Z</dcterms:created>
  <dcterms:modified xsi:type="dcterms:W3CDTF">2020-03-10T07:05:00Z</dcterms:modified>
</cp:coreProperties>
</file>