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Pr="002C2001" w:rsidRDefault="00DA3340" w:rsidP="002C2001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2C2001">
        <w:rPr>
          <w:rStyle w:val="13pt"/>
          <w:rFonts w:ascii="Arial" w:hAnsi="Arial" w:cs="Arial"/>
          <w:sz w:val="24"/>
          <w:szCs w:val="24"/>
        </w:rPr>
        <w:t>РОССИЙСКАЯ ФЕДЕРАЦИЯ</w:t>
      </w:r>
    </w:p>
    <w:p w:rsidR="00DA3340" w:rsidRPr="002C2001" w:rsidRDefault="00DA3340" w:rsidP="002C2001">
      <w:pPr>
        <w:spacing w:after="0"/>
        <w:rPr>
          <w:rStyle w:val="13pt"/>
          <w:rFonts w:ascii="Arial" w:hAnsi="Arial" w:cs="Arial"/>
          <w:sz w:val="24"/>
          <w:szCs w:val="24"/>
        </w:rPr>
      </w:pPr>
      <w:r w:rsidRPr="002C2001">
        <w:rPr>
          <w:rStyle w:val="13pt"/>
          <w:rFonts w:ascii="Arial" w:hAnsi="Arial" w:cs="Arial"/>
          <w:sz w:val="24"/>
          <w:szCs w:val="24"/>
        </w:rPr>
        <w:t>ОРЛОВСКАЯ ОБЛАСТЬ</w:t>
      </w:r>
    </w:p>
    <w:p w:rsidR="00DA3340" w:rsidRPr="002C2001" w:rsidRDefault="00DA3340" w:rsidP="002C2001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2C2001">
        <w:rPr>
          <w:rStyle w:val="13pt"/>
          <w:rFonts w:ascii="Arial" w:hAnsi="Arial" w:cs="Arial"/>
          <w:sz w:val="24"/>
          <w:szCs w:val="24"/>
        </w:rPr>
        <w:t xml:space="preserve">ВЕРХОВСКИЙ РАЙОН </w:t>
      </w:r>
    </w:p>
    <w:p w:rsidR="00DA3340" w:rsidRPr="002C2001" w:rsidRDefault="00DA3340" w:rsidP="002C2001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2C2001">
        <w:rPr>
          <w:rStyle w:val="13pt"/>
          <w:rFonts w:ascii="Arial" w:hAnsi="Arial" w:cs="Arial"/>
          <w:sz w:val="24"/>
          <w:szCs w:val="24"/>
        </w:rPr>
        <w:t xml:space="preserve"> АДМИНИСТРАЦИЯ ТЕЛЯЖЕНСКОГО СЕЛЬСКОГО ПОСЕЛЕНИЯ </w:t>
      </w:r>
    </w:p>
    <w:p w:rsidR="00DA3340" w:rsidRDefault="00DA3340" w:rsidP="002C2001">
      <w:pPr>
        <w:rPr>
          <w:rStyle w:val="13pt"/>
          <w:rFonts w:ascii="Arial" w:hAnsi="Arial" w:cs="Arial"/>
          <w:sz w:val="24"/>
          <w:szCs w:val="24"/>
        </w:rPr>
      </w:pPr>
    </w:p>
    <w:p w:rsidR="00DA3340" w:rsidRPr="002C2001" w:rsidRDefault="00DA3340" w:rsidP="002C2001">
      <w:pPr>
        <w:rPr>
          <w:rStyle w:val="13pt"/>
          <w:rFonts w:ascii="Arial" w:hAnsi="Arial" w:cs="Arial"/>
          <w:b/>
          <w:sz w:val="24"/>
          <w:szCs w:val="24"/>
        </w:rPr>
      </w:pPr>
      <w:r w:rsidRPr="002C2001">
        <w:rPr>
          <w:rStyle w:val="13pt"/>
          <w:rFonts w:ascii="Arial" w:hAnsi="Arial" w:cs="Arial"/>
          <w:sz w:val="24"/>
          <w:szCs w:val="24"/>
        </w:rPr>
        <w:t>ПОСТАНОВЛЕНИЕ</w:t>
      </w:r>
    </w:p>
    <w:p w:rsidR="00DA3340" w:rsidRPr="002C2001" w:rsidRDefault="00DA3340" w:rsidP="002C2001">
      <w:pPr>
        <w:rPr>
          <w:rFonts w:ascii="Arial" w:hAnsi="Arial" w:cs="Arial"/>
          <w:b/>
          <w:sz w:val="24"/>
          <w:szCs w:val="24"/>
        </w:rPr>
      </w:pPr>
      <w:r w:rsidRPr="002C2001">
        <w:rPr>
          <w:rFonts w:ascii="Arial" w:hAnsi="Arial" w:cs="Arial"/>
          <w:sz w:val="24"/>
          <w:szCs w:val="24"/>
        </w:rPr>
        <w:t>1 декабря 2023 года                                                                                           № 26</w:t>
      </w:r>
      <w:r w:rsidRPr="002C2001">
        <w:rPr>
          <w:rFonts w:ascii="Arial" w:hAnsi="Arial" w:cs="Arial"/>
          <w:b/>
          <w:sz w:val="24"/>
          <w:szCs w:val="24"/>
        </w:rPr>
        <w:t xml:space="preserve"> </w:t>
      </w:r>
    </w:p>
    <w:p w:rsidR="00DA3340" w:rsidRPr="002C2001" w:rsidRDefault="00DA3340" w:rsidP="002C2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2C2001">
        <w:rPr>
          <w:rFonts w:ascii="Arial" w:hAnsi="Arial" w:cs="Arial"/>
          <w:b/>
          <w:sz w:val="24"/>
          <w:szCs w:val="24"/>
        </w:rPr>
        <w:t>О внесения изменений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DA3340" w:rsidRPr="006A5B2B" w:rsidRDefault="00DA3340" w:rsidP="00985BE6">
      <w:pPr>
        <w:pStyle w:val="Heading1"/>
        <w:shd w:val="clear" w:color="auto" w:fill="FFFFFF"/>
        <w:jc w:val="both"/>
        <w:rPr>
          <w:b w:val="0"/>
          <w:color w:val="1A1A1A"/>
          <w:kern w:val="36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2E9A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   </w:t>
      </w:r>
      <w:r>
        <w:t xml:space="preserve">   </w:t>
      </w:r>
      <w:r w:rsidRPr="006A5B2B">
        <w:rPr>
          <w:b w:val="0"/>
          <w:color w:val="1A1A1A"/>
          <w:kern w:val="36"/>
          <w:sz w:val="24"/>
          <w:szCs w:val="24"/>
        </w:rPr>
        <w:t>В целях приведения нормативно</w:t>
      </w:r>
      <w:r>
        <w:rPr>
          <w:b w:val="0"/>
          <w:color w:val="1A1A1A"/>
          <w:kern w:val="36"/>
          <w:sz w:val="24"/>
          <w:szCs w:val="24"/>
        </w:rPr>
        <w:t>-</w:t>
      </w:r>
      <w:r w:rsidRPr="006A5B2B">
        <w:rPr>
          <w:b w:val="0"/>
          <w:color w:val="1A1A1A"/>
          <w:kern w:val="36"/>
          <w:sz w:val="24"/>
          <w:szCs w:val="24"/>
        </w:rPr>
        <w:t>правовых актов в соответствие</w:t>
      </w:r>
      <w:r>
        <w:rPr>
          <w:b w:val="0"/>
          <w:color w:val="1A1A1A"/>
          <w:kern w:val="36"/>
          <w:sz w:val="24"/>
          <w:szCs w:val="24"/>
        </w:rPr>
        <w:t xml:space="preserve"> с </w:t>
      </w:r>
      <w:r w:rsidRPr="006A5B2B">
        <w:rPr>
          <w:b w:val="0"/>
          <w:color w:val="1A1A1A"/>
          <w:kern w:val="36"/>
          <w:sz w:val="24"/>
          <w:szCs w:val="24"/>
        </w:rPr>
        <w:t>действующим законодательством Р</w:t>
      </w:r>
      <w:r>
        <w:rPr>
          <w:b w:val="0"/>
          <w:color w:val="1A1A1A"/>
          <w:kern w:val="36"/>
          <w:sz w:val="24"/>
          <w:szCs w:val="24"/>
        </w:rPr>
        <w:t xml:space="preserve">оссийской </w:t>
      </w:r>
      <w:r w:rsidRPr="006A5B2B">
        <w:rPr>
          <w:b w:val="0"/>
          <w:color w:val="1A1A1A"/>
          <w:kern w:val="36"/>
          <w:sz w:val="24"/>
          <w:szCs w:val="24"/>
        </w:rPr>
        <w:t>Ф</w:t>
      </w:r>
      <w:r>
        <w:rPr>
          <w:b w:val="0"/>
          <w:color w:val="1A1A1A"/>
          <w:kern w:val="36"/>
          <w:sz w:val="24"/>
          <w:szCs w:val="24"/>
        </w:rPr>
        <w:t>едерации</w:t>
      </w:r>
      <w:r w:rsidRPr="006A5B2B">
        <w:rPr>
          <w:b w:val="0"/>
          <w:color w:val="1A1A1A"/>
          <w:kern w:val="36"/>
          <w:sz w:val="24"/>
          <w:szCs w:val="24"/>
        </w:rPr>
        <w:t xml:space="preserve">, администрация </w:t>
      </w:r>
      <w:r>
        <w:rPr>
          <w:b w:val="0"/>
          <w:color w:val="1A1A1A"/>
          <w:kern w:val="36"/>
          <w:sz w:val="24"/>
          <w:szCs w:val="24"/>
        </w:rPr>
        <w:t>Теляженск</w:t>
      </w:r>
      <w:r w:rsidRPr="006A5B2B">
        <w:rPr>
          <w:b w:val="0"/>
          <w:color w:val="1A1A1A"/>
          <w:kern w:val="36"/>
          <w:sz w:val="24"/>
          <w:szCs w:val="24"/>
        </w:rPr>
        <w:t>ого сельского поселения ПОСТАНОВЛЯЕТ:</w:t>
      </w:r>
    </w:p>
    <w:p w:rsidR="00DA3340" w:rsidRDefault="00DA3340" w:rsidP="00985BE6">
      <w:pPr>
        <w:rPr>
          <w:rFonts w:ascii="Arial" w:hAnsi="Arial"/>
        </w:rPr>
      </w:pPr>
    </w:p>
    <w:p w:rsidR="00DA3340" w:rsidRPr="002C2001" w:rsidRDefault="00DA3340" w:rsidP="002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C2001">
        <w:rPr>
          <w:rFonts w:ascii="Arial" w:hAnsi="Arial" w:cs="Arial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2C2001">
        <w:rPr>
          <w:rFonts w:ascii="Arial" w:hAnsi="Arial" w:cs="Arial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  <w:r w:rsidRPr="002C2001">
        <w:rPr>
          <w:rFonts w:ascii="Arial" w:hAnsi="Arial" w:cs="Arial"/>
          <w:color w:val="000000"/>
          <w:sz w:val="24"/>
          <w:szCs w:val="24"/>
        </w:rPr>
        <w:t>, утвержденным Постановлением администрации Теляженского сельского поселения от 27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001">
        <w:rPr>
          <w:rFonts w:ascii="Arial" w:hAnsi="Arial" w:cs="Arial"/>
          <w:color w:val="000000"/>
          <w:sz w:val="24"/>
          <w:szCs w:val="24"/>
        </w:rPr>
        <w:t>ноября 2018 года №16 следующие изменения:</w:t>
      </w:r>
    </w:p>
    <w:p w:rsidR="00DA3340" w:rsidRPr="002C2001" w:rsidRDefault="00DA3340" w:rsidP="002C2001">
      <w:pPr>
        <w:rPr>
          <w:rFonts w:ascii="Arial" w:hAnsi="Arial" w:cs="Arial"/>
          <w:sz w:val="24"/>
          <w:szCs w:val="24"/>
        </w:rPr>
      </w:pPr>
      <w:r w:rsidRPr="002C200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  П</w:t>
      </w:r>
      <w:r>
        <w:rPr>
          <w:rFonts w:ascii="Arial" w:hAnsi="Arial"/>
        </w:rPr>
        <w:t>од</w:t>
      </w:r>
      <w:r w:rsidRPr="00F24E40">
        <w:rPr>
          <w:rFonts w:ascii="Arial" w:hAnsi="Arial"/>
        </w:rPr>
        <w:t xml:space="preserve">пункт </w:t>
      </w:r>
      <w:r>
        <w:rPr>
          <w:rFonts w:ascii="Arial" w:hAnsi="Arial"/>
        </w:rPr>
        <w:t>1.1</w:t>
      </w:r>
      <w:r w:rsidRPr="00F24E40">
        <w:rPr>
          <w:rFonts w:ascii="Arial" w:hAnsi="Arial"/>
        </w:rPr>
        <w:t>.</w:t>
      </w:r>
      <w:r>
        <w:rPr>
          <w:rFonts w:ascii="Arial" w:hAnsi="Arial"/>
        </w:rPr>
        <w:t>2</w:t>
      </w:r>
      <w:r w:rsidRPr="00F24E40">
        <w:rPr>
          <w:rFonts w:ascii="Arial" w:hAnsi="Arial"/>
        </w:rPr>
        <w:t xml:space="preserve">. </w:t>
      </w:r>
      <w:r>
        <w:rPr>
          <w:rFonts w:ascii="Arial" w:hAnsi="Arial"/>
        </w:rPr>
        <w:t>пункта</w:t>
      </w:r>
      <w:r w:rsidRPr="00F24E40">
        <w:rPr>
          <w:rFonts w:ascii="Arial" w:hAnsi="Arial"/>
        </w:rPr>
        <w:t xml:space="preserve"> </w:t>
      </w:r>
      <w:r>
        <w:rPr>
          <w:rFonts w:ascii="Arial" w:hAnsi="Arial"/>
        </w:rPr>
        <w:t>1.1.</w:t>
      </w:r>
      <w:r w:rsidRPr="00F24E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раздела 1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001">
        <w:rPr>
          <w:rFonts w:ascii="Arial" w:hAnsi="Arial" w:cs="Arial"/>
          <w:color w:val="000000"/>
          <w:sz w:val="24"/>
          <w:szCs w:val="24"/>
        </w:rPr>
        <w:t xml:space="preserve"> дополнить </w:t>
      </w:r>
      <w:r>
        <w:rPr>
          <w:rFonts w:ascii="Arial" w:hAnsi="Arial" w:cs="Arial"/>
          <w:color w:val="000000"/>
          <w:sz w:val="24"/>
          <w:szCs w:val="24"/>
        </w:rPr>
        <w:t xml:space="preserve">абзацем </w:t>
      </w:r>
      <w:r w:rsidRPr="002C2001">
        <w:rPr>
          <w:rFonts w:ascii="Arial" w:hAnsi="Arial" w:cs="Arial"/>
          <w:color w:val="000000"/>
          <w:sz w:val="24"/>
          <w:szCs w:val="24"/>
        </w:rPr>
        <w:t xml:space="preserve"> следующего содержания «Действия настоящей процедуры на случаи, не связанные со строительством объектов, строительство которых ведётся на основании разрешения на строительство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DA3340" w:rsidRDefault="00DA3340" w:rsidP="00985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обнародовать в установленном порядке и разместить на  официальном Интернет-сайте администрации Верховского района Орловской области на странице Теляженского сельского поселения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914D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adminverhov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/materials-105).</w:t>
      </w:r>
    </w:p>
    <w:p w:rsidR="00DA3340" w:rsidRPr="002C2001" w:rsidRDefault="00DA3340" w:rsidP="002C2001">
      <w:pPr>
        <w:rPr>
          <w:rFonts w:ascii="Arial" w:hAnsi="Arial" w:cs="Arial"/>
          <w:sz w:val="24"/>
          <w:szCs w:val="24"/>
        </w:rPr>
      </w:pPr>
      <w:r w:rsidRPr="002C2001">
        <w:rPr>
          <w:rFonts w:ascii="Arial" w:hAnsi="Arial" w:cs="Arial"/>
          <w:sz w:val="24"/>
          <w:szCs w:val="24"/>
        </w:rPr>
        <w:t>3. Контроль за выполнением данного постановления оставляю за собой.</w:t>
      </w:r>
    </w:p>
    <w:p w:rsidR="00DA3340" w:rsidRPr="002C2001" w:rsidRDefault="00DA3340" w:rsidP="002C2001">
      <w:pPr>
        <w:rPr>
          <w:rFonts w:ascii="Arial" w:hAnsi="Arial" w:cs="Arial"/>
          <w:sz w:val="24"/>
          <w:szCs w:val="24"/>
        </w:rPr>
      </w:pPr>
      <w:r w:rsidRPr="002C2001">
        <w:rPr>
          <w:rFonts w:ascii="Arial" w:hAnsi="Arial" w:cs="Arial"/>
          <w:sz w:val="24"/>
          <w:szCs w:val="24"/>
        </w:rPr>
        <w:t xml:space="preserve">   </w:t>
      </w:r>
    </w:p>
    <w:p w:rsidR="00DA3340" w:rsidRPr="002C2001" w:rsidRDefault="00DA3340" w:rsidP="002C2001">
      <w:pPr>
        <w:rPr>
          <w:rFonts w:ascii="Arial" w:hAnsi="Arial" w:cs="Arial"/>
          <w:sz w:val="24"/>
          <w:szCs w:val="24"/>
        </w:rPr>
      </w:pPr>
      <w:r w:rsidRPr="002C200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Теляженского</w:t>
      </w:r>
      <w:r w:rsidRPr="002C2001">
        <w:rPr>
          <w:rFonts w:ascii="Arial" w:hAnsi="Arial" w:cs="Arial"/>
          <w:sz w:val="24"/>
          <w:szCs w:val="24"/>
        </w:rPr>
        <w:t xml:space="preserve"> сельского поселения                                         Ю.Б.Ульянов.</w:t>
      </w:r>
    </w:p>
    <w:p w:rsidR="00DA3340" w:rsidRPr="00C95329" w:rsidRDefault="00DA3340" w:rsidP="00D5284C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3340" w:rsidRPr="00C95329" w:rsidRDefault="00DA3340" w:rsidP="00D5284C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DA3340" w:rsidRPr="00C95329" w:rsidSect="00AE7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C2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06E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34F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F02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3CA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962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0E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0C9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B2C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15631A"/>
    <w:multiLevelType w:val="hybridMultilevel"/>
    <w:tmpl w:val="EB98D8CC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BB"/>
    <w:rsid w:val="00032B25"/>
    <w:rsid w:val="00043AB7"/>
    <w:rsid w:val="00043E39"/>
    <w:rsid w:val="000535FD"/>
    <w:rsid w:val="00064944"/>
    <w:rsid w:val="00070C25"/>
    <w:rsid w:val="000B783B"/>
    <w:rsid w:val="000C5871"/>
    <w:rsid w:val="000D10B3"/>
    <w:rsid w:val="000F4652"/>
    <w:rsid w:val="000F53E5"/>
    <w:rsid w:val="00104E57"/>
    <w:rsid w:val="001075DF"/>
    <w:rsid w:val="00191588"/>
    <w:rsid w:val="001C6C2B"/>
    <w:rsid w:val="002465DA"/>
    <w:rsid w:val="002713CB"/>
    <w:rsid w:val="002B348A"/>
    <w:rsid w:val="002B61B2"/>
    <w:rsid w:val="002B7056"/>
    <w:rsid w:val="002C2001"/>
    <w:rsid w:val="002C4C70"/>
    <w:rsid w:val="002C51ED"/>
    <w:rsid w:val="002F1932"/>
    <w:rsid w:val="002F1CCF"/>
    <w:rsid w:val="002F2EA2"/>
    <w:rsid w:val="003344DE"/>
    <w:rsid w:val="003520E5"/>
    <w:rsid w:val="00365145"/>
    <w:rsid w:val="003C4529"/>
    <w:rsid w:val="003D70F3"/>
    <w:rsid w:val="00407788"/>
    <w:rsid w:val="00493875"/>
    <w:rsid w:val="005376D9"/>
    <w:rsid w:val="00541C49"/>
    <w:rsid w:val="00580C8F"/>
    <w:rsid w:val="005C3695"/>
    <w:rsid w:val="005D6AFC"/>
    <w:rsid w:val="00646DD6"/>
    <w:rsid w:val="00656D6B"/>
    <w:rsid w:val="006947AA"/>
    <w:rsid w:val="006A5B2B"/>
    <w:rsid w:val="006E3B7C"/>
    <w:rsid w:val="006E5DDA"/>
    <w:rsid w:val="006F089E"/>
    <w:rsid w:val="00710AE6"/>
    <w:rsid w:val="00721393"/>
    <w:rsid w:val="008150D9"/>
    <w:rsid w:val="00841FFB"/>
    <w:rsid w:val="008C4AC0"/>
    <w:rsid w:val="00914DC6"/>
    <w:rsid w:val="009217B8"/>
    <w:rsid w:val="00985BE6"/>
    <w:rsid w:val="009C2946"/>
    <w:rsid w:val="009C37C7"/>
    <w:rsid w:val="00A267D8"/>
    <w:rsid w:val="00A27A25"/>
    <w:rsid w:val="00AC28EF"/>
    <w:rsid w:val="00AE705A"/>
    <w:rsid w:val="00B54962"/>
    <w:rsid w:val="00B662BF"/>
    <w:rsid w:val="00B834BB"/>
    <w:rsid w:val="00BA069F"/>
    <w:rsid w:val="00C022B3"/>
    <w:rsid w:val="00C402BF"/>
    <w:rsid w:val="00C5105E"/>
    <w:rsid w:val="00C95329"/>
    <w:rsid w:val="00CC747C"/>
    <w:rsid w:val="00CE2241"/>
    <w:rsid w:val="00CE2F8D"/>
    <w:rsid w:val="00D30250"/>
    <w:rsid w:val="00D5284C"/>
    <w:rsid w:val="00DA3340"/>
    <w:rsid w:val="00DA3F04"/>
    <w:rsid w:val="00DA5231"/>
    <w:rsid w:val="00DB6CAB"/>
    <w:rsid w:val="00DF0A01"/>
    <w:rsid w:val="00E44CA5"/>
    <w:rsid w:val="00E70BE0"/>
    <w:rsid w:val="00ED0CDC"/>
    <w:rsid w:val="00EE075E"/>
    <w:rsid w:val="00F2380F"/>
    <w:rsid w:val="00F24E40"/>
    <w:rsid w:val="00F41BA5"/>
    <w:rsid w:val="00F8051B"/>
    <w:rsid w:val="00FA2E9A"/>
    <w:rsid w:val="00FC761B"/>
    <w:rsid w:val="00FE478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E70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05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8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83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semiHidden/>
    <w:locked/>
    <w:rsid w:val="00B83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B834BB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2EA2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EA2"/>
    <w:rPr>
      <w:rFonts w:ascii="Arial Narrow" w:hAnsi="Arial Narrow" w:cs="Times New Roman"/>
      <w:sz w:val="12"/>
      <w:szCs w:val="12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F2E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705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E705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A0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69F"/>
    <w:rPr>
      <w:rFonts w:ascii="Calibri" w:hAnsi="Calibri" w:cs="Times New Roma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BA069F"/>
    <w:pPr>
      <w:suppressAutoHyphens/>
      <w:ind w:firstLine="539"/>
    </w:pPr>
    <w:rPr>
      <w:rFonts w:ascii="Arial" w:hAnsi="Arial" w:cs="Arial"/>
      <w:sz w:val="24"/>
      <w:szCs w:val="20"/>
      <w:lang w:eastAsia="zh-CN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BA069F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A069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0"/>
    <w:uiPriority w:val="99"/>
    <w:rsid w:val="00BA069F"/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104E57"/>
    <w:pPr>
      <w:ind w:left="720"/>
      <w:contextualSpacing/>
    </w:pPr>
  </w:style>
  <w:style w:type="character" w:customStyle="1" w:styleId="3">
    <w:name w:val="Заголовок 3 Знак"/>
    <w:uiPriority w:val="99"/>
    <w:rsid w:val="00032B25"/>
    <w:rPr>
      <w:b/>
      <w:sz w:val="24"/>
    </w:rPr>
  </w:style>
  <w:style w:type="character" w:styleId="Emphasis">
    <w:name w:val="Emphasis"/>
    <w:basedOn w:val="DefaultParagraphFont"/>
    <w:uiPriority w:val="99"/>
    <w:qFormat/>
    <w:rsid w:val="004077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97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9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227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2024-01-08T07:00:00Z</cp:lastPrinted>
  <dcterms:created xsi:type="dcterms:W3CDTF">2022-07-06T08:00:00Z</dcterms:created>
  <dcterms:modified xsi:type="dcterms:W3CDTF">2024-01-10T06:29:00Z</dcterms:modified>
</cp:coreProperties>
</file>