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26" w:rsidRPr="00247212" w:rsidRDefault="001F2E26" w:rsidP="009F0B86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  <w:r w:rsidRPr="00247212">
        <w:rPr>
          <w:rFonts w:ascii="Arial" w:hAnsi="Arial" w:cs="Arial"/>
          <w:kern w:val="24"/>
          <w:sz w:val="24"/>
          <w:szCs w:val="24"/>
        </w:rPr>
        <w:t>РОССИЙСКАЯ ФЕДЕРАЦИЯ</w:t>
      </w:r>
    </w:p>
    <w:p w:rsidR="001F2E26" w:rsidRPr="00247212" w:rsidRDefault="001F2E26" w:rsidP="009F0B86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  <w:r w:rsidRPr="00247212">
        <w:rPr>
          <w:rFonts w:ascii="Arial" w:hAnsi="Arial" w:cs="Arial"/>
          <w:kern w:val="24"/>
          <w:sz w:val="24"/>
          <w:szCs w:val="24"/>
        </w:rPr>
        <w:t>ОРЛОВСКАЯ ОБЛАСТЬ</w:t>
      </w:r>
    </w:p>
    <w:p w:rsidR="001F2E26" w:rsidRPr="00247212" w:rsidRDefault="001F2E26" w:rsidP="009F0B86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  <w:r w:rsidRPr="00247212">
        <w:rPr>
          <w:rFonts w:ascii="Arial" w:hAnsi="Arial" w:cs="Arial"/>
          <w:kern w:val="24"/>
          <w:sz w:val="24"/>
          <w:szCs w:val="24"/>
        </w:rPr>
        <w:t>ВЕРХОВСКИЙ РАЙОН</w:t>
      </w:r>
    </w:p>
    <w:p w:rsidR="001F2E26" w:rsidRPr="00247212" w:rsidRDefault="001F2E26" w:rsidP="009F0B86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  <w:r w:rsidRPr="00247212">
        <w:rPr>
          <w:rFonts w:ascii="Arial" w:hAnsi="Arial" w:cs="Arial"/>
          <w:kern w:val="24"/>
          <w:sz w:val="24"/>
          <w:szCs w:val="24"/>
        </w:rPr>
        <w:t xml:space="preserve">АДМИНИСТРАЦИЯ ТЕЛЯЖЕНСКОГО СЕЛЬСКОГО ПОСЕЛЕНИЯ </w:t>
      </w:r>
    </w:p>
    <w:p w:rsidR="001F2E26" w:rsidRPr="00247212" w:rsidRDefault="001F2E26" w:rsidP="009F0B86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</w:p>
    <w:p w:rsidR="001F2E26" w:rsidRPr="00247212" w:rsidRDefault="001F2E26" w:rsidP="009F0B86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</w:p>
    <w:p w:rsidR="001F2E26" w:rsidRPr="00247212" w:rsidRDefault="001F2E26" w:rsidP="009F0B8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C3C3C"/>
          <w:sz w:val="24"/>
          <w:szCs w:val="24"/>
        </w:rPr>
      </w:pPr>
      <w:r w:rsidRPr="00247212">
        <w:rPr>
          <w:rFonts w:ascii="Arial" w:hAnsi="Arial" w:cs="Arial"/>
          <w:kern w:val="24"/>
          <w:sz w:val="24"/>
          <w:szCs w:val="24"/>
        </w:rPr>
        <w:t>ПОСТАНОВЛЕНИЕ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3C3C3C"/>
          <w:sz w:val="24"/>
          <w:szCs w:val="24"/>
        </w:rPr>
      </w:pPr>
    </w:p>
    <w:p w:rsidR="001F2E26" w:rsidRPr="00247212" w:rsidRDefault="001F2E26" w:rsidP="00573F7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>«20» марта 2024г.</w:t>
      </w: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ab/>
      </w: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ab/>
      </w: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ab/>
      </w: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ab/>
      </w: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ab/>
      </w: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ab/>
      </w: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ab/>
      </w: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ab/>
      </w: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ab/>
        <w:t xml:space="preserve">  № 6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3C3C3C"/>
          <w:sz w:val="24"/>
          <w:szCs w:val="24"/>
        </w:rPr>
      </w:pPr>
    </w:p>
    <w:p w:rsidR="001F2E26" w:rsidRPr="00247212" w:rsidRDefault="001F2E26" w:rsidP="00247212">
      <w:pPr>
        <w:shd w:val="clear" w:color="auto" w:fill="FFFFFF"/>
        <w:spacing w:after="0" w:line="240" w:lineRule="auto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b/>
          <w:bCs/>
          <w:color w:val="3C3C3C"/>
          <w:sz w:val="24"/>
          <w:szCs w:val="24"/>
        </w:rPr>
        <w:t>«</w:t>
      </w: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>Об утверждении порядка разработки, корректировки,</w:t>
      </w:r>
    </w:p>
    <w:p w:rsidR="001F2E26" w:rsidRPr="00247212" w:rsidRDefault="001F2E26" w:rsidP="00247212">
      <w:pPr>
        <w:shd w:val="clear" w:color="auto" w:fill="FFFFFF"/>
        <w:spacing w:after="0" w:line="240" w:lineRule="auto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>осуществления мониторинга и контроля реализации</w:t>
      </w:r>
    </w:p>
    <w:p w:rsidR="001F2E26" w:rsidRPr="00247212" w:rsidRDefault="001F2E26" w:rsidP="00247212">
      <w:pPr>
        <w:shd w:val="clear" w:color="auto" w:fill="FFFFFF"/>
        <w:spacing w:after="0" w:line="240" w:lineRule="auto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>прогноза социально-экономического развития</w:t>
      </w:r>
    </w:p>
    <w:p w:rsidR="001F2E26" w:rsidRDefault="001F2E26" w:rsidP="0024721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C3C3C"/>
          <w:sz w:val="24"/>
          <w:szCs w:val="24"/>
        </w:rPr>
      </w:pP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>Теляженского сельского поселения</w:t>
      </w:r>
      <w:r>
        <w:rPr>
          <w:rFonts w:ascii="Arial" w:hAnsi="Arial" w:cs="Arial"/>
          <w:b/>
          <w:bCs/>
          <w:color w:val="3C3C3C"/>
          <w:sz w:val="24"/>
          <w:szCs w:val="24"/>
        </w:rPr>
        <w:t>»</w:t>
      </w:r>
    </w:p>
    <w:p w:rsidR="001F2E26" w:rsidRPr="00247212" w:rsidRDefault="001F2E26" w:rsidP="00247212">
      <w:pPr>
        <w:shd w:val="clear" w:color="auto" w:fill="FFFFFF"/>
        <w:spacing w:after="0" w:line="240" w:lineRule="auto"/>
        <w:rPr>
          <w:rFonts w:ascii="Arial" w:hAnsi="Arial" w:cs="Arial"/>
          <w:color w:val="3C3C3C"/>
          <w:sz w:val="24"/>
          <w:szCs w:val="24"/>
        </w:rPr>
      </w:pP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  <w:lang w:bidi="he-IL"/>
        </w:rPr>
      </w:pPr>
      <w:r w:rsidRPr="00247212">
        <w:rPr>
          <w:rFonts w:ascii="Arial" w:hAnsi="Arial" w:cs="Arial"/>
          <w:color w:val="3C3C3C"/>
          <w:sz w:val="24"/>
          <w:szCs w:val="24"/>
          <w:lang w:bidi="he-IL"/>
        </w:rPr>
        <w:t xml:space="preserve">     В соответствии со статьей 169,173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уставом Теляженского сельского поселения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  <w:lang w:bidi="he-IL"/>
        </w:rPr>
      </w:pPr>
      <w:r w:rsidRPr="00247212">
        <w:rPr>
          <w:rFonts w:ascii="Arial" w:hAnsi="Arial" w:cs="Arial"/>
          <w:b/>
          <w:color w:val="3C3C3C"/>
          <w:sz w:val="24"/>
          <w:szCs w:val="24"/>
          <w:lang w:bidi="he-IL"/>
        </w:rPr>
        <w:t xml:space="preserve"> постановляю</w:t>
      </w:r>
      <w:r w:rsidRPr="00247212">
        <w:rPr>
          <w:rFonts w:ascii="Arial" w:hAnsi="Arial" w:cs="Arial"/>
          <w:color w:val="3C3C3C"/>
          <w:sz w:val="24"/>
          <w:szCs w:val="24"/>
          <w:lang w:bidi="he-IL"/>
        </w:rPr>
        <w:t>: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  <w:lang w:bidi="he-IL"/>
        </w:rPr>
      </w:pPr>
      <w:r w:rsidRPr="00247212">
        <w:rPr>
          <w:rFonts w:ascii="Arial" w:hAnsi="Arial" w:cs="Arial"/>
          <w:color w:val="3C3C3C"/>
          <w:sz w:val="24"/>
          <w:szCs w:val="24"/>
          <w:lang w:bidi="he-IL"/>
        </w:rPr>
        <w:t>1. Утвердить Порядок разработки, корректировки, осуществления мониторинга и контроля реализации прогноза социально-экономического развития Теляженского сельского поселения согласно приложению 1 к настоящему постановлению.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  <w:lang w:bidi="he-IL"/>
        </w:rPr>
      </w:pPr>
      <w:r w:rsidRPr="00247212">
        <w:rPr>
          <w:rFonts w:ascii="Arial" w:hAnsi="Arial" w:cs="Arial"/>
          <w:color w:val="3C3C3C"/>
          <w:sz w:val="24"/>
          <w:szCs w:val="24"/>
          <w:lang w:bidi="he-IL"/>
        </w:rPr>
        <w:t>2. Утвердить Порядок формирования итогов социально-экономического развития Теляженского сельского поселения за отчетный период согласно приложению 2.</w:t>
      </w:r>
    </w:p>
    <w:p w:rsidR="001F2E26" w:rsidRPr="00247212" w:rsidRDefault="001F2E26" w:rsidP="001C7237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color w:val="1A1A1A"/>
          <w:sz w:val="24"/>
          <w:szCs w:val="24"/>
          <w:lang w:bidi="he-IL"/>
        </w:rPr>
      </w:pPr>
      <w:r w:rsidRPr="00247212">
        <w:rPr>
          <w:rFonts w:ascii="Arial" w:hAnsi="Arial" w:cs="Arial"/>
          <w:color w:val="1A1A1A"/>
          <w:sz w:val="24"/>
          <w:szCs w:val="24"/>
          <w:lang w:bidi="he-IL"/>
        </w:rPr>
        <w:t>3. Настоящее решение вступает в силу после его официального</w:t>
      </w:r>
    </w:p>
    <w:p w:rsidR="001F2E26" w:rsidRPr="00247212" w:rsidRDefault="001F2E26" w:rsidP="001C7237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  <w:lang w:bidi="he-IL"/>
        </w:rPr>
      </w:pPr>
      <w:r w:rsidRPr="00247212">
        <w:rPr>
          <w:rFonts w:ascii="Arial" w:hAnsi="Arial" w:cs="Arial"/>
          <w:color w:val="1A1A1A"/>
          <w:sz w:val="24"/>
          <w:szCs w:val="24"/>
          <w:lang w:bidi="he-IL"/>
        </w:rPr>
        <w:t>обнародования и подлежит размещению на официальном Интернет-сайте администрации Верховского района Орловской области на странице Теляженского сельского поселения www// adminverhov. ru/materials-105)</w:t>
      </w:r>
    </w:p>
    <w:p w:rsidR="001F2E26" w:rsidRPr="00247212" w:rsidRDefault="001F2E26" w:rsidP="001C7237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1A1A1A"/>
          <w:sz w:val="24"/>
          <w:szCs w:val="24"/>
          <w:lang w:bidi="he-IL"/>
        </w:rPr>
      </w:pPr>
    </w:p>
    <w:p w:rsidR="001F2E26" w:rsidRDefault="001F2E26" w:rsidP="001C7237">
      <w:pPr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4</w:t>
      </w:r>
      <w:r w:rsidRPr="00247212">
        <w:rPr>
          <w:rFonts w:ascii="Arial" w:hAnsi="Arial" w:cs="Arial"/>
          <w:sz w:val="24"/>
          <w:szCs w:val="24"/>
          <w:lang w:bidi="he-IL"/>
        </w:rPr>
        <w:t>.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  <w:r w:rsidRPr="00247212">
        <w:rPr>
          <w:rFonts w:ascii="Arial" w:hAnsi="Arial" w:cs="Arial"/>
          <w:sz w:val="24"/>
          <w:szCs w:val="24"/>
          <w:lang w:bidi="he-IL"/>
        </w:rPr>
        <w:t>Контроль за исполнением настоящего постановления оставляю за собой.</w:t>
      </w:r>
    </w:p>
    <w:p w:rsidR="001F2E26" w:rsidRPr="00247212" w:rsidRDefault="001F2E26" w:rsidP="001C7237">
      <w:pPr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  <w:lang w:bidi="he-IL"/>
        </w:rPr>
      </w:pP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lang w:bidi="he-IL"/>
        </w:rPr>
      </w:pPr>
      <w:r w:rsidRPr="00247212">
        <w:rPr>
          <w:rFonts w:ascii="Arial" w:hAnsi="Arial" w:cs="Arial"/>
          <w:sz w:val="24"/>
          <w:szCs w:val="24"/>
          <w:lang w:bidi="he-IL"/>
        </w:rPr>
        <w:t>Глава Теляженского сельского поселения                                          Ульянов Ю.Б.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Pr="00247212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Pr="00247212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1"/>
          <w:szCs w:val="21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1"/>
          <w:szCs w:val="21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1"/>
          <w:szCs w:val="21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1"/>
          <w:szCs w:val="21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1"/>
          <w:szCs w:val="21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1"/>
          <w:szCs w:val="21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1"/>
          <w:szCs w:val="21"/>
        </w:rPr>
      </w:pPr>
    </w:p>
    <w:p w:rsidR="001F2E26" w:rsidRPr="00247212" w:rsidRDefault="001F2E26" w:rsidP="002472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Приложение № 1</w:t>
      </w:r>
    </w:p>
    <w:p w:rsidR="001F2E26" w:rsidRPr="00247212" w:rsidRDefault="001F2E26" w:rsidP="002472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к постановлению Администрации</w:t>
      </w:r>
    </w:p>
    <w:p w:rsidR="001F2E26" w:rsidRPr="00247212" w:rsidRDefault="001F2E26" w:rsidP="002472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Теляженского сельского поселения</w:t>
      </w:r>
    </w:p>
    <w:p w:rsidR="001F2E26" w:rsidRPr="00247212" w:rsidRDefault="001F2E26" w:rsidP="002472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от 20 марта 2024 года № 6</w:t>
      </w:r>
    </w:p>
    <w:p w:rsidR="001F2E26" w:rsidRPr="00247212" w:rsidRDefault="001F2E26" w:rsidP="0024721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C3C3C"/>
          <w:sz w:val="24"/>
          <w:szCs w:val="24"/>
        </w:rPr>
      </w:pPr>
    </w:p>
    <w:p w:rsidR="001F2E26" w:rsidRPr="00247212" w:rsidRDefault="001F2E26" w:rsidP="00247212">
      <w:pPr>
        <w:shd w:val="clear" w:color="auto" w:fill="FFFFFF"/>
        <w:spacing w:after="0" w:line="240" w:lineRule="auto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>Об утверждении порядка разработки, корректировки, осуществления мониторинга и контроля реализации прогноза социально-экономического развития Теляженского сельского поселения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1. Порядок определяет правила разработки, корректировки, утверждения и осуществления мониторинга прогноза социально-экономического развития Теляженского сельского поселения на среднесрочный период (далее среднесрочный прогноз) и контроля его реализации.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2. Среднесрочный прогноз разрабатывается ежегодно на очередной финансовый год и плановый период, составляющий три года, на основе прогноза социально-экономического развития Верховского района.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3. Среднесрочный прогноз одобряется администрацией Теляженского сельского поселения в форме распоряжения администрации одновременно с принятием решения о внесении проекта решения о бюджете сельского поселения на очередной финансовый год и плановый период в Теляженский сельский Совет народных депутатов.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4. Среднесрочный прогноз разрабатывается на вариативной основе и формируется по видам экономической деятельности.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- Консервативный (первый)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- Базовый (второй) вариант среднесрочного прогноза характеризует основные тенденции и параметры развития экономики Теляженского сельского поселения в условиях прогнозируемого изменения внешних и внутренних фактов при сохранении основных тенденций изменения эффективности использования ресурсов.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5. Среднесрочный прогноз содержит: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- оценку достигнутого уровня социально-экономического развития Теляженского сельского поселения;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- оценку фактов и ограничений социально-экономического развития Теляженского сельского поселения в очередном финансовом году и плановом периоде;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- направления социально-экономического развития Теляженского сельского поселения и целевые показатели одного и нескольких вариантов среднесрочного прогноза, включая количественные показатели и качественные характеристики социально-экономического развития Теляженского сельского поселения.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6. Исходной базой для разработки среднесрочного прогноза являются: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- дефляторы по видам экономической деятельности;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- основные статистические показатели социально-экономического развития Теляженского сельского поселения за два предыдущих года, предшествующих году разработки среднесрочного прогноза;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-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Теляженского  сельского поселения за текущий финансовый год;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- материалы для разработки среднесрочного прогноза, представленные органами администрации Теляженского сельского поселения, муниципальными учреждениями.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7. Среднесрочный прогноз разрабатывается в виде таблицы, в соответствии с формой, установленной Департаментом экономического развития.  Сроки разработки утверждения (одобрения) среднесрочного прогноза определяются графиком подготовки, рассмотрения документов и материалов, разрабатываемых при составлении проекта решения о бюджете сельского поселения на очередной финансовый год и на плановый период, утвержденным постановлением администрации Теляженского сельского поселения.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8. Финансовый отдел администрации сельского поселения: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- выносит на общественное обсуждение среднесрочный прогноз в порядке, установленном правовым актом сельского поселения для общественного обсуждения документов стратегического планирования;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- в течение 7 рабочих дней с даты утверждения (одобрения) среднесрочного прогноза размещает его в электронной форме на официальном сайте органов местного самоуправления сельского поселения в информационно-телекоммуникационной сети интернет.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9. В случае существенного отклонения ключевых макроэкономических показателей, полученных по результатам мониторинга среднесрочного прогноза, от принятых за основу при формировании бюджета сельского поселения экономический отдел администрации корректирует среднесрочный прогноз в целях обеспечения корректировки бюджета сельского поселения на очередной финансовый год и плановый период.</w:t>
      </w: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573F7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2472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2472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Приложение № 2</w:t>
      </w:r>
    </w:p>
    <w:p w:rsidR="001F2E26" w:rsidRDefault="001F2E26" w:rsidP="002472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 xml:space="preserve">                                                                                   </w:t>
      </w:r>
      <w:r w:rsidRPr="00247212">
        <w:rPr>
          <w:rFonts w:ascii="Arial" w:hAnsi="Arial" w:cs="Arial"/>
          <w:color w:val="3C3C3C"/>
          <w:sz w:val="24"/>
          <w:szCs w:val="24"/>
        </w:rPr>
        <w:t xml:space="preserve"> к постановлению</w:t>
      </w:r>
      <w:r>
        <w:rPr>
          <w:rFonts w:ascii="Arial" w:hAnsi="Arial" w:cs="Arial"/>
          <w:color w:val="3C3C3C"/>
          <w:sz w:val="24"/>
          <w:szCs w:val="24"/>
        </w:rPr>
        <w:t xml:space="preserve"> </w:t>
      </w:r>
      <w:r w:rsidRPr="00247212">
        <w:rPr>
          <w:rFonts w:ascii="Arial" w:hAnsi="Arial" w:cs="Arial"/>
          <w:color w:val="3C3C3C"/>
          <w:sz w:val="24"/>
          <w:szCs w:val="24"/>
        </w:rPr>
        <w:t xml:space="preserve">администрации </w:t>
      </w:r>
      <w:r>
        <w:rPr>
          <w:rFonts w:ascii="Arial" w:hAnsi="Arial" w:cs="Arial"/>
          <w:color w:val="3C3C3C"/>
          <w:sz w:val="24"/>
          <w:szCs w:val="24"/>
        </w:rPr>
        <w:t xml:space="preserve"> </w:t>
      </w:r>
    </w:p>
    <w:p w:rsidR="001F2E26" w:rsidRPr="00247212" w:rsidRDefault="001F2E26" w:rsidP="002472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 xml:space="preserve">                                                                              </w:t>
      </w:r>
      <w:r w:rsidRPr="00247212">
        <w:rPr>
          <w:rFonts w:ascii="Arial" w:hAnsi="Arial" w:cs="Arial"/>
          <w:color w:val="3C3C3C"/>
          <w:sz w:val="24"/>
          <w:szCs w:val="24"/>
        </w:rPr>
        <w:t>Теляженского</w:t>
      </w:r>
      <w:r>
        <w:rPr>
          <w:rFonts w:ascii="Arial" w:hAnsi="Arial" w:cs="Arial"/>
          <w:color w:val="3C3C3C"/>
          <w:sz w:val="24"/>
          <w:szCs w:val="24"/>
        </w:rPr>
        <w:t xml:space="preserve"> </w:t>
      </w:r>
      <w:r w:rsidRPr="00247212">
        <w:rPr>
          <w:rFonts w:ascii="Arial" w:hAnsi="Arial" w:cs="Arial"/>
          <w:color w:val="3C3C3C"/>
          <w:sz w:val="24"/>
          <w:szCs w:val="24"/>
        </w:rPr>
        <w:t>сельского</w:t>
      </w:r>
      <w:r>
        <w:rPr>
          <w:rFonts w:ascii="Arial" w:hAnsi="Arial" w:cs="Arial"/>
          <w:color w:val="3C3C3C"/>
          <w:sz w:val="24"/>
          <w:szCs w:val="24"/>
        </w:rPr>
        <w:t xml:space="preserve">  </w:t>
      </w:r>
      <w:r w:rsidRPr="00247212">
        <w:rPr>
          <w:rFonts w:ascii="Arial" w:hAnsi="Arial" w:cs="Arial"/>
          <w:color w:val="3C3C3C"/>
          <w:sz w:val="24"/>
          <w:szCs w:val="24"/>
        </w:rPr>
        <w:t>поселения</w:t>
      </w:r>
    </w:p>
    <w:p w:rsidR="001F2E26" w:rsidRDefault="001F2E26" w:rsidP="002472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от 20 марта 2024 года № 6</w:t>
      </w:r>
    </w:p>
    <w:p w:rsidR="001F2E26" w:rsidRPr="00247212" w:rsidRDefault="001F2E26" w:rsidP="002472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C3C3C"/>
          <w:sz w:val="24"/>
          <w:szCs w:val="24"/>
        </w:rPr>
      </w:pPr>
    </w:p>
    <w:p w:rsidR="001F2E26" w:rsidRPr="00247212" w:rsidRDefault="001F2E26" w:rsidP="00573F7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b/>
          <w:bCs/>
          <w:color w:val="3C3C3C"/>
          <w:sz w:val="24"/>
          <w:szCs w:val="24"/>
        </w:rPr>
        <w:t>Порядок формирования итогов социально-экономического развития за отчетный период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1. Настоящий Порядок определяет правила формирования итогов социально-экономического развития сельского поселения за отчетный период.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2. Итоги социально-экономического развития сельского поселения (далее –итоги) формируется в целях комплексной оценки социально-экономической ситуации сельского поселения, оперативного и своевременного выявления тенденций (изменений), происходящих в социально-экономическом развитии сельского поселения, предупреждения и устранения последствий негативных явлений в социально-экономической ситуации сельского поселения.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3. Итоги формируются с нарастающим итогом и оценкой.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4. Итоги подлежат опубликованию (обнародованию) и размещению на официальном сайте органов местного самоуправления сельского поселения</w:t>
      </w:r>
    </w:p>
    <w:p w:rsidR="001F2E26" w:rsidRPr="00247212" w:rsidRDefault="001F2E26" w:rsidP="00573F7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5. Исходной базой для формирования итогов являются сведения статистической отчетности федеральной службы государственной статистики, информация органов администрации сельского поселения, муниципальных учреждений и хозяйствующих субъектов осуществляющих свою деятельность на территории Теляженского сельского поселения.</w:t>
      </w:r>
    </w:p>
    <w:p w:rsidR="001F2E26" w:rsidRPr="00247212" w:rsidRDefault="001F2E26" w:rsidP="009F0B86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247212">
        <w:rPr>
          <w:rFonts w:ascii="Arial" w:hAnsi="Arial" w:cs="Arial"/>
          <w:color w:val="3C3C3C"/>
          <w:sz w:val="24"/>
          <w:szCs w:val="24"/>
        </w:rPr>
        <w:t>6. Финансовый отдел администрации сельского поселения проводит организационную работу и обеспечивает методическое руководство по подготовке итогов и формирует итоги с учетом формации предоставленной Теляженском сельским поселением, муниципальными учреждениями.</w:t>
      </w:r>
    </w:p>
    <w:p w:rsidR="001F2E26" w:rsidRPr="00247212" w:rsidRDefault="001F2E26" w:rsidP="009F0B86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p w:rsidR="001F2E26" w:rsidRDefault="001F2E26" w:rsidP="00DD6A17">
      <w:pPr>
        <w:jc w:val="center"/>
        <w:rPr>
          <w:b/>
          <w:sz w:val="28"/>
          <w:szCs w:val="28"/>
        </w:rPr>
      </w:pPr>
    </w:p>
    <w:sectPr w:rsidR="001F2E26" w:rsidSect="00E4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136A12"/>
    <w:multiLevelType w:val="multilevel"/>
    <w:tmpl w:val="F292521A"/>
    <w:lvl w:ilvl="0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B84"/>
    <w:rsid w:val="0002789D"/>
    <w:rsid w:val="00076825"/>
    <w:rsid w:val="001C7237"/>
    <w:rsid w:val="001F2E26"/>
    <w:rsid w:val="00247212"/>
    <w:rsid w:val="0025021F"/>
    <w:rsid w:val="002B78AB"/>
    <w:rsid w:val="003C0ED1"/>
    <w:rsid w:val="0044231B"/>
    <w:rsid w:val="004A3185"/>
    <w:rsid w:val="004B5D17"/>
    <w:rsid w:val="00554B84"/>
    <w:rsid w:val="00573F74"/>
    <w:rsid w:val="00595A3B"/>
    <w:rsid w:val="005A418D"/>
    <w:rsid w:val="00644634"/>
    <w:rsid w:val="00672459"/>
    <w:rsid w:val="00692BEA"/>
    <w:rsid w:val="007705B3"/>
    <w:rsid w:val="00787ABC"/>
    <w:rsid w:val="008E25AD"/>
    <w:rsid w:val="008F739A"/>
    <w:rsid w:val="00963478"/>
    <w:rsid w:val="009F0B86"/>
    <w:rsid w:val="00AC5BC7"/>
    <w:rsid w:val="00B44498"/>
    <w:rsid w:val="00B939E5"/>
    <w:rsid w:val="00BC2767"/>
    <w:rsid w:val="00C164AD"/>
    <w:rsid w:val="00C81344"/>
    <w:rsid w:val="00CB081F"/>
    <w:rsid w:val="00CC2B17"/>
    <w:rsid w:val="00D61FAB"/>
    <w:rsid w:val="00DA7674"/>
    <w:rsid w:val="00DD6A17"/>
    <w:rsid w:val="00DE3EE4"/>
    <w:rsid w:val="00E45DEA"/>
    <w:rsid w:val="00E46AD5"/>
    <w:rsid w:val="00F05A8C"/>
    <w:rsid w:val="00F4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E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D6A17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6A17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554B8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Normal"/>
    <w:uiPriority w:val="99"/>
    <w:rsid w:val="0044231B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DD6A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573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73F7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73F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1873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18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18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5</Pages>
  <Words>1097</Words>
  <Characters>6257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2024-03-28T06:01:00Z</cp:lastPrinted>
  <dcterms:created xsi:type="dcterms:W3CDTF">2023-11-13T07:20:00Z</dcterms:created>
  <dcterms:modified xsi:type="dcterms:W3CDTF">2024-04-02T11:02:00Z</dcterms:modified>
</cp:coreProperties>
</file>