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A5" w:rsidRDefault="004537A5" w:rsidP="0023559C">
      <w:pPr>
        <w:pStyle w:val="a"/>
        <w:jc w:val="center"/>
        <w:rPr>
          <w:rFonts w:ascii="Arial" w:hAnsi="Arial" w:cs="Arial"/>
        </w:rPr>
      </w:pPr>
      <w:r w:rsidRPr="00DC3FCF">
        <w:rPr>
          <w:rFonts w:ascii="Arial" w:hAnsi="Arial" w:cs="Arial"/>
        </w:rPr>
        <w:t>РОССИЙСКАЯ ФЕДЕРАЦИЯ</w:t>
      </w:r>
    </w:p>
    <w:p w:rsidR="004537A5" w:rsidRPr="00DC3FCF" w:rsidRDefault="004537A5" w:rsidP="0023559C">
      <w:pPr>
        <w:pStyle w:val="a"/>
        <w:jc w:val="center"/>
        <w:rPr>
          <w:rFonts w:ascii="Arial" w:hAnsi="Arial" w:cs="Arial"/>
        </w:rPr>
      </w:pPr>
      <w:r w:rsidRPr="00DC3FCF">
        <w:rPr>
          <w:rFonts w:ascii="Arial" w:hAnsi="Arial" w:cs="Arial"/>
        </w:rPr>
        <w:t>ОРЛОВСКАЯ ОБЛАСТЬ</w:t>
      </w:r>
    </w:p>
    <w:p w:rsidR="004537A5" w:rsidRPr="00DC3FCF" w:rsidRDefault="004537A5" w:rsidP="0023559C">
      <w:pPr>
        <w:pStyle w:val="a"/>
        <w:jc w:val="center"/>
        <w:rPr>
          <w:rFonts w:ascii="Arial" w:hAnsi="Arial" w:cs="Arial"/>
        </w:rPr>
      </w:pPr>
      <w:r w:rsidRPr="00DC3FCF">
        <w:rPr>
          <w:rFonts w:ascii="Arial" w:hAnsi="Arial" w:cs="Arial"/>
        </w:rPr>
        <w:t>ВЕРХОВСКИЙ РАЙОН</w:t>
      </w:r>
    </w:p>
    <w:p w:rsidR="004537A5" w:rsidRPr="00DC3FCF" w:rsidRDefault="004537A5" w:rsidP="0023559C">
      <w:pPr>
        <w:pStyle w:val="a"/>
        <w:jc w:val="center"/>
        <w:rPr>
          <w:rFonts w:ascii="Arial" w:hAnsi="Arial" w:cs="Arial"/>
        </w:rPr>
      </w:pPr>
      <w:r w:rsidRPr="00DC3FCF">
        <w:rPr>
          <w:rFonts w:ascii="Arial" w:hAnsi="Arial" w:cs="Arial"/>
          <w:bCs/>
        </w:rPr>
        <w:t xml:space="preserve">ТЕЛЯЖЕНСКИЙ </w:t>
      </w:r>
      <w:r w:rsidRPr="00DC3FCF">
        <w:rPr>
          <w:rFonts w:ascii="Arial" w:hAnsi="Arial" w:cs="Arial"/>
        </w:rPr>
        <w:t>СЕЛЬСКИЙ СОВЕТ НАРОДНЫХ ДЕПУТАТОВ</w:t>
      </w:r>
    </w:p>
    <w:p w:rsidR="004537A5" w:rsidRPr="00DC3FCF" w:rsidRDefault="004537A5" w:rsidP="00DC3FCF">
      <w:pPr>
        <w:pStyle w:val="a"/>
        <w:spacing w:before="100" w:beforeAutospacing="1" w:after="100" w:afterAutospacing="1"/>
        <w:jc w:val="center"/>
        <w:rPr>
          <w:rFonts w:ascii="Arial" w:hAnsi="Arial" w:cs="Arial"/>
        </w:rPr>
      </w:pPr>
      <w:r w:rsidRPr="00DC3FCF">
        <w:rPr>
          <w:rFonts w:ascii="Arial" w:hAnsi="Arial" w:cs="Arial"/>
        </w:rPr>
        <w:t>РЕШЕНИЕ</w:t>
      </w:r>
    </w:p>
    <w:p w:rsidR="004537A5" w:rsidRPr="00D946F8" w:rsidRDefault="004537A5" w:rsidP="00DC3FCF">
      <w:pPr>
        <w:pStyle w:val="a"/>
        <w:spacing w:before="100" w:beforeAutospacing="1" w:after="100" w:afterAutospacing="1"/>
        <w:rPr>
          <w:rFonts w:ascii="Arial" w:hAnsi="Arial" w:cs="Arial"/>
        </w:rPr>
      </w:pPr>
      <w:r w:rsidRPr="00D946F8">
        <w:rPr>
          <w:rFonts w:ascii="Arial" w:hAnsi="Arial" w:cs="Arial"/>
        </w:rPr>
        <w:t>13 июля  2023 года                                                               №15/57</w:t>
      </w:r>
    </w:p>
    <w:p w:rsidR="004537A5" w:rsidRDefault="004537A5" w:rsidP="00DC3FCF">
      <w:pPr>
        <w:pStyle w:val="a"/>
        <w:spacing w:before="100" w:beforeAutospacing="1" w:after="100" w:afterAutospacing="1"/>
        <w:rPr>
          <w:w w:val="62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с. Теляжье</w:t>
      </w:r>
    </w:p>
    <w:p w:rsidR="004537A5" w:rsidRPr="00DC3FCF" w:rsidRDefault="004537A5" w:rsidP="00DC3FCF">
      <w:pPr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 xml:space="preserve">«Об утверждении Порядка уведомления о фактах обращения в целях склонения депутатов Теляженского  сельского Совета народных депутатов к совершению коррупционных правонарушений» </w:t>
      </w:r>
    </w:p>
    <w:p w:rsidR="004537A5" w:rsidRPr="00DC3FCF" w:rsidRDefault="004537A5" w:rsidP="00DC3FCF">
      <w:pPr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 xml:space="preserve">       В соответствии Федеральным законом от 25.12.2008</w:t>
      </w:r>
      <w:r>
        <w:rPr>
          <w:rFonts w:ascii="Arial" w:hAnsi="Arial" w:cs="Arial"/>
          <w:sz w:val="24"/>
          <w:szCs w:val="24"/>
        </w:rPr>
        <w:t>г.№</w:t>
      </w:r>
      <w:r w:rsidRPr="00DC3FCF">
        <w:rPr>
          <w:rFonts w:ascii="Arial" w:hAnsi="Arial" w:cs="Arial"/>
          <w:sz w:val="24"/>
          <w:szCs w:val="24"/>
        </w:rPr>
        <w:t xml:space="preserve"> 273-ФЗ «О противодействии коррупции», а также в целях повышения эффективности принимаемых мер по противодействию коррупции Теляженского сельского совета народных депутатов, руководствуясь Уставом Теляженского сельского поселения Теляженского сельский Совет народных депутатов, </w:t>
      </w:r>
    </w:p>
    <w:p w:rsidR="004537A5" w:rsidRPr="00DC3FCF" w:rsidRDefault="004537A5" w:rsidP="00DC3FCF">
      <w:pPr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 xml:space="preserve">Р е ш и л: </w:t>
      </w:r>
    </w:p>
    <w:p w:rsidR="004537A5" w:rsidRPr="00DC3FCF" w:rsidRDefault="004537A5" w:rsidP="00DC3FCF">
      <w:pPr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 xml:space="preserve">1. Утвердить прилагаемый Порядок уведомления о фактах обращения в целях склонения депутатов Теляженского сельского Совета народных депутатов к совершению коррупционных правонарушений, согласно Приложению. </w:t>
      </w:r>
    </w:p>
    <w:p w:rsidR="004537A5" w:rsidRPr="00DC3FCF" w:rsidRDefault="004537A5" w:rsidP="00DC3FCF">
      <w:pPr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 xml:space="preserve">2. Настоящее решение подлежит официальному обнародованию. </w:t>
      </w:r>
    </w:p>
    <w:p w:rsidR="004537A5" w:rsidRPr="00DC3FCF" w:rsidRDefault="004537A5" w:rsidP="00DC3FCF">
      <w:pPr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 xml:space="preserve">3. Настоящее решение вступает в силу после его официального обнародования. </w:t>
      </w:r>
    </w:p>
    <w:p w:rsidR="004537A5" w:rsidRPr="00DC3FCF" w:rsidRDefault="004537A5" w:rsidP="00DC3FCF">
      <w:pPr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 xml:space="preserve">4. Контроль за исполнением настоящего решения оставляю за собой. </w:t>
      </w:r>
    </w:p>
    <w:p w:rsidR="004537A5" w:rsidRPr="00DC3FCF" w:rsidRDefault="004537A5" w:rsidP="00DC3FCF">
      <w:pPr>
        <w:rPr>
          <w:rFonts w:ascii="Arial" w:hAnsi="Arial" w:cs="Arial"/>
          <w:sz w:val="24"/>
          <w:szCs w:val="24"/>
        </w:rPr>
      </w:pPr>
    </w:p>
    <w:p w:rsidR="004537A5" w:rsidRPr="00DC3FCF" w:rsidRDefault="004537A5" w:rsidP="00DC3FCF">
      <w:pPr>
        <w:rPr>
          <w:rFonts w:ascii="Arial" w:hAnsi="Arial" w:cs="Arial"/>
          <w:sz w:val="24"/>
          <w:szCs w:val="24"/>
        </w:rPr>
      </w:pPr>
    </w:p>
    <w:p w:rsidR="004537A5" w:rsidRPr="00DC3FCF" w:rsidRDefault="004537A5" w:rsidP="00DC3FCF">
      <w:pPr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>Глава Теляженского</w:t>
      </w:r>
    </w:p>
    <w:p w:rsidR="004537A5" w:rsidRPr="00DC3FCF" w:rsidRDefault="004537A5" w:rsidP="00DC3FCF">
      <w:pPr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Ю.Б. Ульянов </w:t>
      </w:r>
    </w:p>
    <w:p w:rsidR="004537A5" w:rsidRPr="00DC3FCF" w:rsidRDefault="004537A5" w:rsidP="00DC3FCF">
      <w:pPr>
        <w:rPr>
          <w:rFonts w:ascii="Arial" w:hAnsi="Arial" w:cs="Arial"/>
          <w:sz w:val="24"/>
          <w:szCs w:val="24"/>
        </w:rPr>
      </w:pPr>
    </w:p>
    <w:p w:rsidR="004537A5" w:rsidRPr="00DC3FCF" w:rsidRDefault="004537A5" w:rsidP="00DC3FCF">
      <w:pPr>
        <w:rPr>
          <w:rFonts w:ascii="Arial" w:hAnsi="Arial" w:cs="Arial"/>
          <w:sz w:val="24"/>
          <w:szCs w:val="24"/>
        </w:rPr>
      </w:pPr>
    </w:p>
    <w:p w:rsidR="004537A5" w:rsidRDefault="004537A5" w:rsidP="00D946F8">
      <w:pPr>
        <w:spacing w:after="0"/>
        <w:rPr>
          <w:rFonts w:ascii="Arial" w:hAnsi="Arial" w:cs="Arial"/>
          <w:sz w:val="24"/>
          <w:szCs w:val="24"/>
        </w:rPr>
      </w:pPr>
    </w:p>
    <w:p w:rsidR="004537A5" w:rsidRDefault="004537A5" w:rsidP="00D946F8">
      <w:pPr>
        <w:spacing w:after="0"/>
        <w:rPr>
          <w:rFonts w:ascii="Arial" w:hAnsi="Arial" w:cs="Arial"/>
          <w:sz w:val="24"/>
          <w:szCs w:val="24"/>
        </w:rPr>
      </w:pPr>
    </w:p>
    <w:p w:rsidR="004537A5" w:rsidRDefault="004537A5" w:rsidP="00D946F8">
      <w:pPr>
        <w:spacing w:after="0"/>
        <w:rPr>
          <w:rFonts w:ascii="Arial" w:hAnsi="Arial" w:cs="Arial"/>
          <w:sz w:val="24"/>
          <w:szCs w:val="24"/>
        </w:rPr>
      </w:pPr>
    </w:p>
    <w:p w:rsidR="004537A5" w:rsidRDefault="004537A5" w:rsidP="00D946F8">
      <w:pPr>
        <w:spacing w:after="0"/>
        <w:rPr>
          <w:rFonts w:ascii="Arial" w:hAnsi="Arial" w:cs="Arial"/>
          <w:sz w:val="24"/>
          <w:szCs w:val="24"/>
        </w:rPr>
      </w:pPr>
    </w:p>
    <w:p w:rsidR="004537A5" w:rsidRDefault="004537A5" w:rsidP="00D946F8">
      <w:pPr>
        <w:spacing w:after="0"/>
        <w:rPr>
          <w:rFonts w:ascii="Arial" w:hAnsi="Arial" w:cs="Arial"/>
          <w:sz w:val="24"/>
          <w:szCs w:val="24"/>
        </w:rPr>
      </w:pPr>
    </w:p>
    <w:p w:rsidR="004537A5" w:rsidRDefault="004537A5" w:rsidP="00D946F8">
      <w:pPr>
        <w:spacing w:after="0"/>
        <w:rPr>
          <w:rFonts w:ascii="Arial" w:hAnsi="Arial" w:cs="Arial"/>
          <w:sz w:val="24"/>
          <w:szCs w:val="24"/>
        </w:rPr>
      </w:pPr>
    </w:p>
    <w:p w:rsidR="004537A5" w:rsidRDefault="004537A5" w:rsidP="00D946F8">
      <w:pPr>
        <w:spacing w:after="0"/>
        <w:rPr>
          <w:rFonts w:ascii="Arial" w:hAnsi="Arial" w:cs="Arial"/>
          <w:sz w:val="24"/>
          <w:szCs w:val="24"/>
        </w:rPr>
      </w:pPr>
    </w:p>
    <w:p w:rsidR="004537A5" w:rsidRPr="00DC3FCF" w:rsidRDefault="004537A5" w:rsidP="00D946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Pr="00DC3FCF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4537A5" w:rsidRPr="00DC3FCF" w:rsidRDefault="004537A5" w:rsidP="00D946F8">
      <w:pPr>
        <w:spacing w:after="0"/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DC3FCF">
        <w:rPr>
          <w:rFonts w:ascii="Arial" w:hAnsi="Arial" w:cs="Arial"/>
          <w:sz w:val="24"/>
          <w:szCs w:val="24"/>
        </w:rPr>
        <w:t xml:space="preserve"> к решению Теляженского сельского </w:t>
      </w:r>
    </w:p>
    <w:p w:rsidR="004537A5" w:rsidRPr="00DC3FCF" w:rsidRDefault="004537A5" w:rsidP="00D946F8">
      <w:pPr>
        <w:spacing w:after="0"/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DC3FCF">
        <w:rPr>
          <w:rFonts w:ascii="Arial" w:hAnsi="Arial" w:cs="Arial"/>
          <w:sz w:val="24"/>
          <w:szCs w:val="24"/>
        </w:rPr>
        <w:t xml:space="preserve">Совета народных депутатов </w:t>
      </w:r>
    </w:p>
    <w:p w:rsidR="004537A5" w:rsidRPr="00DC3FCF" w:rsidRDefault="004537A5" w:rsidP="00D946F8">
      <w:pPr>
        <w:spacing w:after="0"/>
        <w:rPr>
          <w:rFonts w:ascii="Arial" w:hAnsi="Arial" w:cs="Arial"/>
          <w:w w:val="74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DC3FCF">
        <w:rPr>
          <w:rFonts w:ascii="Arial" w:hAnsi="Arial" w:cs="Arial"/>
          <w:sz w:val="24"/>
          <w:szCs w:val="24"/>
        </w:rPr>
        <w:t xml:space="preserve">от 13 июля 2023 года </w:t>
      </w:r>
      <w:r w:rsidRPr="00DC3FCF">
        <w:rPr>
          <w:rFonts w:ascii="Arial" w:hAnsi="Arial" w:cs="Arial"/>
          <w:sz w:val="24"/>
          <w:szCs w:val="24"/>
        </w:rPr>
        <w:tab/>
        <w:t>№15/57</w:t>
      </w:r>
      <w:r w:rsidRPr="00DC3FCF">
        <w:rPr>
          <w:rFonts w:ascii="Arial" w:hAnsi="Arial" w:cs="Arial"/>
          <w:w w:val="74"/>
          <w:sz w:val="24"/>
          <w:szCs w:val="24"/>
        </w:rPr>
        <w:t xml:space="preserve"> </w:t>
      </w:r>
    </w:p>
    <w:p w:rsidR="004537A5" w:rsidRPr="00DC3FCF" w:rsidRDefault="004537A5" w:rsidP="00DC3FCF">
      <w:pPr>
        <w:jc w:val="center"/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>Порядок</w:t>
      </w:r>
    </w:p>
    <w:p w:rsidR="004537A5" w:rsidRPr="00DC3FCF" w:rsidRDefault="004537A5" w:rsidP="00DC3FCF">
      <w:pPr>
        <w:jc w:val="center"/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>уведомления о фактах обращения в целях склонения депутатов Теляженского сельского Совета народных депутатов к совершению коррупционных правонарушений</w:t>
      </w:r>
    </w:p>
    <w:p w:rsidR="004537A5" w:rsidRPr="00DC3FCF" w:rsidRDefault="004537A5" w:rsidP="00DC3FCF">
      <w:pPr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 xml:space="preserve">1. Настоящий Порядок разработан во исполнение Федерального закона от 25 декабря 2008 года </w:t>
      </w:r>
      <w:r w:rsidRPr="00DC3FCF">
        <w:rPr>
          <w:rFonts w:ascii="Arial" w:hAnsi="Arial" w:cs="Arial"/>
          <w:w w:val="74"/>
          <w:sz w:val="24"/>
          <w:szCs w:val="24"/>
        </w:rPr>
        <w:t xml:space="preserve">N2 </w:t>
      </w:r>
      <w:r w:rsidRPr="00DC3FCF">
        <w:rPr>
          <w:rFonts w:ascii="Arial" w:hAnsi="Arial" w:cs="Arial"/>
          <w:sz w:val="24"/>
          <w:szCs w:val="24"/>
        </w:rPr>
        <w:t xml:space="preserve">273-ФЗ «О противодействии коррупции» и устанавливает процедуру уведомления депутатами Теляженского сельского Совета народных депутатов, о фактах обращения к ним в целях склонения их к совершению коррупционных правонарушений. </w:t>
      </w:r>
    </w:p>
    <w:p w:rsidR="004537A5" w:rsidRPr="00DC3FCF" w:rsidRDefault="004537A5" w:rsidP="00DC3FCF">
      <w:pPr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 xml:space="preserve">2. Депутаты Теляженского сельского Совета народных депутатов обязаны уведомлять Председателя Теляженского сельского Совета народных депутатов обо всех случаях обращения к ним каких-либо лиц в целях склонения их к совершению коррупционных правонарушений. </w:t>
      </w:r>
    </w:p>
    <w:p w:rsidR="004537A5" w:rsidRPr="00DC3FCF" w:rsidRDefault="004537A5" w:rsidP="00DC3FCF">
      <w:pPr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 xml:space="preserve">Под коррупционными право нарушениями в настоящем Порядке понимаются злоупотребление служебным положением, дача или получение взятки, злоупотребление полномочиями, коммерческий подкуп либо иное незаконное использование депутатом Теляженского сельского Совета народных депутатов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незаконного предоставления такой выгоды указанному лицу другими физическими лицами, а также совершение указанных деяний от имени или в интересах юридического лица. </w:t>
      </w:r>
    </w:p>
    <w:p w:rsidR="004537A5" w:rsidRPr="00DC3FCF" w:rsidRDefault="004537A5" w:rsidP="00DC3FCF">
      <w:pPr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 xml:space="preserve">3. Уведомление составляется в письменной форме, составленным по форме согласно Приложению 1 к настоящему порядку, и подается Председателю </w:t>
      </w:r>
      <w:r w:rsidRPr="00DC3FCF">
        <w:rPr>
          <w:rFonts w:ascii="Arial" w:hAnsi="Arial" w:cs="Arial"/>
          <w:bCs/>
          <w:sz w:val="24"/>
          <w:szCs w:val="24"/>
        </w:rPr>
        <w:t>Теляженского</w:t>
      </w:r>
      <w:r w:rsidRPr="00DC3F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3FCF">
        <w:rPr>
          <w:rFonts w:ascii="Arial" w:hAnsi="Arial" w:cs="Arial"/>
          <w:sz w:val="24"/>
          <w:szCs w:val="24"/>
        </w:rPr>
        <w:t xml:space="preserve">сельского Совета народных депутатов не позднее 1 рабочего дня, следующего за днем обращения к депутату </w:t>
      </w:r>
      <w:r w:rsidRPr="00DC3FCF">
        <w:rPr>
          <w:rFonts w:ascii="Arial" w:hAnsi="Arial" w:cs="Arial"/>
          <w:bCs/>
          <w:sz w:val="24"/>
          <w:szCs w:val="24"/>
        </w:rPr>
        <w:t>Теляженского</w:t>
      </w:r>
      <w:r w:rsidRPr="00DC3F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3FCF">
        <w:rPr>
          <w:rFonts w:ascii="Arial" w:hAnsi="Arial" w:cs="Arial"/>
          <w:sz w:val="24"/>
          <w:szCs w:val="24"/>
        </w:rPr>
        <w:t xml:space="preserve">сельского Совета народных депутатов в целях склонения его к совершению коррупционных правонарушений. </w:t>
      </w:r>
    </w:p>
    <w:p w:rsidR="004537A5" w:rsidRPr="00DC3FCF" w:rsidRDefault="004537A5" w:rsidP="00DC3FCF">
      <w:pPr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 xml:space="preserve">В период временной нетрудоспособности депутат </w:t>
      </w:r>
      <w:r w:rsidRPr="00DC3FCF">
        <w:rPr>
          <w:rFonts w:ascii="Arial" w:hAnsi="Arial" w:cs="Arial"/>
          <w:bCs/>
          <w:sz w:val="24"/>
          <w:szCs w:val="24"/>
        </w:rPr>
        <w:t>Теляженского</w:t>
      </w:r>
      <w:r w:rsidRPr="00DC3F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3FCF">
        <w:rPr>
          <w:rFonts w:ascii="Arial" w:hAnsi="Arial" w:cs="Arial"/>
          <w:sz w:val="24"/>
          <w:szCs w:val="24"/>
        </w:rPr>
        <w:t xml:space="preserve">сельского Совета народных депутатов обязан подать уведомление не позднее 1 рабочего дня с даты окончания периода временной нетрудоспособности. </w:t>
      </w:r>
    </w:p>
    <w:p w:rsidR="004537A5" w:rsidRPr="00DC3FCF" w:rsidRDefault="004537A5" w:rsidP="00DC3FCF">
      <w:pPr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 xml:space="preserve">4. В уведомлении должны содержаться следующие сведения: </w:t>
      </w:r>
    </w:p>
    <w:p w:rsidR="004537A5" w:rsidRPr="00DC3FCF" w:rsidRDefault="004537A5" w:rsidP="00DC3FCF">
      <w:pPr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 xml:space="preserve">фамилия, имя, отчество, место жительства и номер контактного телефона депутата </w:t>
      </w:r>
      <w:r w:rsidRPr="00496D49">
        <w:rPr>
          <w:rFonts w:ascii="Arial" w:hAnsi="Arial" w:cs="Arial"/>
          <w:bCs/>
          <w:sz w:val="24"/>
          <w:szCs w:val="24"/>
        </w:rPr>
        <w:t>Теляженского</w:t>
      </w:r>
      <w:r w:rsidRPr="00DC3F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3FCF">
        <w:rPr>
          <w:rFonts w:ascii="Arial" w:hAnsi="Arial" w:cs="Arial"/>
          <w:sz w:val="24"/>
          <w:szCs w:val="24"/>
        </w:rPr>
        <w:t xml:space="preserve">сельского Совета народных депутатов, подавшего уведомление; </w:t>
      </w:r>
    </w:p>
    <w:p w:rsidR="004537A5" w:rsidRPr="00DC3FCF" w:rsidRDefault="004537A5" w:rsidP="00DC3FCF">
      <w:pPr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 xml:space="preserve">дата, время, место, способ и обстоятельства склонения </w:t>
      </w:r>
      <w:r w:rsidRPr="00496D49">
        <w:rPr>
          <w:rFonts w:ascii="Arial" w:hAnsi="Arial" w:cs="Arial"/>
          <w:sz w:val="24"/>
          <w:szCs w:val="24"/>
        </w:rPr>
        <w:t xml:space="preserve">депутата  </w:t>
      </w:r>
      <w:r w:rsidRPr="00496D49">
        <w:rPr>
          <w:rFonts w:ascii="Arial" w:hAnsi="Arial" w:cs="Arial"/>
          <w:bCs/>
          <w:sz w:val="24"/>
          <w:szCs w:val="24"/>
        </w:rPr>
        <w:t>Теляженского</w:t>
      </w:r>
      <w:r w:rsidRPr="00DC3F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3FCF">
        <w:rPr>
          <w:rFonts w:ascii="Arial" w:hAnsi="Arial" w:cs="Arial"/>
          <w:sz w:val="24"/>
          <w:szCs w:val="24"/>
        </w:rPr>
        <w:t>сельского 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DC3FCF">
        <w:rPr>
          <w:rFonts w:ascii="Arial" w:hAnsi="Arial" w:cs="Arial"/>
          <w:sz w:val="24"/>
          <w:szCs w:val="24"/>
        </w:rPr>
        <w:t>народных депутатов к совершению</w:t>
      </w:r>
      <w:r>
        <w:rPr>
          <w:rFonts w:ascii="Arial" w:hAnsi="Arial" w:cs="Arial"/>
          <w:sz w:val="24"/>
          <w:szCs w:val="24"/>
        </w:rPr>
        <w:t xml:space="preserve"> </w:t>
      </w:r>
      <w:r w:rsidRPr="00DC3FCF">
        <w:rPr>
          <w:rFonts w:ascii="Arial" w:hAnsi="Arial" w:cs="Arial"/>
          <w:sz w:val="24"/>
          <w:szCs w:val="24"/>
        </w:rPr>
        <w:t xml:space="preserve">коррупционных правонарушений; </w:t>
      </w:r>
    </w:p>
    <w:p w:rsidR="004537A5" w:rsidRPr="00DC3FCF" w:rsidRDefault="004537A5" w:rsidP="00DC3FCF">
      <w:pPr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 xml:space="preserve">подробные сведения о коррупционных правонарушениях, к совершению которых депутата </w:t>
      </w:r>
      <w:r w:rsidRPr="00496D49">
        <w:rPr>
          <w:rFonts w:ascii="Arial" w:hAnsi="Arial" w:cs="Arial"/>
          <w:bCs/>
          <w:sz w:val="24"/>
          <w:szCs w:val="24"/>
        </w:rPr>
        <w:t>Теляженского</w:t>
      </w:r>
      <w:r w:rsidRPr="00DC3F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3FCF">
        <w:rPr>
          <w:rFonts w:ascii="Arial" w:hAnsi="Arial" w:cs="Arial"/>
          <w:sz w:val="24"/>
          <w:szCs w:val="24"/>
        </w:rPr>
        <w:t xml:space="preserve">сельского Совета народных депутатов склоняли; </w:t>
      </w:r>
    </w:p>
    <w:p w:rsidR="004537A5" w:rsidRPr="00DC3FCF" w:rsidRDefault="004537A5" w:rsidP="00DC3FCF">
      <w:pPr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>все известны</w:t>
      </w:r>
      <w:r>
        <w:rPr>
          <w:rFonts w:ascii="Arial" w:hAnsi="Arial" w:cs="Arial"/>
          <w:sz w:val="24"/>
          <w:szCs w:val="24"/>
        </w:rPr>
        <w:t>е сведения о лице, склоняющем (</w:t>
      </w:r>
      <w:r w:rsidRPr="00DC3FCF">
        <w:rPr>
          <w:rFonts w:ascii="Arial" w:hAnsi="Arial" w:cs="Arial"/>
          <w:sz w:val="24"/>
          <w:szCs w:val="24"/>
        </w:rPr>
        <w:t xml:space="preserve">склонявшем) депутата </w:t>
      </w:r>
      <w:r w:rsidRPr="00496D49">
        <w:rPr>
          <w:rFonts w:ascii="Arial" w:hAnsi="Arial" w:cs="Arial"/>
          <w:bCs/>
          <w:sz w:val="24"/>
          <w:szCs w:val="24"/>
        </w:rPr>
        <w:t>Теляженского</w:t>
      </w:r>
      <w:r w:rsidRPr="00DC3F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3FCF">
        <w:rPr>
          <w:rFonts w:ascii="Arial" w:hAnsi="Arial" w:cs="Arial"/>
          <w:sz w:val="24"/>
          <w:szCs w:val="24"/>
        </w:rPr>
        <w:t xml:space="preserve">сельского Совета народных депутатов к совершению коррупционных правонарушений. </w:t>
      </w:r>
    </w:p>
    <w:p w:rsidR="004537A5" w:rsidRPr="00DC3FCF" w:rsidRDefault="004537A5" w:rsidP="00DC3FCF">
      <w:pPr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 xml:space="preserve">Уведомление заверяется личной подписью с указанием даты заполнения уведомления. </w:t>
      </w:r>
    </w:p>
    <w:p w:rsidR="004537A5" w:rsidRPr="00DC3FCF" w:rsidRDefault="004537A5" w:rsidP="00DC3FCF">
      <w:pPr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 xml:space="preserve">5. К уведомлению прилагаются все имеющиеся у депутата </w:t>
      </w:r>
      <w:r w:rsidRPr="00496D49">
        <w:rPr>
          <w:rFonts w:ascii="Arial" w:hAnsi="Arial" w:cs="Arial"/>
          <w:bCs/>
          <w:sz w:val="24"/>
          <w:szCs w:val="24"/>
        </w:rPr>
        <w:t>Теляженского</w:t>
      </w:r>
      <w:r w:rsidRPr="00DC3F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3FCF">
        <w:rPr>
          <w:rFonts w:ascii="Arial" w:hAnsi="Arial" w:cs="Arial"/>
          <w:sz w:val="24"/>
          <w:szCs w:val="24"/>
        </w:rPr>
        <w:t xml:space="preserve">сельского Совета народных депутатов материалы, подтверждающие факт обращения к нему в целях склонения к совершению коррупционных правонарушений. </w:t>
      </w:r>
    </w:p>
    <w:p w:rsidR="004537A5" w:rsidRPr="00DC3FCF" w:rsidRDefault="004537A5" w:rsidP="00DC3FCF">
      <w:pPr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 xml:space="preserve">6. Уведомление регистрируется в день его подачи. </w:t>
      </w:r>
    </w:p>
    <w:p w:rsidR="004537A5" w:rsidRPr="00DC3FCF" w:rsidRDefault="004537A5" w:rsidP="00DC3FCF">
      <w:pPr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 xml:space="preserve">Регистрация уведомления включает в себя внесение записей в журнал регистрации уведомлений (далее - журнал), составленный по форме согласно приложению 2 к настоящему Порядку, и заполнение талона-уведомления и осуществляется в присутствии депутата </w:t>
      </w:r>
      <w:r w:rsidRPr="00496D49">
        <w:rPr>
          <w:rFonts w:ascii="Arial" w:hAnsi="Arial" w:cs="Arial"/>
          <w:bCs/>
          <w:sz w:val="24"/>
          <w:szCs w:val="24"/>
        </w:rPr>
        <w:t>Теляженского</w:t>
      </w:r>
      <w:r w:rsidRPr="00DC3F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3FCF">
        <w:rPr>
          <w:rFonts w:ascii="Arial" w:hAnsi="Arial" w:cs="Arial"/>
          <w:sz w:val="24"/>
          <w:szCs w:val="24"/>
        </w:rPr>
        <w:t xml:space="preserve">сельского Совета народных депутатов, подавшего уведомление. </w:t>
      </w:r>
    </w:p>
    <w:p w:rsidR="004537A5" w:rsidRPr="00DC3FCF" w:rsidRDefault="004537A5" w:rsidP="00DC3FCF">
      <w:pPr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 xml:space="preserve">Листы журнала должны быть прошиты </w:t>
      </w:r>
      <w:r>
        <w:rPr>
          <w:rFonts w:ascii="Arial" w:hAnsi="Arial" w:cs="Arial"/>
          <w:sz w:val="24"/>
          <w:szCs w:val="24"/>
        </w:rPr>
        <w:t>и</w:t>
      </w:r>
      <w:r w:rsidRPr="00DC3FCF">
        <w:rPr>
          <w:rFonts w:ascii="Arial" w:hAnsi="Arial" w:cs="Arial"/>
          <w:sz w:val="24"/>
          <w:szCs w:val="24"/>
        </w:rPr>
        <w:t xml:space="preserve"> пронумерованы. Запись об их количестве заверяется на последней странице. </w:t>
      </w:r>
    </w:p>
    <w:p w:rsidR="004537A5" w:rsidRPr="00DC3FCF" w:rsidRDefault="004537A5" w:rsidP="00DC3FCF">
      <w:pPr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 xml:space="preserve">7. После внесения записей в журнал заполняется талон-уведомление, составленный по форме согласно приложению 3 к настоящему Порядку Талон-уведомление состоит из двух частей - корешка талона-уведомления и отрывной части талона-уведомления, в каждой из которых отражаются следующие сведения: </w:t>
      </w:r>
    </w:p>
    <w:p w:rsidR="004537A5" w:rsidRPr="00DC3FCF" w:rsidRDefault="004537A5" w:rsidP="00DC3FCF">
      <w:pPr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 xml:space="preserve">а) регистрационный номер уведомления; </w:t>
      </w:r>
    </w:p>
    <w:p w:rsidR="004537A5" w:rsidRPr="00DC3FCF" w:rsidRDefault="004537A5" w:rsidP="00DC3FCF">
      <w:pPr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 xml:space="preserve">б) данные о депутате </w:t>
      </w:r>
      <w:r w:rsidRPr="00496D49">
        <w:rPr>
          <w:rFonts w:ascii="Arial" w:hAnsi="Arial" w:cs="Arial"/>
          <w:bCs/>
          <w:sz w:val="24"/>
          <w:szCs w:val="24"/>
        </w:rPr>
        <w:t>Теляженского</w:t>
      </w:r>
      <w:r w:rsidRPr="00DC3F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3FCF">
        <w:rPr>
          <w:rFonts w:ascii="Arial" w:hAnsi="Arial" w:cs="Arial"/>
          <w:sz w:val="24"/>
          <w:szCs w:val="24"/>
        </w:rPr>
        <w:t xml:space="preserve">сельского Совета народных </w:t>
      </w:r>
    </w:p>
    <w:p w:rsidR="004537A5" w:rsidRPr="00DC3FCF" w:rsidRDefault="004537A5" w:rsidP="00DC3FCF">
      <w:pPr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 xml:space="preserve">депутатов, подавшем уведомление; </w:t>
      </w:r>
    </w:p>
    <w:p w:rsidR="004537A5" w:rsidRPr="00DC3FCF" w:rsidRDefault="004537A5" w:rsidP="00DC3FCF">
      <w:pPr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 xml:space="preserve">в) краткое содержание уведомления; г) дата приема уведомления. </w:t>
      </w:r>
    </w:p>
    <w:p w:rsidR="004537A5" w:rsidRPr="00DC3FCF" w:rsidRDefault="004537A5" w:rsidP="00DC3FCF">
      <w:pPr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>В талоне-уведомлении должно быть предусмотрено место для подписи лица, принявшего уведомление, и лица, получившего отрывную часть талона</w:t>
      </w:r>
      <w:r>
        <w:rPr>
          <w:rFonts w:ascii="Arial" w:hAnsi="Arial" w:cs="Arial"/>
          <w:sz w:val="24"/>
          <w:szCs w:val="24"/>
        </w:rPr>
        <w:t xml:space="preserve"> </w:t>
      </w:r>
      <w:r w:rsidRPr="00DC3FCF">
        <w:rPr>
          <w:rFonts w:ascii="Arial" w:hAnsi="Arial" w:cs="Arial"/>
          <w:sz w:val="24"/>
          <w:szCs w:val="24"/>
        </w:rPr>
        <w:softHyphen/>
        <w:t xml:space="preserve">уведомления. </w:t>
      </w:r>
    </w:p>
    <w:p w:rsidR="004537A5" w:rsidRPr="00DC3FCF" w:rsidRDefault="004537A5" w:rsidP="00DC3FCF">
      <w:pPr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 xml:space="preserve">Корешок талона-уведомления остается в </w:t>
      </w:r>
      <w:r w:rsidRPr="00496D49">
        <w:rPr>
          <w:rFonts w:ascii="Arial" w:hAnsi="Arial" w:cs="Arial"/>
          <w:bCs/>
          <w:sz w:val="24"/>
          <w:szCs w:val="24"/>
        </w:rPr>
        <w:t>Теляженско</w:t>
      </w:r>
      <w:r>
        <w:rPr>
          <w:rFonts w:ascii="Arial" w:hAnsi="Arial" w:cs="Arial"/>
          <w:bCs/>
          <w:sz w:val="24"/>
          <w:szCs w:val="24"/>
        </w:rPr>
        <w:t>м</w:t>
      </w:r>
      <w:r w:rsidRPr="00DC3F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3FCF">
        <w:rPr>
          <w:rFonts w:ascii="Arial" w:hAnsi="Arial" w:cs="Arial"/>
          <w:sz w:val="24"/>
          <w:szCs w:val="24"/>
        </w:rPr>
        <w:t xml:space="preserve">сельском Совете народных депутатов. </w:t>
      </w:r>
    </w:p>
    <w:p w:rsidR="004537A5" w:rsidRPr="00DC3FCF" w:rsidRDefault="004537A5" w:rsidP="00DC3FCF">
      <w:pPr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 xml:space="preserve">Отрывная часть талона-уведомления вручается под подпись депутату </w:t>
      </w:r>
      <w:r w:rsidRPr="00496D49">
        <w:rPr>
          <w:rFonts w:ascii="Arial" w:hAnsi="Arial" w:cs="Arial"/>
          <w:bCs/>
          <w:sz w:val="24"/>
          <w:szCs w:val="24"/>
        </w:rPr>
        <w:t>Теляженского</w:t>
      </w:r>
      <w:r w:rsidRPr="00DC3F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3FCF">
        <w:rPr>
          <w:rFonts w:ascii="Arial" w:hAnsi="Arial" w:cs="Arial"/>
          <w:sz w:val="24"/>
          <w:szCs w:val="24"/>
        </w:rPr>
        <w:t xml:space="preserve">сельского Совета народных депутатов, подавшему уведомление.    8. Отказ в регистрации уведомления, а также невыдача отрывной части талона-уведомления не допускаются. </w:t>
      </w:r>
    </w:p>
    <w:p w:rsidR="004537A5" w:rsidRPr="00DC3FCF" w:rsidRDefault="004537A5" w:rsidP="00DC3FCF">
      <w:pPr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 xml:space="preserve">9. Журнал хранится в </w:t>
      </w:r>
      <w:r w:rsidRPr="00496D49">
        <w:rPr>
          <w:rFonts w:ascii="Arial" w:hAnsi="Arial" w:cs="Arial"/>
          <w:bCs/>
          <w:sz w:val="24"/>
          <w:szCs w:val="24"/>
        </w:rPr>
        <w:t>Теляженском</w:t>
      </w:r>
      <w:r w:rsidRPr="00DC3FC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сельском Совете</w:t>
      </w:r>
      <w:r w:rsidRPr="00DC3FCF">
        <w:rPr>
          <w:rFonts w:ascii="Arial" w:hAnsi="Arial" w:cs="Arial"/>
          <w:sz w:val="24"/>
          <w:szCs w:val="24"/>
        </w:rPr>
        <w:t xml:space="preserve"> народных депутатов в течение 5 лет со дня регистрации в нем последнего уведомления. </w:t>
      </w:r>
    </w:p>
    <w:p w:rsidR="004537A5" w:rsidRPr="00DC3FCF" w:rsidRDefault="004537A5" w:rsidP="00DC3FCF">
      <w:pPr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 xml:space="preserve">Корешок талона-уведомления хранится в </w:t>
      </w:r>
      <w:r w:rsidRPr="00496D49">
        <w:rPr>
          <w:rFonts w:ascii="Arial" w:hAnsi="Arial" w:cs="Arial"/>
          <w:bCs/>
          <w:sz w:val="24"/>
          <w:szCs w:val="24"/>
        </w:rPr>
        <w:t>Теляженском</w:t>
      </w:r>
      <w:r w:rsidRPr="00DC3F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3FCF">
        <w:rPr>
          <w:rFonts w:ascii="Arial" w:hAnsi="Arial" w:cs="Arial"/>
          <w:sz w:val="24"/>
          <w:szCs w:val="24"/>
        </w:rPr>
        <w:t xml:space="preserve">сельском Совета народных депутатов в течение 5 лет со дня регистрации уведомления. </w:t>
      </w:r>
    </w:p>
    <w:p w:rsidR="004537A5" w:rsidRPr="00DC3FCF" w:rsidRDefault="004537A5" w:rsidP="00DC3FCF">
      <w:pPr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 xml:space="preserve">10. Сведения, содержащиеся в уведомлении, подлежат проверке. </w:t>
      </w:r>
    </w:p>
    <w:p w:rsidR="004537A5" w:rsidRPr="00DC3FCF" w:rsidRDefault="004537A5" w:rsidP="00DC3FCF">
      <w:pPr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 xml:space="preserve">Проверка сведений, содержащихся в уведомлении, осуществляется Председателем </w:t>
      </w:r>
      <w:r w:rsidRPr="00496D49">
        <w:rPr>
          <w:rFonts w:ascii="Arial" w:hAnsi="Arial" w:cs="Arial"/>
          <w:bCs/>
          <w:sz w:val="24"/>
          <w:szCs w:val="24"/>
        </w:rPr>
        <w:t>Теляженского</w:t>
      </w:r>
      <w:r w:rsidRPr="00DC3F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3FCF">
        <w:rPr>
          <w:rFonts w:ascii="Arial" w:hAnsi="Arial" w:cs="Arial"/>
          <w:sz w:val="24"/>
          <w:szCs w:val="24"/>
        </w:rPr>
        <w:t xml:space="preserve">сельского Совета народных депутатов в день поступления уведомления. </w:t>
      </w:r>
    </w:p>
    <w:p w:rsidR="004537A5" w:rsidRPr="00DC3FCF" w:rsidRDefault="004537A5" w:rsidP="00DC3FCF">
      <w:pPr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 xml:space="preserve">Проверка проводится путем проведения беседы с депутатом </w:t>
      </w:r>
      <w:r w:rsidRPr="00496D49">
        <w:rPr>
          <w:rFonts w:ascii="Arial" w:hAnsi="Arial" w:cs="Arial"/>
          <w:bCs/>
          <w:sz w:val="24"/>
          <w:szCs w:val="24"/>
        </w:rPr>
        <w:t>Теляженског</w:t>
      </w:r>
      <w:r w:rsidRPr="00DC3FCF">
        <w:rPr>
          <w:rFonts w:ascii="Arial" w:hAnsi="Arial" w:cs="Arial"/>
          <w:b/>
          <w:bCs/>
          <w:sz w:val="24"/>
          <w:szCs w:val="24"/>
        </w:rPr>
        <w:t xml:space="preserve">о </w:t>
      </w:r>
      <w:r w:rsidRPr="00DC3FCF">
        <w:rPr>
          <w:rFonts w:ascii="Arial" w:hAnsi="Arial" w:cs="Arial"/>
          <w:sz w:val="24"/>
          <w:szCs w:val="24"/>
        </w:rPr>
        <w:t xml:space="preserve">сельского Совета народных депутатов, подавшим уведомление, а также получения от депутата </w:t>
      </w:r>
      <w:r w:rsidRPr="00496D49">
        <w:rPr>
          <w:rFonts w:ascii="Arial" w:hAnsi="Arial" w:cs="Arial"/>
          <w:bCs/>
          <w:sz w:val="24"/>
          <w:szCs w:val="24"/>
        </w:rPr>
        <w:t>Теляженского</w:t>
      </w:r>
      <w:r w:rsidRPr="00DC3F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3FCF">
        <w:rPr>
          <w:rFonts w:ascii="Arial" w:hAnsi="Arial" w:cs="Arial"/>
          <w:sz w:val="24"/>
          <w:szCs w:val="24"/>
        </w:rPr>
        <w:t>сельского Совета народных депутатов пояснений по сведениям, изложе</w:t>
      </w:r>
      <w:r>
        <w:rPr>
          <w:rFonts w:ascii="Arial" w:hAnsi="Arial" w:cs="Arial"/>
          <w:sz w:val="24"/>
          <w:szCs w:val="24"/>
        </w:rPr>
        <w:t>нным</w:t>
      </w:r>
      <w:r w:rsidRPr="00DC3FCF">
        <w:rPr>
          <w:rFonts w:ascii="Arial" w:hAnsi="Arial" w:cs="Arial"/>
          <w:sz w:val="24"/>
          <w:szCs w:val="24"/>
        </w:rPr>
        <w:t xml:space="preserve"> в уведомлениях. </w:t>
      </w:r>
    </w:p>
    <w:p w:rsidR="004537A5" w:rsidRPr="00DC3FCF" w:rsidRDefault="004537A5" w:rsidP="00DC3FCF">
      <w:pPr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 xml:space="preserve">11. В случае подтверждения сведений, указанных в уведомлении, Председатель </w:t>
      </w:r>
      <w:r w:rsidRPr="00496D49">
        <w:rPr>
          <w:rFonts w:ascii="Arial" w:hAnsi="Arial" w:cs="Arial"/>
          <w:bCs/>
          <w:sz w:val="24"/>
          <w:szCs w:val="24"/>
        </w:rPr>
        <w:t xml:space="preserve">Теляженского </w:t>
      </w:r>
      <w:r w:rsidRPr="00DC3FCF">
        <w:rPr>
          <w:rFonts w:ascii="Arial" w:hAnsi="Arial" w:cs="Arial"/>
          <w:sz w:val="24"/>
          <w:szCs w:val="24"/>
        </w:rPr>
        <w:t>сельского Совета народных депутатов не позднее 1 рабочего дня принимает решение о направлении уведомления с прилагаемыми материалами про верки в соответствующие правоохранитель</w:t>
      </w:r>
      <w:r>
        <w:rPr>
          <w:rFonts w:ascii="Arial" w:hAnsi="Arial" w:cs="Arial"/>
          <w:sz w:val="24"/>
          <w:szCs w:val="24"/>
        </w:rPr>
        <w:t>ные органы</w:t>
      </w:r>
      <w:r w:rsidRPr="00DC3FCF">
        <w:rPr>
          <w:rFonts w:ascii="Arial" w:hAnsi="Arial" w:cs="Arial"/>
          <w:sz w:val="24"/>
          <w:szCs w:val="24"/>
        </w:rPr>
        <w:t xml:space="preserve">. </w:t>
      </w:r>
    </w:p>
    <w:p w:rsidR="004537A5" w:rsidRPr="00DC3FCF" w:rsidRDefault="004537A5" w:rsidP="00DC3FCF">
      <w:pPr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 xml:space="preserve">В случае принятия решения о направлении уведомления с прилагаемыми материалами проверки Председатель </w:t>
      </w:r>
      <w:r w:rsidRPr="00496D49">
        <w:rPr>
          <w:rFonts w:ascii="Arial" w:hAnsi="Arial" w:cs="Arial"/>
          <w:bCs/>
          <w:sz w:val="24"/>
          <w:szCs w:val="24"/>
        </w:rPr>
        <w:t>Теляженского</w:t>
      </w:r>
      <w:r w:rsidRPr="00DC3F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3FCF">
        <w:rPr>
          <w:rFonts w:ascii="Arial" w:hAnsi="Arial" w:cs="Arial"/>
          <w:sz w:val="24"/>
          <w:szCs w:val="24"/>
        </w:rPr>
        <w:t xml:space="preserve">сельского Совета народных депутатов направляет его в соответствующие право охранительные органы не позднее 1 рабочего дня, следующего за днем принятия соответствующего решения. </w:t>
      </w:r>
    </w:p>
    <w:p w:rsidR="004537A5" w:rsidRPr="00DC3FCF" w:rsidRDefault="004537A5" w:rsidP="00DC3FCF">
      <w:pPr>
        <w:rPr>
          <w:rFonts w:ascii="Arial" w:hAnsi="Arial" w:cs="Arial"/>
          <w:sz w:val="24"/>
          <w:szCs w:val="24"/>
          <w:lang w:bidi="he-IL"/>
        </w:rPr>
      </w:pPr>
      <w:r w:rsidRPr="00DC3FCF">
        <w:rPr>
          <w:rFonts w:ascii="Arial" w:hAnsi="Arial" w:cs="Arial"/>
          <w:sz w:val="24"/>
          <w:szCs w:val="24"/>
        </w:rPr>
        <w:t>О направлении уведомления с прилагаемыми материалами проверки в соответствующие правоохранитель</w:t>
      </w:r>
      <w:r>
        <w:rPr>
          <w:rFonts w:ascii="Arial" w:hAnsi="Arial" w:cs="Arial"/>
          <w:sz w:val="24"/>
          <w:szCs w:val="24"/>
        </w:rPr>
        <w:t>ные органы.</w:t>
      </w:r>
      <w:r w:rsidRPr="00DC3FCF">
        <w:rPr>
          <w:rFonts w:ascii="Arial" w:hAnsi="Arial" w:cs="Arial"/>
          <w:sz w:val="24"/>
          <w:szCs w:val="24"/>
        </w:rPr>
        <w:t xml:space="preserve"> Председатель </w:t>
      </w:r>
      <w:r w:rsidRPr="00496D49">
        <w:rPr>
          <w:rFonts w:ascii="Arial" w:hAnsi="Arial" w:cs="Arial"/>
          <w:bCs/>
          <w:sz w:val="24"/>
          <w:szCs w:val="24"/>
        </w:rPr>
        <w:t xml:space="preserve">Теляженского </w:t>
      </w:r>
      <w:r w:rsidRPr="00DC3FCF">
        <w:rPr>
          <w:rFonts w:ascii="Arial" w:hAnsi="Arial" w:cs="Arial"/>
          <w:sz w:val="24"/>
          <w:szCs w:val="24"/>
        </w:rPr>
        <w:t xml:space="preserve">сельского Совета народных депутатов в течение 2 рабочих дней со дня направления такого уведомления в письменной форме информирует депутата </w:t>
      </w:r>
      <w:r w:rsidRPr="00496D49">
        <w:rPr>
          <w:rFonts w:ascii="Arial" w:hAnsi="Arial" w:cs="Arial"/>
          <w:bCs/>
          <w:sz w:val="24"/>
          <w:szCs w:val="24"/>
        </w:rPr>
        <w:t>Теляженского</w:t>
      </w:r>
      <w:r w:rsidRPr="00DC3F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3FCF">
        <w:rPr>
          <w:rFonts w:ascii="Arial" w:hAnsi="Arial" w:cs="Arial"/>
          <w:sz w:val="24"/>
          <w:szCs w:val="24"/>
        </w:rPr>
        <w:t>сельского Совета народных депутатов, подавшего уведомление</w:t>
      </w:r>
    </w:p>
    <w:p w:rsidR="004537A5" w:rsidRPr="00DC3FCF" w:rsidRDefault="004537A5" w:rsidP="00DC3FCF">
      <w:pPr>
        <w:rPr>
          <w:rFonts w:ascii="Arial" w:hAnsi="Arial" w:cs="Arial"/>
          <w:sz w:val="24"/>
          <w:szCs w:val="24"/>
          <w:lang w:bidi="he-IL"/>
        </w:rPr>
      </w:pPr>
    </w:p>
    <w:p w:rsidR="004537A5" w:rsidRPr="00DC3FCF" w:rsidRDefault="004537A5" w:rsidP="00DC3FCF">
      <w:pPr>
        <w:rPr>
          <w:rFonts w:ascii="Arial" w:hAnsi="Arial" w:cs="Arial"/>
          <w:sz w:val="24"/>
          <w:szCs w:val="24"/>
          <w:lang w:bidi="he-IL"/>
        </w:rPr>
      </w:pPr>
    </w:p>
    <w:p w:rsidR="004537A5" w:rsidRPr="00DC3FCF" w:rsidRDefault="004537A5" w:rsidP="00DC3FCF">
      <w:pPr>
        <w:rPr>
          <w:rFonts w:ascii="Arial" w:hAnsi="Arial" w:cs="Arial"/>
          <w:sz w:val="24"/>
          <w:szCs w:val="24"/>
          <w:lang w:bidi="he-IL"/>
        </w:rPr>
      </w:pPr>
    </w:p>
    <w:p w:rsidR="004537A5" w:rsidRDefault="004537A5" w:rsidP="00DC3FCF">
      <w:pPr>
        <w:rPr>
          <w:rFonts w:ascii="Arial" w:hAnsi="Arial" w:cs="Arial"/>
          <w:sz w:val="24"/>
          <w:szCs w:val="24"/>
          <w:lang w:bidi="he-IL"/>
        </w:rPr>
      </w:pPr>
    </w:p>
    <w:p w:rsidR="004537A5" w:rsidRPr="00DC3FCF" w:rsidRDefault="004537A5" w:rsidP="00DC3FCF">
      <w:pPr>
        <w:rPr>
          <w:rFonts w:ascii="Arial" w:hAnsi="Arial" w:cs="Arial"/>
          <w:sz w:val="24"/>
          <w:szCs w:val="24"/>
          <w:lang w:bidi="he-IL"/>
        </w:rPr>
      </w:pPr>
    </w:p>
    <w:p w:rsidR="004537A5" w:rsidRPr="00DC3FCF" w:rsidRDefault="004537A5" w:rsidP="00DC3FCF">
      <w:pPr>
        <w:rPr>
          <w:rFonts w:ascii="Arial" w:hAnsi="Arial" w:cs="Arial"/>
          <w:sz w:val="24"/>
          <w:szCs w:val="24"/>
          <w:lang w:bidi="he-IL"/>
        </w:rPr>
      </w:pPr>
    </w:p>
    <w:p w:rsidR="004537A5" w:rsidRDefault="004537A5" w:rsidP="00D946F8">
      <w:pPr>
        <w:spacing w:after="0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 xml:space="preserve">                                                                                                                </w:t>
      </w:r>
      <w:r w:rsidRPr="00DC3FCF">
        <w:rPr>
          <w:rFonts w:ascii="Arial" w:hAnsi="Arial" w:cs="Arial"/>
          <w:sz w:val="24"/>
          <w:szCs w:val="24"/>
          <w:lang w:bidi="he-IL"/>
        </w:rPr>
        <w:t xml:space="preserve">Приложение </w:t>
      </w:r>
      <w:r>
        <w:rPr>
          <w:rFonts w:ascii="Arial" w:hAnsi="Arial" w:cs="Arial"/>
          <w:sz w:val="24"/>
          <w:szCs w:val="24"/>
          <w:lang w:bidi="he-IL"/>
        </w:rPr>
        <w:t>№1</w:t>
      </w:r>
    </w:p>
    <w:p w:rsidR="004537A5" w:rsidRDefault="004537A5" w:rsidP="00D946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he-IL"/>
        </w:rPr>
        <w:t xml:space="preserve">                                                  </w:t>
      </w:r>
      <w:r w:rsidRPr="00DC3FCF">
        <w:rPr>
          <w:rFonts w:ascii="Arial" w:hAnsi="Arial" w:cs="Arial"/>
          <w:sz w:val="24"/>
          <w:szCs w:val="24"/>
        </w:rPr>
        <w:t>к Порядку уведомления о фактах обращения в целях</w:t>
      </w:r>
    </w:p>
    <w:p w:rsidR="004537A5" w:rsidRDefault="004537A5" w:rsidP="00D946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DC3F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DC3FCF">
        <w:rPr>
          <w:rFonts w:ascii="Arial" w:hAnsi="Arial" w:cs="Arial"/>
          <w:sz w:val="24"/>
          <w:szCs w:val="24"/>
        </w:rPr>
        <w:t xml:space="preserve">склонения депутатов </w:t>
      </w:r>
      <w:r w:rsidRPr="005A4A9A">
        <w:rPr>
          <w:rFonts w:ascii="Arial" w:hAnsi="Arial" w:cs="Arial"/>
          <w:bCs/>
          <w:sz w:val="24"/>
          <w:szCs w:val="24"/>
        </w:rPr>
        <w:t>Теляженского</w:t>
      </w:r>
      <w:r w:rsidRPr="00DC3F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3FCF">
        <w:rPr>
          <w:rFonts w:ascii="Arial" w:hAnsi="Arial" w:cs="Arial"/>
          <w:sz w:val="24"/>
          <w:szCs w:val="24"/>
        </w:rPr>
        <w:t>сельского Совета народных депутатов</w:t>
      </w:r>
    </w:p>
    <w:p w:rsidR="004537A5" w:rsidRPr="00DC3FCF" w:rsidRDefault="004537A5" w:rsidP="00D946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к  </w:t>
      </w:r>
      <w:r w:rsidRPr="00DC3FCF">
        <w:rPr>
          <w:rFonts w:ascii="Arial" w:hAnsi="Arial" w:cs="Arial"/>
          <w:sz w:val="24"/>
          <w:szCs w:val="24"/>
        </w:rPr>
        <w:t xml:space="preserve">совершению коррупционных правонарушений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4537A5" w:rsidRDefault="004537A5" w:rsidP="00D946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___________________________________________________________</w:t>
      </w:r>
    </w:p>
    <w:p w:rsidR="004537A5" w:rsidRDefault="004537A5" w:rsidP="00D946F8">
      <w:pPr>
        <w:spacing w:after="0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 xml:space="preserve">                              </w:t>
      </w:r>
      <w:r w:rsidRPr="00DC3FCF">
        <w:rPr>
          <w:rFonts w:ascii="Arial" w:hAnsi="Arial" w:cs="Arial"/>
          <w:sz w:val="24"/>
          <w:szCs w:val="24"/>
          <w:lang w:bidi="he-IL"/>
        </w:rPr>
        <w:t xml:space="preserve"> (ФИО, должность лица, которому направляется уведомление) </w:t>
      </w:r>
    </w:p>
    <w:p w:rsidR="004537A5" w:rsidRPr="00DC3FCF" w:rsidRDefault="004537A5" w:rsidP="00D946F8">
      <w:pPr>
        <w:spacing w:after="0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 xml:space="preserve">                    ____________________________________________________________</w:t>
      </w:r>
    </w:p>
    <w:p w:rsidR="004537A5" w:rsidRPr="00DC3FCF" w:rsidRDefault="004537A5" w:rsidP="00D946F8">
      <w:pPr>
        <w:spacing w:after="0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 xml:space="preserve">                      </w:t>
      </w:r>
      <w:r w:rsidRPr="00DC3FCF">
        <w:rPr>
          <w:rFonts w:ascii="Arial" w:hAnsi="Arial" w:cs="Arial"/>
          <w:sz w:val="24"/>
          <w:szCs w:val="24"/>
          <w:lang w:bidi="he-IL"/>
        </w:rPr>
        <w:t xml:space="preserve">(наименование Представительного органа местного самоуправления) </w:t>
      </w:r>
    </w:p>
    <w:p w:rsidR="004537A5" w:rsidRPr="00DC3FCF" w:rsidRDefault="004537A5" w:rsidP="00D946F8">
      <w:pPr>
        <w:spacing w:after="0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 xml:space="preserve">                    </w:t>
      </w:r>
      <w:r w:rsidRPr="00DC3FCF">
        <w:rPr>
          <w:rFonts w:ascii="Arial" w:hAnsi="Arial" w:cs="Arial"/>
          <w:sz w:val="24"/>
          <w:szCs w:val="24"/>
          <w:lang w:bidi="he-IL"/>
        </w:rPr>
        <w:t xml:space="preserve">от </w:t>
      </w:r>
      <w:r>
        <w:rPr>
          <w:rFonts w:ascii="Arial" w:hAnsi="Arial" w:cs="Arial"/>
          <w:sz w:val="24"/>
          <w:szCs w:val="24"/>
          <w:lang w:bidi="he-IL"/>
        </w:rPr>
        <w:t>_________________________________________________________</w:t>
      </w:r>
    </w:p>
    <w:p w:rsidR="004537A5" w:rsidRDefault="004537A5" w:rsidP="00D946F8">
      <w:pPr>
        <w:spacing w:after="0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 xml:space="preserve">                                                                          </w:t>
      </w:r>
      <w:r w:rsidRPr="00DC3FCF">
        <w:rPr>
          <w:rFonts w:ascii="Arial" w:hAnsi="Arial" w:cs="Arial"/>
          <w:sz w:val="24"/>
          <w:szCs w:val="24"/>
          <w:lang w:bidi="he-IL"/>
        </w:rPr>
        <w:t xml:space="preserve">(ФИО, направляющего уведомление, </w:t>
      </w:r>
    </w:p>
    <w:p w:rsidR="004537A5" w:rsidRPr="00DC3FCF" w:rsidRDefault="004537A5" w:rsidP="00D946F8">
      <w:pPr>
        <w:spacing w:after="0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 xml:space="preserve">                    ____________________________________________________________</w:t>
      </w:r>
    </w:p>
    <w:p w:rsidR="004537A5" w:rsidRPr="00DC3FCF" w:rsidRDefault="004537A5" w:rsidP="00D946F8">
      <w:pPr>
        <w:spacing w:after="0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 xml:space="preserve">                                                                                           </w:t>
      </w:r>
      <w:r w:rsidRPr="00DC3FCF">
        <w:rPr>
          <w:rFonts w:ascii="Arial" w:hAnsi="Arial" w:cs="Arial"/>
          <w:sz w:val="24"/>
          <w:szCs w:val="24"/>
          <w:lang w:bidi="he-IL"/>
        </w:rPr>
        <w:t xml:space="preserve">место жительства, телефон) </w:t>
      </w:r>
    </w:p>
    <w:p w:rsidR="004537A5" w:rsidRPr="00DC3FCF" w:rsidRDefault="004537A5" w:rsidP="00D946F8">
      <w:pPr>
        <w:spacing w:after="0"/>
        <w:jc w:val="center"/>
        <w:rPr>
          <w:rFonts w:ascii="Arial" w:hAnsi="Arial" w:cs="Arial"/>
          <w:sz w:val="24"/>
          <w:szCs w:val="24"/>
          <w:lang w:bidi="he-IL"/>
        </w:rPr>
      </w:pPr>
      <w:r w:rsidRPr="00DC3FCF">
        <w:rPr>
          <w:rFonts w:ascii="Arial" w:hAnsi="Arial" w:cs="Arial"/>
          <w:sz w:val="24"/>
          <w:szCs w:val="24"/>
          <w:lang w:bidi="he-IL"/>
        </w:rPr>
        <w:t>УВЕДОМЛЕНИЕ</w:t>
      </w:r>
    </w:p>
    <w:p w:rsidR="004537A5" w:rsidRPr="00DC3FCF" w:rsidRDefault="004537A5" w:rsidP="00D946F8">
      <w:pPr>
        <w:spacing w:after="0"/>
        <w:jc w:val="center"/>
        <w:rPr>
          <w:rFonts w:ascii="Arial" w:hAnsi="Arial" w:cs="Arial"/>
          <w:sz w:val="24"/>
          <w:szCs w:val="24"/>
          <w:lang w:bidi="he-IL"/>
        </w:rPr>
      </w:pPr>
      <w:r w:rsidRPr="00DC3FCF">
        <w:rPr>
          <w:rFonts w:ascii="Arial" w:hAnsi="Arial" w:cs="Arial"/>
          <w:sz w:val="24"/>
          <w:szCs w:val="24"/>
          <w:lang w:bidi="he-IL"/>
        </w:rPr>
        <w:t>о факте обращения в целях склонения к совершению коррупционных правонарушений</w:t>
      </w:r>
    </w:p>
    <w:p w:rsidR="004537A5" w:rsidRDefault="004537A5" w:rsidP="00DC3FCF">
      <w:pPr>
        <w:rPr>
          <w:rFonts w:ascii="Arial" w:hAnsi="Arial" w:cs="Arial"/>
          <w:sz w:val="24"/>
          <w:szCs w:val="24"/>
          <w:lang w:bidi="he-IL"/>
        </w:rPr>
      </w:pPr>
      <w:r w:rsidRPr="00DC3FCF">
        <w:rPr>
          <w:rFonts w:ascii="Arial" w:hAnsi="Arial" w:cs="Arial"/>
          <w:sz w:val="24"/>
          <w:szCs w:val="24"/>
          <w:lang w:bidi="he-IL"/>
        </w:rPr>
        <w:t xml:space="preserve">Сообщаю, что: </w:t>
      </w:r>
    </w:p>
    <w:p w:rsidR="004537A5" w:rsidRPr="00DC3FCF" w:rsidRDefault="004537A5" w:rsidP="00D946F8">
      <w:pPr>
        <w:spacing w:after="0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>1._______________________________________________________________________________________________________________________________________________________________________________________________________________</w:t>
      </w:r>
    </w:p>
    <w:p w:rsidR="004537A5" w:rsidRPr="00DC3FCF" w:rsidRDefault="004537A5" w:rsidP="00D946F8">
      <w:pPr>
        <w:spacing w:after="0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 xml:space="preserve"> </w:t>
      </w:r>
      <w:r w:rsidRPr="00DC3FCF">
        <w:rPr>
          <w:rFonts w:ascii="Arial" w:hAnsi="Arial" w:cs="Arial"/>
          <w:sz w:val="24"/>
          <w:szCs w:val="24"/>
          <w:lang w:bidi="he-IL"/>
        </w:rPr>
        <w:t xml:space="preserve">(описание обстоятельств, при которых стало известно о случаях обращения в </w:t>
      </w:r>
      <w:r>
        <w:rPr>
          <w:rFonts w:ascii="Arial" w:hAnsi="Arial" w:cs="Arial"/>
          <w:sz w:val="24"/>
          <w:szCs w:val="24"/>
          <w:lang w:bidi="he-IL"/>
        </w:rPr>
        <w:t xml:space="preserve">      </w:t>
      </w:r>
      <w:r w:rsidRPr="00DC3FCF">
        <w:rPr>
          <w:rFonts w:ascii="Arial" w:hAnsi="Arial" w:cs="Arial"/>
          <w:sz w:val="24"/>
          <w:szCs w:val="24"/>
          <w:lang w:bidi="he-IL"/>
        </w:rPr>
        <w:t xml:space="preserve">связи каких-либо лиц в целях склонения к совершению коррупционных </w:t>
      </w:r>
      <w:r>
        <w:rPr>
          <w:rFonts w:ascii="Arial" w:hAnsi="Arial" w:cs="Arial"/>
          <w:sz w:val="24"/>
          <w:szCs w:val="24"/>
          <w:lang w:bidi="he-IL"/>
        </w:rPr>
        <w:t xml:space="preserve">  </w:t>
      </w:r>
      <w:r w:rsidRPr="00DC3FCF">
        <w:rPr>
          <w:rFonts w:ascii="Arial" w:hAnsi="Arial" w:cs="Arial"/>
          <w:sz w:val="24"/>
          <w:szCs w:val="24"/>
          <w:lang w:bidi="he-IL"/>
        </w:rPr>
        <w:t xml:space="preserve">правонарушений, в т.ч. дата, место, время, другие условия) </w:t>
      </w:r>
    </w:p>
    <w:p w:rsidR="004537A5" w:rsidRPr="00DC3FCF" w:rsidRDefault="004537A5" w:rsidP="00E9117F">
      <w:pPr>
        <w:spacing w:after="0"/>
        <w:rPr>
          <w:rFonts w:ascii="Arial" w:hAnsi="Arial" w:cs="Arial"/>
          <w:sz w:val="24"/>
          <w:szCs w:val="24"/>
          <w:lang w:bidi="he-IL"/>
        </w:rPr>
      </w:pPr>
      <w:r w:rsidRPr="00DC3FCF">
        <w:rPr>
          <w:rFonts w:ascii="Arial" w:hAnsi="Arial" w:cs="Arial"/>
          <w:sz w:val="24"/>
          <w:szCs w:val="24"/>
          <w:lang w:bidi="he-IL"/>
        </w:rPr>
        <w:t>2.</w:t>
      </w:r>
      <w:r>
        <w:rPr>
          <w:rFonts w:ascii="Arial" w:hAnsi="Arial" w:cs="Arial"/>
          <w:sz w:val="24"/>
          <w:szCs w:val="24"/>
          <w:lang w:bidi="he-IL"/>
        </w:rPr>
        <w:t>____________________________________________________________________</w:t>
      </w:r>
      <w:r w:rsidRPr="00DC3FCF">
        <w:rPr>
          <w:rFonts w:ascii="Arial" w:hAnsi="Arial" w:cs="Arial"/>
          <w:sz w:val="24"/>
          <w:szCs w:val="24"/>
          <w:lang w:bidi="he-IL"/>
        </w:rPr>
        <w:t xml:space="preserve"> </w:t>
      </w:r>
      <w:r>
        <w:rPr>
          <w:rFonts w:ascii="Arial" w:hAnsi="Arial" w:cs="Arial"/>
          <w:sz w:val="24"/>
          <w:szCs w:val="24"/>
          <w:lang w:bidi="he-IL"/>
        </w:rPr>
        <w:t>_____________________________________________________________________</w:t>
      </w:r>
    </w:p>
    <w:p w:rsidR="004537A5" w:rsidRPr="00DC3FCF" w:rsidRDefault="004537A5" w:rsidP="00E9117F">
      <w:pPr>
        <w:spacing w:after="0"/>
        <w:rPr>
          <w:rFonts w:ascii="Arial" w:hAnsi="Arial" w:cs="Arial"/>
          <w:sz w:val="24"/>
          <w:szCs w:val="24"/>
          <w:lang w:bidi="he-IL"/>
        </w:rPr>
      </w:pPr>
      <w:r w:rsidRPr="00DC3FCF">
        <w:rPr>
          <w:rFonts w:ascii="Arial" w:hAnsi="Arial" w:cs="Arial"/>
          <w:sz w:val="24"/>
          <w:szCs w:val="24"/>
          <w:lang w:bidi="he-IL"/>
        </w:rPr>
        <w:t>(подробные сведения о коррупционных пра</w:t>
      </w:r>
      <w:r>
        <w:rPr>
          <w:rFonts w:ascii="Arial" w:hAnsi="Arial" w:cs="Arial"/>
          <w:sz w:val="24"/>
          <w:szCs w:val="24"/>
          <w:lang w:bidi="he-IL"/>
        </w:rPr>
        <w:t>вонарушениях, которые должен был</w:t>
      </w:r>
      <w:r w:rsidRPr="00DC3FCF">
        <w:rPr>
          <w:rFonts w:ascii="Arial" w:hAnsi="Arial" w:cs="Arial"/>
          <w:sz w:val="24"/>
          <w:szCs w:val="24"/>
          <w:lang w:bidi="he-IL"/>
        </w:rPr>
        <w:t xml:space="preserve"> бы совершить депутат по просьбе обративших</w:t>
      </w:r>
      <w:r>
        <w:rPr>
          <w:rFonts w:ascii="Arial" w:hAnsi="Arial" w:cs="Arial"/>
          <w:sz w:val="24"/>
          <w:szCs w:val="24"/>
          <w:lang w:bidi="he-IL"/>
        </w:rPr>
        <w:t>с</w:t>
      </w:r>
      <w:r w:rsidRPr="00DC3FCF">
        <w:rPr>
          <w:rFonts w:ascii="Arial" w:hAnsi="Arial" w:cs="Arial"/>
          <w:sz w:val="24"/>
          <w:szCs w:val="24"/>
          <w:lang w:bidi="he-IL"/>
        </w:rPr>
        <w:t xml:space="preserve">я лиц) </w:t>
      </w:r>
    </w:p>
    <w:p w:rsidR="004537A5" w:rsidRDefault="004537A5" w:rsidP="00E9117F">
      <w:pPr>
        <w:spacing w:after="0"/>
        <w:rPr>
          <w:rFonts w:ascii="Arial" w:hAnsi="Arial" w:cs="Arial"/>
          <w:w w:val="107"/>
          <w:sz w:val="24"/>
          <w:szCs w:val="24"/>
          <w:lang w:bidi="he-IL"/>
        </w:rPr>
      </w:pPr>
      <w:r w:rsidRPr="00DC3FCF">
        <w:rPr>
          <w:rFonts w:ascii="Arial" w:hAnsi="Arial" w:cs="Arial"/>
          <w:w w:val="107"/>
          <w:sz w:val="24"/>
          <w:szCs w:val="24"/>
          <w:lang w:bidi="he-IL"/>
        </w:rPr>
        <w:t>3.</w:t>
      </w:r>
      <w:r>
        <w:rPr>
          <w:rFonts w:ascii="Arial" w:hAnsi="Arial" w:cs="Arial"/>
          <w:w w:val="107"/>
          <w:sz w:val="24"/>
          <w:szCs w:val="24"/>
          <w:lang w:bidi="he-IL"/>
        </w:rPr>
        <w:t>_______________________________________________________________</w:t>
      </w:r>
      <w:r w:rsidRPr="00DC3FCF">
        <w:rPr>
          <w:rFonts w:ascii="Arial" w:hAnsi="Arial" w:cs="Arial"/>
          <w:w w:val="107"/>
          <w:sz w:val="24"/>
          <w:szCs w:val="24"/>
          <w:lang w:bidi="he-IL"/>
        </w:rPr>
        <w:t xml:space="preserve"> </w:t>
      </w:r>
      <w:r>
        <w:rPr>
          <w:rFonts w:ascii="Arial" w:hAnsi="Arial" w:cs="Arial"/>
          <w:w w:val="107"/>
          <w:sz w:val="24"/>
          <w:szCs w:val="24"/>
          <w:lang w:bidi="he-IL"/>
        </w:rPr>
        <w:t>________________________________________________________________</w:t>
      </w:r>
    </w:p>
    <w:p w:rsidR="004537A5" w:rsidRPr="00DC3FCF" w:rsidRDefault="004537A5" w:rsidP="00E9117F">
      <w:pPr>
        <w:spacing w:after="0"/>
        <w:rPr>
          <w:rFonts w:ascii="Arial" w:hAnsi="Arial" w:cs="Arial"/>
          <w:sz w:val="24"/>
          <w:szCs w:val="24"/>
          <w:lang w:bidi="he-IL"/>
        </w:rPr>
      </w:pPr>
      <w:r w:rsidRPr="00DC3FCF">
        <w:rPr>
          <w:rFonts w:ascii="Arial" w:hAnsi="Arial" w:cs="Arial"/>
          <w:sz w:val="24"/>
          <w:szCs w:val="24"/>
          <w:lang w:bidi="he-IL"/>
        </w:rPr>
        <w:t xml:space="preserve">(все известные сведения о физическом (юридическом) лице, склоняющем к коррупционному правонарушению) </w:t>
      </w:r>
    </w:p>
    <w:p w:rsidR="004537A5" w:rsidRPr="00DC3FCF" w:rsidRDefault="004537A5" w:rsidP="00E9117F">
      <w:pPr>
        <w:spacing w:after="0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>4._______________________________________________________________________________________________________________________________________</w:t>
      </w:r>
    </w:p>
    <w:p w:rsidR="004537A5" w:rsidRPr="00DC3FCF" w:rsidRDefault="004537A5" w:rsidP="00E9117F">
      <w:pPr>
        <w:spacing w:after="0"/>
        <w:rPr>
          <w:rFonts w:ascii="Arial" w:hAnsi="Arial" w:cs="Arial"/>
          <w:sz w:val="24"/>
          <w:szCs w:val="24"/>
          <w:lang w:bidi="he-IL"/>
        </w:rPr>
      </w:pPr>
      <w:r w:rsidRPr="00DC3FCF">
        <w:rPr>
          <w:rFonts w:ascii="Arial" w:hAnsi="Arial" w:cs="Arial"/>
          <w:sz w:val="24"/>
          <w:szCs w:val="24"/>
          <w:lang w:bidi="he-IL"/>
        </w:rPr>
        <w:t xml:space="preserve">(способ склонения к коррупционным право нарушениям, информация о согласии (отказе) в принятии предложения о совершении правонарушения) </w:t>
      </w:r>
    </w:p>
    <w:p w:rsidR="004537A5" w:rsidRDefault="004537A5" w:rsidP="00DC3FCF">
      <w:pPr>
        <w:rPr>
          <w:rFonts w:ascii="Arial" w:hAnsi="Arial" w:cs="Arial"/>
          <w:sz w:val="24"/>
          <w:szCs w:val="24"/>
          <w:lang w:bidi="he-IL"/>
        </w:rPr>
      </w:pPr>
      <w:r w:rsidRPr="00DC3FCF">
        <w:rPr>
          <w:rFonts w:ascii="Arial" w:hAnsi="Arial" w:cs="Arial"/>
          <w:sz w:val="24"/>
          <w:szCs w:val="24"/>
          <w:lang w:bidi="he-IL"/>
        </w:rPr>
        <w:t>«</w:t>
      </w:r>
      <w:r>
        <w:rPr>
          <w:rFonts w:ascii="Arial" w:hAnsi="Arial" w:cs="Arial"/>
          <w:sz w:val="24"/>
          <w:szCs w:val="24"/>
          <w:lang w:bidi="he-IL"/>
        </w:rPr>
        <w:t xml:space="preserve">_____ </w:t>
      </w:r>
      <w:r w:rsidRPr="00DC3FCF">
        <w:rPr>
          <w:rFonts w:ascii="Arial" w:hAnsi="Arial" w:cs="Arial"/>
          <w:sz w:val="24"/>
          <w:szCs w:val="24"/>
          <w:lang w:bidi="he-IL"/>
        </w:rPr>
        <w:t>»</w:t>
      </w:r>
      <w:r>
        <w:rPr>
          <w:rFonts w:ascii="Arial" w:hAnsi="Arial" w:cs="Arial"/>
          <w:sz w:val="24"/>
          <w:szCs w:val="24"/>
          <w:lang w:bidi="he-IL"/>
        </w:rPr>
        <w:t>_________________</w:t>
      </w:r>
      <w:r w:rsidRPr="00DC3FCF">
        <w:rPr>
          <w:rFonts w:ascii="Arial" w:hAnsi="Arial" w:cs="Arial"/>
          <w:sz w:val="24"/>
          <w:szCs w:val="24"/>
          <w:lang w:bidi="he-IL"/>
        </w:rPr>
        <w:t xml:space="preserve"> 20</w:t>
      </w:r>
      <w:r>
        <w:rPr>
          <w:rFonts w:ascii="Arial" w:hAnsi="Arial" w:cs="Arial"/>
          <w:sz w:val="24"/>
          <w:szCs w:val="24"/>
          <w:lang w:bidi="he-IL"/>
        </w:rPr>
        <w:t>___</w:t>
      </w:r>
      <w:r w:rsidRPr="00DC3FCF">
        <w:rPr>
          <w:rFonts w:ascii="Arial" w:hAnsi="Arial" w:cs="Arial"/>
          <w:sz w:val="24"/>
          <w:szCs w:val="24"/>
          <w:lang w:bidi="he-IL"/>
        </w:rPr>
        <w:t xml:space="preserve"> г. </w:t>
      </w:r>
    </w:p>
    <w:p w:rsidR="004537A5" w:rsidRPr="00DC3FCF" w:rsidRDefault="004537A5" w:rsidP="00DC3FCF">
      <w:pPr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>____________________                                              __________________________</w:t>
      </w:r>
    </w:p>
    <w:p w:rsidR="004537A5" w:rsidRPr="00DC3FCF" w:rsidRDefault="004537A5" w:rsidP="005A4A9A">
      <w:pPr>
        <w:rPr>
          <w:rFonts w:ascii="Arial" w:hAnsi="Arial" w:cs="Arial"/>
          <w:sz w:val="24"/>
          <w:szCs w:val="24"/>
          <w:lang w:bidi="he-IL"/>
        </w:rPr>
      </w:pPr>
      <w:r w:rsidRPr="00DC3FCF">
        <w:rPr>
          <w:rFonts w:ascii="Arial" w:hAnsi="Arial" w:cs="Arial"/>
          <w:sz w:val="24"/>
          <w:szCs w:val="24"/>
          <w:lang w:bidi="he-IL"/>
        </w:rPr>
        <w:t>(подпись лица,</w:t>
      </w:r>
      <w:r>
        <w:rPr>
          <w:rFonts w:ascii="Arial" w:hAnsi="Arial" w:cs="Arial"/>
          <w:sz w:val="24"/>
          <w:szCs w:val="24"/>
          <w:lang w:bidi="he-IL"/>
        </w:rPr>
        <w:t xml:space="preserve">                                                              </w:t>
      </w:r>
      <w:r w:rsidRPr="00DC3FCF">
        <w:rPr>
          <w:rFonts w:ascii="Arial" w:hAnsi="Arial" w:cs="Arial"/>
          <w:sz w:val="24"/>
          <w:szCs w:val="24"/>
          <w:lang w:bidi="he-IL"/>
        </w:rPr>
        <w:t xml:space="preserve">(расшифровка подписи) </w:t>
      </w:r>
    </w:p>
    <w:p w:rsidR="004537A5" w:rsidRPr="00DC3FCF" w:rsidRDefault="004537A5" w:rsidP="00DC3FCF">
      <w:pPr>
        <w:rPr>
          <w:rFonts w:ascii="Arial" w:hAnsi="Arial" w:cs="Arial"/>
          <w:sz w:val="24"/>
          <w:szCs w:val="24"/>
          <w:lang w:bidi="he-IL"/>
        </w:rPr>
      </w:pPr>
      <w:r w:rsidRPr="00DC3FCF">
        <w:rPr>
          <w:rFonts w:ascii="Arial" w:hAnsi="Arial" w:cs="Arial"/>
          <w:sz w:val="24"/>
          <w:szCs w:val="24"/>
          <w:lang w:bidi="he-IL"/>
        </w:rPr>
        <w:t xml:space="preserve"> направляющего уведомление </w:t>
      </w:r>
    </w:p>
    <w:p w:rsidR="004537A5" w:rsidRPr="00DC3FCF" w:rsidRDefault="004537A5" w:rsidP="00DC3FCF">
      <w:pPr>
        <w:rPr>
          <w:rFonts w:ascii="Arial" w:hAnsi="Arial" w:cs="Arial"/>
          <w:sz w:val="24"/>
          <w:szCs w:val="24"/>
          <w:lang w:bidi="he-IL"/>
        </w:rPr>
      </w:pPr>
    </w:p>
    <w:p w:rsidR="004537A5" w:rsidRPr="00DC3FCF" w:rsidRDefault="004537A5" w:rsidP="00DC3FCF">
      <w:pPr>
        <w:rPr>
          <w:rFonts w:ascii="Arial" w:hAnsi="Arial" w:cs="Arial"/>
          <w:sz w:val="24"/>
          <w:szCs w:val="24"/>
          <w:lang w:bidi="he-IL"/>
        </w:rPr>
      </w:pPr>
    </w:p>
    <w:p w:rsidR="004537A5" w:rsidRPr="00DC3FCF" w:rsidRDefault="004537A5" w:rsidP="00DC3FCF">
      <w:pPr>
        <w:rPr>
          <w:rFonts w:ascii="Arial" w:hAnsi="Arial" w:cs="Arial"/>
          <w:sz w:val="24"/>
          <w:szCs w:val="24"/>
          <w:lang w:bidi="he-IL"/>
        </w:rPr>
      </w:pPr>
    </w:p>
    <w:p w:rsidR="004537A5" w:rsidRDefault="004537A5" w:rsidP="00E911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Pr="00DC3FCF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№2</w:t>
      </w:r>
      <w:r w:rsidRPr="00DC3FCF">
        <w:rPr>
          <w:rFonts w:ascii="Arial" w:hAnsi="Arial" w:cs="Arial"/>
          <w:sz w:val="24"/>
          <w:szCs w:val="24"/>
        </w:rPr>
        <w:t xml:space="preserve"> </w:t>
      </w:r>
    </w:p>
    <w:p w:rsidR="004537A5" w:rsidRDefault="004537A5" w:rsidP="00E911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DC3FCF">
        <w:rPr>
          <w:rFonts w:ascii="Arial" w:hAnsi="Arial" w:cs="Arial"/>
          <w:sz w:val="24"/>
          <w:szCs w:val="24"/>
        </w:rPr>
        <w:t xml:space="preserve">к Порядку уведомления о фактах обращения в целях склонения депутатов </w:t>
      </w:r>
    </w:p>
    <w:p w:rsidR="004537A5" w:rsidRDefault="004537A5" w:rsidP="00E911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Pr="005A4A9A">
        <w:rPr>
          <w:rFonts w:ascii="Arial" w:hAnsi="Arial" w:cs="Arial"/>
          <w:bCs/>
          <w:sz w:val="24"/>
          <w:szCs w:val="24"/>
        </w:rPr>
        <w:t>Теляженского</w:t>
      </w:r>
      <w:r w:rsidRPr="00DC3F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3FCF">
        <w:rPr>
          <w:rFonts w:ascii="Arial" w:hAnsi="Arial" w:cs="Arial"/>
          <w:sz w:val="24"/>
          <w:szCs w:val="24"/>
        </w:rPr>
        <w:t>сельского Совета народных депутатов к совершению</w:t>
      </w:r>
    </w:p>
    <w:p w:rsidR="004537A5" w:rsidRDefault="004537A5" w:rsidP="00E911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DC3FCF">
        <w:rPr>
          <w:rFonts w:ascii="Arial" w:hAnsi="Arial" w:cs="Arial"/>
          <w:sz w:val="24"/>
          <w:szCs w:val="24"/>
        </w:rPr>
        <w:t xml:space="preserve"> коррупционных правонарушений </w:t>
      </w:r>
    </w:p>
    <w:p w:rsidR="004537A5" w:rsidRPr="00DC3FCF" w:rsidRDefault="004537A5" w:rsidP="00E9117F">
      <w:pPr>
        <w:spacing w:after="0"/>
        <w:rPr>
          <w:rFonts w:ascii="Arial" w:hAnsi="Arial" w:cs="Arial"/>
          <w:sz w:val="24"/>
          <w:szCs w:val="24"/>
        </w:rPr>
      </w:pPr>
    </w:p>
    <w:p w:rsidR="004537A5" w:rsidRPr="00DC3FCF" w:rsidRDefault="004537A5" w:rsidP="00E9117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>ЖУРНАЛ РЕГИСТРАЦИИ</w:t>
      </w:r>
    </w:p>
    <w:p w:rsidR="004537A5" w:rsidRDefault="004537A5" w:rsidP="00E9117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 xml:space="preserve">уведомлений о фактах обращения в целях склонения депутатов </w:t>
      </w:r>
      <w:r w:rsidRPr="005A4A9A">
        <w:rPr>
          <w:rFonts w:ascii="Arial" w:hAnsi="Arial" w:cs="Arial"/>
          <w:bCs/>
          <w:sz w:val="24"/>
          <w:szCs w:val="24"/>
        </w:rPr>
        <w:t>Теляженского</w:t>
      </w:r>
      <w:r w:rsidRPr="00DC3F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3FCF">
        <w:rPr>
          <w:rFonts w:ascii="Arial" w:hAnsi="Arial" w:cs="Arial"/>
          <w:sz w:val="24"/>
          <w:szCs w:val="24"/>
        </w:rPr>
        <w:t>сельского Совета народных депутатов к совершению коррупционных правонарушений</w:t>
      </w:r>
    </w:p>
    <w:p w:rsidR="004537A5" w:rsidRPr="00DC3FCF" w:rsidRDefault="004537A5" w:rsidP="00E9117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537A5" w:rsidRPr="00DC3FCF" w:rsidRDefault="004537A5" w:rsidP="0023559C">
      <w:pPr>
        <w:spacing w:after="0"/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>начат «</w:t>
      </w:r>
      <w:r>
        <w:rPr>
          <w:rFonts w:ascii="Arial" w:hAnsi="Arial" w:cs="Arial"/>
          <w:sz w:val="24"/>
          <w:szCs w:val="24"/>
        </w:rPr>
        <w:t>____</w:t>
      </w:r>
      <w:r w:rsidRPr="00DC3FCF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_________________</w:t>
      </w:r>
      <w:r w:rsidRPr="00DC3FCF">
        <w:rPr>
          <w:rFonts w:ascii="Arial" w:hAnsi="Arial" w:cs="Arial"/>
          <w:sz w:val="24"/>
          <w:szCs w:val="24"/>
        </w:rPr>
        <w:tab/>
        <w:t>20</w:t>
      </w:r>
      <w:r>
        <w:rPr>
          <w:rFonts w:ascii="Arial" w:hAnsi="Arial" w:cs="Arial"/>
          <w:sz w:val="24"/>
          <w:szCs w:val="24"/>
        </w:rPr>
        <w:t xml:space="preserve">___  </w:t>
      </w:r>
      <w:r w:rsidRPr="00DC3FCF">
        <w:rPr>
          <w:rFonts w:ascii="Arial" w:hAnsi="Arial" w:cs="Arial"/>
          <w:sz w:val="24"/>
          <w:szCs w:val="24"/>
        </w:rPr>
        <w:t xml:space="preserve">г. </w:t>
      </w:r>
    </w:p>
    <w:p w:rsidR="004537A5" w:rsidRPr="00DC3FCF" w:rsidRDefault="004537A5" w:rsidP="0023559C">
      <w:pPr>
        <w:spacing w:after="0"/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>окончен «</w:t>
      </w:r>
      <w:r>
        <w:rPr>
          <w:rFonts w:ascii="Arial" w:hAnsi="Arial" w:cs="Arial"/>
          <w:sz w:val="24"/>
          <w:szCs w:val="24"/>
        </w:rPr>
        <w:t>_____</w:t>
      </w:r>
      <w:r w:rsidRPr="00DC3FCF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________________</w:t>
      </w:r>
      <w:r w:rsidRPr="00DC3FCF">
        <w:rPr>
          <w:rFonts w:ascii="Arial" w:hAnsi="Arial" w:cs="Arial"/>
          <w:sz w:val="24"/>
          <w:szCs w:val="24"/>
        </w:rPr>
        <w:tab/>
        <w:t xml:space="preserve">20 </w:t>
      </w:r>
      <w:r>
        <w:rPr>
          <w:rFonts w:ascii="Arial" w:hAnsi="Arial" w:cs="Arial"/>
          <w:sz w:val="24"/>
          <w:szCs w:val="24"/>
        </w:rPr>
        <w:t xml:space="preserve">___   </w:t>
      </w:r>
      <w:r w:rsidRPr="00DC3FCF">
        <w:rPr>
          <w:rFonts w:ascii="Arial" w:hAnsi="Arial" w:cs="Arial"/>
          <w:sz w:val="24"/>
          <w:szCs w:val="24"/>
        </w:rPr>
        <w:t xml:space="preserve">г. </w:t>
      </w:r>
    </w:p>
    <w:p w:rsidR="004537A5" w:rsidRDefault="004537A5" w:rsidP="0023559C">
      <w:pPr>
        <w:spacing w:after="0"/>
        <w:rPr>
          <w:rFonts w:ascii="Arial" w:hAnsi="Arial" w:cs="Arial"/>
          <w:sz w:val="24"/>
          <w:szCs w:val="24"/>
        </w:rPr>
      </w:pPr>
      <w:r w:rsidRPr="00DC3FCF">
        <w:rPr>
          <w:rFonts w:ascii="Arial" w:hAnsi="Arial" w:cs="Arial"/>
          <w:sz w:val="24"/>
          <w:szCs w:val="24"/>
        </w:rPr>
        <w:t>на «</w:t>
      </w:r>
      <w:r>
        <w:rPr>
          <w:rFonts w:ascii="Arial" w:hAnsi="Arial" w:cs="Arial"/>
          <w:sz w:val="24"/>
          <w:szCs w:val="24"/>
        </w:rPr>
        <w:t>____</w:t>
      </w:r>
      <w:r w:rsidRPr="00DC3FCF">
        <w:rPr>
          <w:rFonts w:ascii="Arial" w:hAnsi="Arial" w:cs="Arial"/>
          <w:sz w:val="24"/>
          <w:szCs w:val="24"/>
        </w:rPr>
        <w:t xml:space="preserve">» листах </w:t>
      </w:r>
    </w:p>
    <w:p w:rsidR="004537A5" w:rsidRPr="00DC3FCF" w:rsidRDefault="004537A5" w:rsidP="0023559C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523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6"/>
        <w:gridCol w:w="1843"/>
        <w:gridCol w:w="1027"/>
        <w:gridCol w:w="1047"/>
        <w:gridCol w:w="1545"/>
        <w:gridCol w:w="1757"/>
        <w:gridCol w:w="1738"/>
      </w:tblGrid>
      <w:tr w:rsidR="004537A5" w:rsidRPr="00DC3FCF" w:rsidTr="005A4A9A">
        <w:trPr>
          <w:trHeight w:val="3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w w:val="62"/>
                <w:sz w:val="24"/>
                <w:szCs w:val="24"/>
              </w:rPr>
            </w:pPr>
            <w:r w:rsidRPr="00DC3FCF">
              <w:rPr>
                <w:rFonts w:ascii="Arial" w:hAnsi="Arial" w:cs="Arial"/>
                <w:w w:val="62"/>
                <w:sz w:val="24"/>
                <w:szCs w:val="24"/>
              </w:rPr>
              <w:t xml:space="preserve">NQ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  <w:r w:rsidRPr="00DC3FCF">
              <w:rPr>
                <w:rFonts w:ascii="Arial" w:hAnsi="Arial" w:cs="Arial"/>
                <w:sz w:val="24"/>
                <w:szCs w:val="24"/>
              </w:rPr>
              <w:t xml:space="preserve">Номер, дата 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  <w:r w:rsidRPr="00DC3FCF">
              <w:rPr>
                <w:rFonts w:ascii="Arial" w:hAnsi="Arial" w:cs="Arial"/>
                <w:sz w:val="24"/>
                <w:szCs w:val="24"/>
              </w:rPr>
              <w:t xml:space="preserve">Сведения о лице,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  <w:r w:rsidRPr="00DC3FCF">
              <w:rPr>
                <w:rFonts w:ascii="Arial" w:hAnsi="Arial" w:cs="Arial"/>
                <w:sz w:val="24"/>
                <w:szCs w:val="24"/>
              </w:rPr>
              <w:t xml:space="preserve">Краткое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  <w:r w:rsidRPr="00DC3FCF">
              <w:rPr>
                <w:rFonts w:ascii="Arial" w:hAnsi="Arial" w:cs="Arial"/>
                <w:sz w:val="24"/>
                <w:szCs w:val="24"/>
              </w:rPr>
              <w:t xml:space="preserve">Ф.И.О. лица, </w:t>
            </w:r>
          </w:p>
        </w:tc>
      </w:tr>
      <w:tr w:rsidR="004537A5" w:rsidRPr="00DC3FCF" w:rsidTr="005A4A9A">
        <w:trPr>
          <w:trHeight w:val="297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  <w:r w:rsidRPr="00DC3FCF">
              <w:rPr>
                <w:rFonts w:ascii="Arial" w:hAnsi="Arial" w:cs="Arial"/>
                <w:sz w:val="24"/>
                <w:szCs w:val="24"/>
              </w:rPr>
              <w:t xml:space="preserve">п/п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  <w:r w:rsidRPr="00DC3FCF">
              <w:rPr>
                <w:rFonts w:ascii="Arial" w:hAnsi="Arial" w:cs="Arial"/>
                <w:sz w:val="24"/>
                <w:szCs w:val="24"/>
              </w:rPr>
              <w:t xml:space="preserve">уведомления </w:t>
            </w:r>
          </w:p>
        </w:tc>
        <w:tc>
          <w:tcPr>
            <w:tcW w:w="36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  <w:r w:rsidRPr="00DC3FCF">
              <w:rPr>
                <w:rFonts w:ascii="Arial" w:hAnsi="Arial" w:cs="Arial"/>
                <w:sz w:val="24"/>
                <w:szCs w:val="24"/>
              </w:rPr>
              <w:t xml:space="preserve">направившем уведомление 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  <w:r w:rsidRPr="00DC3FCF">
              <w:rPr>
                <w:rFonts w:ascii="Arial" w:hAnsi="Arial" w:cs="Arial"/>
                <w:sz w:val="24"/>
                <w:szCs w:val="24"/>
              </w:rPr>
              <w:t xml:space="preserve">содержание 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  <w:r w:rsidRPr="00DC3FCF">
              <w:rPr>
                <w:rFonts w:ascii="Arial" w:hAnsi="Arial" w:cs="Arial"/>
                <w:sz w:val="24"/>
                <w:szCs w:val="24"/>
              </w:rPr>
              <w:t xml:space="preserve">принявшего </w:t>
            </w:r>
          </w:p>
        </w:tc>
      </w:tr>
      <w:tr w:rsidR="004537A5" w:rsidRPr="00DC3FCF" w:rsidTr="00BF1BA2">
        <w:trPr>
          <w:trHeight w:val="34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  <w:r w:rsidRPr="00DC3FCF">
              <w:rPr>
                <w:rFonts w:ascii="Arial" w:hAnsi="Arial" w:cs="Arial"/>
                <w:sz w:val="24"/>
                <w:szCs w:val="24"/>
              </w:rPr>
              <w:t xml:space="preserve">(указываются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  <w:r w:rsidRPr="00DC3FCF">
              <w:rPr>
                <w:rFonts w:ascii="Arial" w:hAnsi="Arial" w:cs="Arial"/>
                <w:sz w:val="24"/>
                <w:szCs w:val="24"/>
              </w:rPr>
              <w:t xml:space="preserve">Ф.И.О. 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  <w:r w:rsidRPr="00DC3FCF">
              <w:rPr>
                <w:rFonts w:ascii="Arial" w:hAnsi="Arial" w:cs="Arial"/>
                <w:sz w:val="24"/>
                <w:szCs w:val="24"/>
              </w:rPr>
              <w:t xml:space="preserve">Адрес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  <w:r w:rsidRPr="00DC3FCF">
              <w:rPr>
                <w:rFonts w:ascii="Arial" w:hAnsi="Arial" w:cs="Arial"/>
                <w:sz w:val="24"/>
                <w:szCs w:val="24"/>
              </w:rPr>
              <w:t xml:space="preserve">Контактный </w:t>
            </w:r>
          </w:p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  <w:r w:rsidRPr="00DC3FCF">
              <w:rPr>
                <w:rFonts w:ascii="Arial" w:hAnsi="Arial" w:cs="Arial"/>
                <w:sz w:val="24"/>
                <w:szCs w:val="24"/>
              </w:rPr>
              <w:t xml:space="preserve">телефон 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  <w:r w:rsidRPr="00DC3FCF">
              <w:rPr>
                <w:rFonts w:ascii="Arial" w:hAnsi="Arial" w:cs="Arial"/>
                <w:sz w:val="24"/>
                <w:szCs w:val="24"/>
              </w:rPr>
              <w:t xml:space="preserve">уведомления 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  <w:r w:rsidRPr="00DC3FCF">
              <w:rPr>
                <w:rFonts w:ascii="Arial" w:hAnsi="Arial" w:cs="Arial"/>
                <w:sz w:val="24"/>
                <w:szCs w:val="24"/>
              </w:rPr>
              <w:t xml:space="preserve">уведомление </w:t>
            </w:r>
          </w:p>
        </w:tc>
      </w:tr>
      <w:tr w:rsidR="004537A5" w:rsidRPr="00DC3FCF" w:rsidTr="00BF1BA2">
        <w:trPr>
          <w:trHeight w:val="33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  <w:r w:rsidRPr="00DC3FCF">
              <w:rPr>
                <w:rFonts w:ascii="Arial" w:hAnsi="Arial" w:cs="Arial"/>
                <w:sz w:val="24"/>
                <w:szCs w:val="24"/>
              </w:rPr>
              <w:t xml:space="preserve">номер и дата 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7A5" w:rsidRPr="00DC3FCF" w:rsidTr="00BF1BA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  <w:r w:rsidRPr="00DC3FCF">
              <w:rPr>
                <w:rFonts w:ascii="Arial" w:hAnsi="Arial" w:cs="Arial"/>
                <w:sz w:val="24"/>
                <w:szCs w:val="24"/>
              </w:rPr>
              <w:t xml:space="preserve">талона- 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7A5" w:rsidRPr="00DC3FCF" w:rsidTr="00BF1BA2">
        <w:trPr>
          <w:trHeight w:val="33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  <w:r w:rsidRPr="00DC3FCF">
              <w:rPr>
                <w:rFonts w:ascii="Arial" w:hAnsi="Arial" w:cs="Arial"/>
                <w:sz w:val="24"/>
                <w:szCs w:val="24"/>
              </w:rPr>
              <w:t xml:space="preserve">уведомления ) 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7A5" w:rsidRPr="00DC3FCF" w:rsidTr="00E9117F">
        <w:trPr>
          <w:trHeight w:val="3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A5" w:rsidRPr="00DC3FCF" w:rsidRDefault="004537A5" w:rsidP="00E9117F">
            <w:pPr>
              <w:jc w:val="center"/>
              <w:rPr>
                <w:rFonts w:ascii="Arial" w:hAnsi="Arial" w:cs="Arial"/>
                <w:w w:val="92"/>
                <w:sz w:val="24"/>
                <w:szCs w:val="24"/>
              </w:rPr>
            </w:pPr>
            <w:r w:rsidRPr="00DC3FCF">
              <w:rPr>
                <w:rFonts w:ascii="Arial" w:hAnsi="Arial" w:cs="Arial"/>
                <w:w w:val="92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A5" w:rsidRPr="00DC3FCF" w:rsidRDefault="004537A5" w:rsidP="00E9117F">
            <w:pPr>
              <w:jc w:val="center"/>
              <w:rPr>
                <w:rFonts w:ascii="Arial" w:hAnsi="Arial" w:cs="Arial"/>
                <w:w w:val="92"/>
                <w:sz w:val="24"/>
                <w:szCs w:val="24"/>
              </w:rPr>
            </w:pPr>
            <w:r w:rsidRPr="00DC3FCF">
              <w:rPr>
                <w:rFonts w:ascii="Arial" w:hAnsi="Arial" w:cs="Arial"/>
                <w:w w:val="92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A5" w:rsidRPr="00DC3FCF" w:rsidRDefault="004537A5" w:rsidP="00E9117F">
            <w:pPr>
              <w:jc w:val="center"/>
              <w:rPr>
                <w:rFonts w:ascii="Arial" w:hAnsi="Arial" w:cs="Arial"/>
                <w:w w:val="83"/>
                <w:sz w:val="24"/>
                <w:szCs w:val="24"/>
              </w:rPr>
            </w:pPr>
            <w:r w:rsidRPr="00DC3FCF">
              <w:rPr>
                <w:rFonts w:ascii="Arial" w:hAnsi="Arial" w:cs="Arial"/>
                <w:w w:val="83"/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A5" w:rsidRPr="00DC3FCF" w:rsidRDefault="004537A5" w:rsidP="00E91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F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A5" w:rsidRPr="00DC3FCF" w:rsidRDefault="004537A5" w:rsidP="00E91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F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A5" w:rsidRPr="00DC3FCF" w:rsidRDefault="004537A5" w:rsidP="00E91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F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A5" w:rsidRPr="00DC3FCF" w:rsidRDefault="004537A5" w:rsidP="00E91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FC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537A5" w:rsidRPr="00DC3FCF" w:rsidTr="00E9117F">
        <w:trPr>
          <w:trHeight w:val="3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w w:val="9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w w:val="92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w w:val="83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7A5" w:rsidRPr="00DC3FCF" w:rsidTr="00E9117F">
        <w:trPr>
          <w:trHeight w:val="3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w w:val="9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w w:val="92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w w:val="83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A5" w:rsidRPr="00DC3FCF" w:rsidRDefault="004537A5" w:rsidP="00DC3F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37A5" w:rsidRPr="00DC3FCF" w:rsidRDefault="004537A5" w:rsidP="00DC3FCF">
      <w:pPr>
        <w:rPr>
          <w:rFonts w:ascii="Arial" w:hAnsi="Arial" w:cs="Arial"/>
          <w:sz w:val="24"/>
          <w:szCs w:val="24"/>
        </w:rPr>
      </w:pPr>
    </w:p>
    <w:p w:rsidR="004537A5" w:rsidRDefault="004537A5" w:rsidP="00DC3FCF">
      <w:pPr>
        <w:rPr>
          <w:rFonts w:ascii="Arial" w:hAnsi="Arial" w:cs="Arial"/>
          <w:sz w:val="24"/>
          <w:szCs w:val="24"/>
        </w:rPr>
      </w:pPr>
    </w:p>
    <w:p w:rsidR="004537A5" w:rsidRDefault="004537A5" w:rsidP="00DC3FCF">
      <w:pPr>
        <w:rPr>
          <w:rFonts w:ascii="Arial" w:hAnsi="Arial" w:cs="Arial"/>
          <w:sz w:val="24"/>
          <w:szCs w:val="24"/>
        </w:rPr>
      </w:pPr>
    </w:p>
    <w:p w:rsidR="004537A5" w:rsidRDefault="004537A5" w:rsidP="00DC3FCF">
      <w:pPr>
        <w:rPr>
          <w:rFonts w:ascii="Arial" w:hAnsi="Arial" w:cs="Arial"/>
          <w:sz w:val="24"/>
          <w:szCs w:val="24"/>
        </w:rPr>
      </w:pPr>
    </w:p>
    <w:p w:rsidR="004537A5" w:rsidRDefault="004537A5" w:rsidP="00DC3FCF">
      <w:pPr>
        <w:rPr>
          <w:rFonts w:ascii="Arial" w:hAnsi="Arial" w:cs="Arial"/>
          <w:sz w:val="24"/>
          <w:szCs w:val="24"/>
        </w:rPr>
      </w:pPr>
    </w:p>
    <w:p w:rsidR="004537A5" w:rsidRDefault="004537A5" w:rsidP="00DC3FCF">
      <w:pPr>
        <w:rPr>
          <w:rFonts w:ascii="Arial" w:hAnsi="Arial" w:cs="Arial"/>
          <w:sz w:val="24"/>
          <w:szCs w:val="24"/>
        </w:rPr>
      </w:pPr>
    </w:p>
    <w:p w:rsidR="004537A5" w:rsidRDefault="004537A5" w:rsidP="00DC3FCF">
      <w:pPr>
        <w:rPr>
          <w:rFonts w:ascii="Arial" w:hAnsi="Arial" w:cs="Arial"/>
          <w:sz w:val="24"/>
          <w:szCs w:val="24"/>
        </w:rPr>
      </w:pPr>
    </w:p>
    <w:p w:rsidR="004537A5" w:rsidRDefault="004537A5" w:rsidP="00DC3FCF">
      <w:pPr>
        <w:rPr>
          <w:rFonts w:ascii="Arial" w:hAnsi="Arial" w:cs="Arial"/>
          <w:sz w:val="24"/>
          <w:szCs w:val="24"/>
        </w:rPr>
      </w:pPr>
    </w:p>
    <w:p w:rsidR="004537A5" w:rsidRDefault="004537A5" w:rsidP="00DC3FCF">
      <w:pPr>
        <w:rPr>
          <w:rFonts w:ascii="Arial" w:hAnsi="Arial" w:cs="Arial"/>
          <w:sz w:val="24"/>
          <w:szCs w:val="24"/>
        </w:rPr>
      </w:pPr>
    </w:p>
    <w:p w:rsidR="004537A5" w:rsidRDefault="004537A5" w:rsidP="00DC3FCF">
      <w:pPr>
        <w:rPr>
          <w:rFonts w:ascii="Arial" w:hAnsi="Arial" w:cs="Arial"/>
          <w:sz w:val="24"/>
          <w:szCs w:val="24"/>
        </w:rPr>
      </w:pPr>
    </w:p>
    <w:p w:rsidR="004537A5" w:rsidRDefault="004537A5" w:rsidP="00E911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Pr="00DC3FCF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№3</w:t>
      </w:r>
    </w:p>
    <w:p w:rsidR="004537A5" w:rsidRDefault="004537A5" w:rsidP="00E911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DC3FCF">
        <w:rPr>
          <w:rFonts w:ascii="Arial" w:hAnsi="Arial" w:cs="Arial"/>
          <w:sz w:val="24"/>
          <w:szCs w:val="24"/>
        </w:rPr>
        <w:t xml:space="preserve"> к Порядку уведомления о фактах обращения в целях склонения депутатов </w:t>
      </w:r>
    </w:p>
    <w:p w:rsidR="004537A5" w:rsidRDefault="004537A5" w:rsidP="00E911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Pr="005A4A9A">
        <w:rPr>
          <w:rFonts w:ascii="Arial" w:hAnsi="Arial" w:cs="Arial"/>
          <w:bCs/>
          <w:sz w:val="24"/>
          <w:szCs w:val="24"/>
        </w:rPr>
        <w:t xml:space="preserve">Теляженского </w:t>
      </w:r>
      <w:r w:rsidRPr="00DC3FCF">
        <w:rPr>
          <w:rFonts w:ascii="Arial" w:hAnsi="Arial" w:cs="Arial"/>
          <w:sz w:val="24"/>
          <w:szCs w:val="24"/>
        </w:rPr>
        <w:t>сельского Совета народных депутатов к совершению</w:t>
      </w:r>
    </w:p>
    <w:p w:rsidR="004537A5" w:rsidRDefault="004537A5" w:rsidP="00E911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DC3FCF">
        <w:rPr>
          <w:rFonts w:ascii="Arial" w:hAnsi="Arial" w:cs="Arial"/>
          <w:sz w:val="24"/>
          <w:szCs w:val="24"/>
        </w:rPr>
        <w:t xml:space="preserve"> коррупционных правонарушений </w:t>
      </w:r>
    </w:p>
    <w:p w:rsidR="004537A5" w:rsidRPr="00DC3FCF" w:rsidRDefault="004537A5" w:rsidP="00E9117F">
      <w:pPr>
        <w:spacing w:after="0"/>
        <w:rPr>
          <w:rFonts w:ascii="Arial" w:hAnsi="Arial" w:cs="Arial"/>
          <w:sz w:val="24"/>
          <w:szCs w:val="24"/>
        </w:rPr>
      </w:pPr>
    </w:p>
    <w:p w:rsidR="004537A5" w:rsidRPr="00DC3FCF" w:rsidRDefault="004537A5" w:rsidP="005A4A9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C3FCF">
        <w:rPr>
          <w:rFonts w:ascii="Arial" w:hAnsi="Arial" w:cs="Arial"/>
          <w:b/>
          <w:bCs/>
          <w:sz w:val="24"/>
          <w:szCs w:val="24"/>
        </w:rPr>
        <w:t>ФОРМА ТАЛОНА-УВЕДОМЛЕНИЯ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537A5" w:rsidTr="003B599A">
        <w:tc>
          <w:tcPr>
            <w:tcW w:w="4785" w:type="dxa"/>
          </w:tcPr>
          <w:p w:rsidR="004537A5" w:rsidRPr="003B599A" w:rsidRDefault="004537A5" w:rsidP="005A4A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59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КОРЕШОК ТАЛОНА-УВЕДОМЛЕНИЯ </w:t>
            </w:r>
          </w:p>
          <w:p w:rsidR="004537A5" w:rsidRPr="003B599A" w:rsidRDefault="004537A5" w:rsidP="005A4A9A">
            <w:pPr>
              <w:rPr>
                <w:rFonts w:ascii="Arial" w:hAnsi="Arial" w:cs="Arial"/>
                <w:sz w:val="24"/>
                <w:szCs w:val="24"/>
              </w:rPr>
            </w:pPr>
            <w:r w:rsidRPr="003B599A">
              <w:rPr>
                <w:rFonts w:ascii="Arial" w:hAnsi="Arial" w:cs="Arial"/>
                <w:w w:val="64"/>
                <w:sz w:val="24"/>
                <w:szCs w:val="24"/>
              </w:rPr>
              <w:t>№______</w:t>
            </w:r>
            <w:r w:rsidRPr="003B599A">
              <w:rPr>
                <w:rFonts w:ascii="Arial" w:hAnsi="Arial" w:cs="Arial"/>
                <w:w w:val="64"/>
                <w:sz w:val="24"/>
                <w:szCs w:val="24"/>
              </w:rPr>
              <w:tab/>
            </w:r>
            <w:r w:rsidRPr="003B599A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Pr="003B599A">
              <w:rPr>
                <w:rFonts w:ascii="Arial" w:hAnsi="Arial" w:cs="Arial"/>
                <w:w w:val="91"/>
                <w:sz w:val="24"/>
                <w:szCs w:val="24"/>
              </w:rPr>
              <w:t xml:space="preserve">«___»______________ </w:t>
            </w:r>
            <w:r w:rsidRPr="003B599A">
              <w:rPr>
                <w:rFonts w:ascii="Arial" w:hAnsi="Arial" w:cs="Arial"/>
                <w:sz w:val="24"/>
                <w:szCs w:val="24"/>
              </w:rPr>
              <w:t>20 ___г.</w:t>
            </w:r>
          </w:p>
          <w:p w:rsidR="004537A5" w:rsidRPr="003B599A" w:rsidRDefault="004537A5" w:rsidP="00DE7630">
            <w:pPr>
              <w:rPr>
                <w:rFonts w:ascii="Arial" w:hAnsi="Arial" w:cs="Arial"/>
                <w:sz w:val="24"/>
                <w:szCs w:val="24"/>
              </w:rPr>
            </w:pPr>
            <w:r w:rsidRPr="003B599A">
              <w:rPr>
                <w:rFonts w:ascii="Arial" w:hAnsi="Arial" w:cs="Arial"/>
                <w:sz w:val="24"/>
                <w:szCs w:val="24"/>
              </w:rPr>
              <w:t xml:space="preserve">Уведомление принято от </w:t>
            </w:r>
          </w:p>
          <w:p w:rsidR="004537A5" w:rsidRPr="003B599A" w:rsidRDefault="004537A5" w:rsidP="00DC3FCF">
            <w:pPr>
              <w:rPr>
                <w:rFonts w:ascii="Arial" w:hAnsi="Arial" w:cs="Arial"/>
                <w:w w:val="62"/>
                <w:sz w:val="24"/>
                <w:szCs w:val="24"/>
              </w:rPr>
            </w:pPr>
            <w:r w:rsidRPr="003B599A">
              <w:rPr>
                <w:rFonts w:ascii="Arial" w:hAnsi="Arial" w:cs="Arial"/>
                <w:w w:val="62"/>
                <w:sz w:val="24"/>
                <w:szCs w:val="24"/>
              </w:rPr>
              <w:t>____________________________________________________</w:t>
            </w:r>
          </w:p>
          <w:p w:rsidR="004537A5" w:rsidRPr="003B599A" w:rsidRDefault="004537A5" w:rsidP="00DC3FCF">
            <w:pPr>
              <w:rPr>
                <w:rFonts w:ascii="Arial" w:hAnsi="Arial" w:cs="Arial"/>
                <w:w w:val="62"/>
                <w:sz w:val="24"/>
                <w:szCs w:val="24"/>
              </w:rPr>
            </w:pPr>
            <w:r w:rsidRPr="003B599A">
              <w:rPr>
                <w:rFonts w:ascii="Arial" w:hAnsi="Arial" w:cs="Arial"/>
                <w:w w:val="62"/>
                <w:sz w:val="24"/>
                <w:szCs w:val="24"/>
              </w:rPr>
              <w:t>____________________________________________________</w:t>
            </w:r>
          </w:p>
          <w:p w:rsidR="004537A5" w:rsidRPr="003B599A" w:rsidRDefault="004537A5" w:rsidP="00DC3FCF">
            <w:pPr>
              <w:rPr>
                <w:rFonts w:ascii="Arial" w:hAnsi="Arial" w:cs="Arial"/>
                <w:w w:val="62"/>
                <w:sz w:val="24"/>
                <w:szCs w:val="24"/>
              </w:rPr>
            </w:pPr>
            <w:r w:rsidRPr="003B599A">
              <w:rPr>
                <w:rFonts w:ascii="Arial" w:hAnsi="Arial" w:cs="Arial"/>
                <w:w w:val="62"/>
                <w:sz w:val="24"/>
                <w:szCs w:val="24"/>
              </w:rPr>
              <w:t>____________________________________________________</w:t>
            </w:r>
          </w:p>
          <w:p w:rsidR="004537A5" w:rsidRPr="003B599A" w:rsidRDefault="004537A5" w:rsidP="00DE7630">
            <w:pPr>
              <w:rPr>
                <w:rFonts w:ascii="Arial" w:hAnsi="Arial" w:cs="Arial"/>
                <w:sz w:val="24"/>
                <w:szCs w:val="24"/>
              </w:rPr>
            </w:pPr>
            <w:r w:rsidRPr="003B599A">
              <w:rPr>
                <w:rFonts w:ascii="Arial" w:hAnsi="Arial" w:cs="Arial"/>
                <w:w w:val="62"/>
                <w:sz w:val="24"/>
                <w:szCs w:val="24"/>
              </w:rPr>
              <w:t xml:space="preserve">                            </w:t>
            </w:r>
            <w:r w:rsidRPr="003B599A">
              <w:rPr>
                <w:rFonts w:ascii="Arial" w:hAnsi="Arial" w:cs="Arial"/>
                <w:sz w:val="24"/>
                <w:szCs w:val="24"/>
              </w:rPr>
              <w:t xml:space="preserve">(Ф.И.О.) </w:t>
            </w:r>
          </w:p>
          <w:p w:rsidR="004537A5" w:rsidRPr="003B599A" w:rsidRDefault="004537A5" w:rsidP="00DC3FCF">
            <w:pPr>
              <w:rPr>
                <w:rFonts w:ascii="Arial" w:hAnsi="Arial" w:cs="Arial"/>
                <w:w w:val="62"/>
                <w:sz w:val="24"/>
                <w:szCs w:val="24"/>
              </w:rPr>
            </w:pPr>
            <w:r w:rsidRPr="003B599A">
              <w:rPr>
                <w:rFonts w:ascii="Arial" w:hAnsi="Arial" w:cs="Arial"/>
                <w:w w:val="62"/>
                <w:sz w:val="24"/>
                <w:szCs w:val="24"/>
              </w:rPr>
              <w:t>____________________________________________________</w:t>
            </w:r>
          </w:p>
          <w:p w:rsidR="004537A5" w:rsidRPr="003B599A" w:rsidRDefault="004537A5" w:rsidP="00DC3FCF">
            <w:pPr>
              <w:rPr>
                <w:rFonts w:ascii="Arial" w:hAnsi="Arial" w:cs="Arial"/>
                <w:w w:val="62"/>
                <w:sz w:val="24"/>
                <w:szCs w:val="24"/>
              </w:rPr>
            </w:pPr>
            <w:r w:rsidRPr="003B599A">
              <w:rPr>
                <w:rFonts w:ascii="Arial" w:hAnsi="Arial" w:cs="Arial"/>
                <w:w w:val="62"/>
                <w:sz w:val="24"/>
                <w:szCs w:val="24"/>
              </w:rPr>
              <w:t>_____________________________________________________</w:t>
            </w:r>
          </w:p>
          <w:p w:rsidR="004537A5" w:rsidRPr="003B599A" w:rsidRDefault="004537A5" w:rsidP="00DE7630">
            <w:pPr>
              <w:rPr>
                <w:rFonts w:ascii="Arial" w:hAnsi="Arial" w:cs="Arial"/>
                <w:sz w:val="24"/>
                <w:szCs w:val="24"/>
              </w:rPr>
            </w:pPr>
            <w:r w:rsidRPr="003B599A">
              <w:rPr>
                <w:rFonts w:ascii="Arial" w:hAnsi="Arial" w:cs="Arial"/>
                <w:w w:val="62"/>
                <w:sz w:val="24"/>
                <w:szCs w:val="24"/>
              </w:rPr>
              <w:t xml:space="preserve"> </w:t>
            </w:r>
            <w:r w:rsidRPr="003B599A">
              <w:rPr>
                <w:rFonts w:ascii="Arial" w:hAnsi="Arial" w:cs="Arial"/>
                <w:sz w:val="24"/>
                <w:szCs w:val="24"/>
              </w:rPr>
              <w:t xml:space="preserve">(дата и время принятия уведомления) </w:t>
            </w:r>
          </w:p>
          <w:p w:rsidR="004537A5" w:rsidRPr="003B599A" w:rsidRDefault="004537A5" w:rsidP="00DC3FCF">
            <w:pPr>
              <w:rPr>
                <w:rFonts w:ascii="Arial" w:hAnsi="Arial" w:cs="Arial"/>
                <w:w w:val="62"/>
                <w:sz w:val="24"/>
                <w:szCs w:val="24"/>
              </w:rPr>
            </w:pPr>
            <w:r w:rsidRPr="003B599A">
              <w:rPr>
                <w:rFonts w:ascii="Arial" w:hAnsi="Arial" w:cs="Arial"/>
                <w:w w:val="62"/>
                <w:sz w:val="24"/>
                <w:szCs w:val="24"/>
              </w:rPr>
              <w:t>_____________________________________________________</w:t>
            </w:r>
          </w:p>
          <w:p w:rsidR="004537A5" w:rsidRPr="003B599A" w:rsidRDefault="004537A5" w:rsidP="00DC3FCF">
            <w:pPr>
              <w:rPr>
                <w:rFonts w:ascii="Arial" w:hAnsi="Arial" w:cs="Arial"/>
                <w:w w:val="62"/>
                <w:sz w:val="24"/>
                <w:szCs w:val="24"/>
              </w:rPr>
            </w:pPr>
            <w:r w:rsidRPr="003B599A">
              <w:rPr>
                <w:rFonts w:ascii="Arial" w:hAnsi="Arial" w:cs="Arial"/>
                <w:sz w:val="24"/>
                <w:szCs w:val="24"/>
              </w:rPr>
              <w:t xml:space="preserve">(должность, Ф.И.О., подпись лица, принявшего талон-уведомление) </w:t>
            </w:r>
          </w:p>
        </w:tc>
        <w:tc>
          <w:tcPr>
            <w:tcW w:w="4786" w:type="dxa"/>
          </w:tcPr>
          <w:p w:rsidR="004537A5" w:rsidRPr="003B599A" w:rsidRDefault="004537A5" w:rsidP="005A4A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599A">
              <w:rPr>
                <w:rFonts w:ascii="Arial" w:hAnsi="Arial" w:cs="Arial"/>
                <w:b/>
                <w:bCs/>
                <w:sz w:val="24"/>
                <w:szCs w:val="24"/>
              </w:rPr>
              <w:t>ТАЛОН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B59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УВЕДОМЛЕНИЕ </w:t>
            </w:r>
          </w:p>
          <w:p w:rsidR="004537A5" w:rsidRPr="003B599A" w:rsidRDefault="004537A5" w:rsidP="005A4A9A">
            <w:pPr>
              <w:rPr>
                <w:rFonts w:ascii="Arial" w:hAnsi="Arial" w:cs="Arial"/>
                <w:w w:val="87"/>
                <w:sz w:val="24"/>
                <w:szCs w:val="24"/>
              </w:rPr>
            </w:pPr>
            <w:r w:rsidRPr="003B599A">
              <w:rPr>
                <w:rFonts w:ascii="Arial" w:hAnsi="Arial" w:cs="Arial"/>
                <w:w w:val="129"/>
                <w:sz w:val="24"/>
                <w:szCs w:val="24"/>
              </w:rPr>
              <w:t>№ __от</w:t>
            </w:r>
            <w:r w:rsidRPr="003B59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599A">
              <w:rPr>
                <w:rFonts w:ascii="Arial" w:hAnsi="Arial" w:cs="Arial"/>
                <w:w w:val="88"/>
                <w:sz w:val="24"/>
                <w:szCs w:val="24"/>
              </w:rPr>
              <w:t xml:space="preserve">«___»________________ </w:t>
            </w:r>
            <w:r w:rsidRPr="003B599A">
              <w:rPr>
                <w:rFonts w:ascii="Arial" w:hAnsi="Arial" w:cs="Arial"/>
                <w:sz w:val="24"/>
                <w:szCs w:val="24"/>
              </w:rPr>
              <w:t>20__</w:t>
            </w:r>
            <w:r w:rsidRPr="003B599A">
              <w:rPr>
                <w:rFonts w:ascii="Arial" w:hAnsi="Arial" w:cs="Arial"/>
                <w:w w:val="87"/>
                <w:sz w:val="24"/>
                <w:szCs w:val="24"/>
              </w:rPr>
              <w:t xml:space="preserve">г. </w:t>
            </w:r>
          </w:p>
          <w:p w:rsidR="004537A5" w:rsidRPr="003B599A" w:rsidRDefault="004537A5" w:rsidP="00DE7630">
            <w:pPr>
              <w:rPr>
                <w:rFonts w:ascii="Arial" w:hAnsi="Arial" w:cs="Arial"/>
                <w:sz w:val="24"/>
                <w:szCs w:val="24"/>
              </w:rPr>
            </w:pPr>
            <w:r w:rsidRPr="003B599A">
              <w:rPr>
                <w:rFonts w:ascii="Arial" w:hAnsi="Arial" w:cs="Arial"/>
                <w:sz w:val="24"/>
                <w:szCs w:val="24"/>
              </w:rPr>
              <w:t xml:space="preserve">Уведомление принято от </w:t>
            </w:r>
          </w:p>
          <w:p w:rsidR="004537A5" w:rsidRPr="003B599A" w:rsidRDefault="004537A5" w:rsidP="00DE7630">
            <w:pPr>
              <w:rPr>
                <w:rFonts w:ascii="Arial" w:hAnsi="Arial" w:cs="Arial"/>
                <w:w w:val="62"/>
                <w:sz w:val="24"/>
                <w:szCs w:val="24"/>
              </w:rPr>
            </w:pPr>
            <w:r w:rsidRPr="003B599A">
              <w:rPr>
                <w:rFonts w:ascii="Arial" w:hAnsi="Arial" w:cs="Arial"/>
                <w:w w:val="62"/>
                <w:sz w:val="24"/>
                <w:szCs w:val="24"/>
              </w:rPr>
              <w:t>____________________________________________________</w:t>
            </w:r>
          </w:p>
          <w:p w:rsidR="004537A5" w:rsidRPr="003B599A" w:rsidRDefault="004537A5" w:rsidP="00DE7630">
            <w:pPr>
              <w:rPr>
                <w:rFonts w:ascii="Arial" w:hAnsi="Arial" w:cs="Arial"/>
                <w:w w:val="62"/>
                <w:sz w:val="24"/>
                <w:szCs w:val="24"/>
              </w:rPr>
            </w:pPr>
            <w:r w:rsidRPr="003B599A">
              <w:rPr>
                <w:rFonts w:ascii="Arial" w:hAnsi="Arial" w:cs="Arial"/>
                <w:w w:val="62"/>
                <w:sz w:val="24"/>
                <w:szCs w:val="24"/>
              </w:rPr>
              <w:t>____________________________________________________</w:t>
            </w:r>
          </w:p>
          <w:p w:rsidR="004537A5" w:rsidRPr="003B599A" w:rsidRDefault="004537A5" w:rsidP="00DE7630">
            <w:pPr>
              <w:rPr>
                <w:rFonts w:ascii="Arial" w:hAnsi="Arial" w:cs="Arial"/>
                <w:w w:val="62"/>
                <w:sz w:val="24"/>
                <w:szCs w:val="24"/>
              </w:rPr>
            </w:pPr>
            <w:r w:rsidRPr="003B599A">
              <w:rPr>
                <w:rFonts w:ascii="Arial" w:hAnsi="Arial" w:cs="Arial"/>
                <w:w w:val="62"/>
                <w:sz w:val="24"/>
                <w:szCs w:val="24"/>
              </w:rPr>
              <w:t>____________________________________________________</w:t>
            </w:r>
          </w:p>
          <w:p w:rsidR="004537A5" w:rsidRPr="003B599A" w:rsidRDefault="004537A5" w:rsidP="00DE7630">
            <w:pPr>
              <w:rPr>
                <w:rFonts w:ascii="Arial" w:hAnsi="Arial" w:cs="Arial"/>
                <w:sz w:val="24"/>
                <w:szCs w:val="24"/>
              </w:rPr>
            </w:pPr>
            <w:r w:rsidRPr="003B599A">
              <w:rPr>
                <w:rFonts w:ascii="Arial" w:hAnsi="Arial" w:cs="Arial"/>
                <w:w w:val="62"/>
                <w:sz w:val="24"/>
                <w:szCs w:val="24"/>
              </w:rPr>
              <w:t xml:space="preserve">                            </w:t>
            </w:r>
            <w:r w:rsidRPr="003B599A">
              <w:rPr>
                <w:rFonts w:ascii="Arial" w:hAnsi="Arial" w:cs="Arial"/>
                <w:sz w:val="24"/>
                <w:szCs w:val="24"/>
              </w:rPr>
              <w:t xml:space="preserve">(Ф.И.О.) </w:t>
            </w:r>
          </w:p>
          <w:p w:rsidR="004537A5" w:rsidRPr="003B599A" w:rsidRDefault="004537A5" w:rsidP="00DE7630">
            <w:pPr>
              <w:rPr>
                <w:rFonts w:ascii="Arial" w:hAnsi="Arial" w:cs="Arial"/>
                <w:w w:val="62"/>
                <w:sz w:val="24"/>
                <w:szCs w:val="24"/>
              </w:rPr>
            </w:pPr>
            <w:r w:rsidRPr="003B599A">
              <w:rPr>
                <w:rFonts w:ascii="Arial" w:hAnsi="Arial" w:cs="Arial"/>
                <w:w w:val="62"/>
                <w:sz w:val="24"/>
                <w:szCs w:val="24"/>
              </w:rPr>
              <w:t>____________________________________________________</w:t>
            </w:r>
          </w:p>
          <w:p w:rsidR="004537A5" w:rsidRPr="003B599A" w:rsidRDefault="004537A5" w:rsidP="00DE7630">
            <w:pPr>
              <w:rPr>
                <w:rFonts w:ascii="Arial" w:hAnsi="Arial" w:cs="Arial"/>
                <w:w w:val="62"/>
                <w:sz w:val="24"/>
                <w:szCs w:val="24"/>
              </w:rPr>
            </w:pPr>
            <w:r w:rsidRPr="003B599A">
              <w:rPr>
                <w:rFonts w:ascii="Arial" w:hAnsi="Arial" w:cs="Arial"/>
                <w:w w:val="62"/>
                <w:sz w:val="24"/>
                <w:szCs w:val="24"/>
              </w:rPr>
              <w:t>_____________________________________________________</w:t>
            </w:r>
          </w:p>
          <w:p w:rsidR="004537A5" w:rsidRPr="003B599A" w:rsidRDefault="004537A5" w:rsidP="00DE7630">
            <w:pPr>
              <w:rPr>
                <w:rFonts w:ascii="Arial" w:hAnsi="Arial" w:cs="Arial"/>
                <w:sz w:val="24"/>
                <w:szCs w:val="24"/>
              </w:rPr>
            </w:pPr>
            <w:r w:rsidRPr="003B599A">
              <w:rPr>
                <w:rFonts w:ascii="Arial" w:hAnsi="Arial" w:cs="Arial"/>
                <w:w w:val="62"/>
                <w:sz w:val="24"/>
                <w:szCs w:val="24"/>
              </w:rPr>
              <w:t xml:space="preserve"> </w:t>
            </w:r>
            <w:r w:rsidRPr="003B599A">
              <w:rPr>
                <w:rFonts w:ascii="Arial" w:hAnsi="Arial" w:cs="Arial"/>
                <w:sz w:val="24"/>
                <w:szCs w:val="24"/>
              </w:rPr>
              <w:t xml:space="preserve">(дата и время принятия уведомления) </w:t>
            </w:r>
          </w:p>
          <w:p w:rsidR="004537A5" w:rsidRPr="003B599A" w:rsidRDefault="004537A5" w:rsidP="00DE7630">
            <w:pPr>
              <w:rPr>
                <w:rFonts w:ascii="Arial" w:hAnsi="Arial" w:cs="Arial"/>
                <w:w w:val="62"/>
                <w:sz w:val="24"/>
                <w:szCs w:val="24"/>
              </w:rPr>
            </w:pPr>
            <w:r w:rsidRPr="003B599A">
              <w:rPr>
                <w:rFonts w:ascii="Arial" w:hAnsi="Arial" w:cs="Arial"/>
                <w:w w:val="62"/>
                <w:sz w:val="24"/>
                <w:szCs w:val="24"/>
              </w:rPr>
              <w:t>_____________________________________________________</w:t>
            </w:r>
          </w:p>
          <w:p w:rsidR="004537A5" w:rsidRPr="003B599A" w:rsidRDefault="004537A5" w:rsidP="00DE7630">
            <w:pPr>
              <w:rPr>
                <w:rFonts w:ascii="Arial" w:hAnsi="Arial" w:cs="Arial"/>
                <w:w w:val="62"/>
                <w:sz w:val="24"/>
                <w:szCs w:val="24"/>
              </w:rPr>
            </w:pPr>
            <w:r w:rsidRPr="003B599A">
              <w:rPr>
                <w:rFonts w:ascii="Arial" w:hAnsi="Arial" w:cs="Arial"/>
                <w:sz w:val="24"/>
                <w:szCs w:val="24"/>
              </w:rPr>
              <w:t>(должность, Ф.И.О., подпись лица, принявшего талон-уведомление)</w:t>
            </w:r>
          </w:p>
        </w:tc>
      </w:tr>
    </w:tbl>
    <w:p w:rsidR="004537A5" w:rsidRPr="00DC3FCF" w:rsidRDefault="004537A5" w:rsidP="00DC3FCF">
      <w:pPr>
        <w:rPr>
          <w:rFonts w:ascii="Arial" w:hAnsi="Arial" w:cs="Arial"/>
          <w:w w:val="62"/>
          <w:sz w:val="24"/>
          <w:szCs w:val="24"/>
        </w:rPr>
      </w:pPr>
    </w:p>
    <w:p w:rsidR="004537A5" w:rsidRDefault="004537A5" w:rsidP="003D7B0D">
      <w:pPr>
        <w:pStyle w:val="a"/>
        <w:tabs>
          <w:tab w:val="left" w:leader="underscore" w:pos="6752"/>
        </w:tabs>
        <w:spacing w:before="100" w:beforeAutospacing="1" w:after="100" w:afterAutospacing="1"/>
        <w:rPr>
          <w:sz w:val="27"/>
          <w:szCs w:val="27"/>
          <w:lang w:bidi="he-IL"/>
        </w:rPr>
      </w:pPr>
    </w:p>
    <w:p w:rsidR="004537A5" w:rsidRDefault="004537A5" w:rsidP="003D7B0D">
      <w:pPr>
        <w:pStyle w:val="a"/>
        <w:tabs>
          <w:tab w:val="left" w:leader="underscore" w:pos="6752"/>
        </w:tabs>
        <w:spacing w:before="100" w:beforeAutospacing="1" w:after="100" w:afterAutospacing="1"/>
        <w:rPr>
          <w:sz w:val="27"/>
          <w:szCs w:val="27"/>
          <w:lang w:bidi="he-IL"/>
        </w:rPr>
      </w:pPr>
    </w:p>
    <w:p w:rsidR="004537A5" w:rsidRDefault="004537A5" w:rsidP="003D7B0D">
      <w:pPr>
        <w:pStyle w:val="a"/>
        <w:tabs>
          <w:tab w:val="left" w:leader="underscore" w:pos="6752"/>
        </w:tabs>
        <w:spacing w:before="100" w:beforeAutospacing="1" w:after="100" w:afterAutospacing="1"/>
        <w:rPr>
          <w:sz w:val="27"/>
          <w:szCs w:val="27"/>
          <w:lang w:bidi="he-IL"/>
        </w:rPr>
      </w:pPr>
    </w:p>
    <w:p w:rsidR="004537A5" w:rsidRDefault="004537A5" w:rsidP="003D7B0D">
      <w:pPr>
        <w:pStyle w:val="a"/>
        <w:tabs>
          <w:tab w:val="left" w:leader="underscore" w:pos="6752"/>
        </w:tabs>
        <w:spacing w:before="100" w:beforeAutospacing="1" w:after="100" w:afterAutospacing="1"/>
        <w:rPr>
          <w:sz w:val="27"/>
          <w:szCs w:val="27"/>
          <w:lang w:bidi="he-IL"/>
        </w:rPr>
      </w:pPr>
    </w:p>
    <w:p w:rsidR="004537A5" w:rsidRDefault="004537A5" w:rsidP="003D7B0D">
      <w:pPr>
        <w:pStyle w:val="a"/>
        <w:tabs>
          <w:tab w:val="left" w:leader="underscore" w:pos="6752"/>
        </w:tabs>
        <w:spacing w:before="100" w:beforeAutospacing="1" w:after="100" w:afterAutospacing="1"/>
        <w:rPr>
          <w:sz w:val="27"/>
          <w:szCs w:val="27"/>
          <w:lang w:bidi="he-IL"/>
        </w:rPr>
      </w:pPr>
    </w:p>
    <w:p w:rsidR="004537A5" w:rsidRDefault="004537A5" w:rsidP="003D7B0D">
      <w:pPr>
        <w:pStyle w:val="a"/>
        <w:tabs>
          <w:tab w:val="left" w:leader="underscore" w:pos="6752"/>
        </w:tabs>
        <w:spacing w:before="100" w:beforeAutospacing="1" w:after="100" w:afterAutospacing="1"/>
        <w:rPr>
          <w:sz w:val="27"/>
          <w:szCs w:val="27"/>
          <w:lang w:bidi="he-IL"/>
        </w:rPr>
      </w:pPr>
    </w:p>
    <w:p w:rsidR="004537A5" w:rsidRDefault="004537A5" w:rsidP="003D7B0D">
      <w:pPr>
        <w:pStyle w:val="a"/>
        <w:tabs>
          <w:tab w:val="left" w:leader="underscore" w:pos="6752"/>
        </w:tabs>
        <w:spacing w:before="100" w:beforeAutospacing="1" w:after="100" w:afterAutospacing="1"/>
        <w:rPr>
          <w:sz w:val="27"/>
          <w:szCs w:val="27"/>
          <w:lang w:bidi="he-IL"/>
        </w:rPr>
      </w:pPr>
    </w:p>
    <w:p w:rsidR="004537A5" w:rsidRDefault="004537A5" w:rsidP="003D7B0D">
      <w:pPr>
        <w:pStyle w:val="a"/>
        <w:tabs>
          <w:tab w:val="left" w:leader="underscore" w:pos="6752"/>
        </w:tabs>
        <w:spacing w:before="100" w:beforeAutospacing="1" w:after="100" w:afterAutospacing="1"/>
        <w:rPr>
          <w:sz w:val="27"/>
          <w:szCs w:val="27"/>
          <w:lang w:bidi="he-IL"/>
        </w:rPr>
      </w:pPr>
    </w:p>
    <w:p w:rsidR="004537A5" w:rsidRDefault="004537A5" w:rsidP="003D7B0D">
      <w:pPr>
        <w:pStyle w:val="a"/>
        <w:tabs>
          <w:tab w:val="left" w:leader="underscore" w:pos="6752"/>
        </w:tabs>
        <w:spacing w:before="100" w:beforeAutospacing="1" w:after="100" w:afterAutospacing="1"/>
        <w:rPr>
          <w:sz w:val="27"/>
          <w:szCs w:val="27"/>
          <w:lang w:bidi="he-IL"/>
        </w:rPr>
      </w:pPr>
    </w:p>
    <w:p w:rsidR="004537A5" w:rsidRDefault="004537A5" w:rsidP="003D7B0D">
      <w:pPr>
        <w:pStyle w:val="a"/>
        <w:tabs>
          <w:tab w:val="left" w:leader="underscore" w:pos="6752"/>
        </w:tabs>
        <w:spacing w:before="100" w:beforeAutospacing="1" w:after="100" w:afterAutospacing="1"/>
        <w:rPr>
          <w:sz w:val="27"/>
          <w:szCs w:val="27"/>
          <w:lang w:bidi="he-IL"/>
        </w:rPr>
      </w:pPr>
    </w:p>
    <w:p w:rsidR="004537A5" w:rsidRDefault="004537A5" w:rsidP="003D7B0D">
      <w:pPr>
        <w:pStyle w:val="a"/>
        <w:tabs>
          <w:tab w:val="left" w:leader="underscore" w:pos="6752"/>
        </w:tabs>
        <w:spacing w:before="100" w:beforeAutospacing="1" w:after="100" w:afterAutospacing="1"/>
        <w:rPr>
          <w:sz w:val="27"/>
          <w:szCs w:val="27"/>
          <w:lang w:bidi="he-IL"/>
        </w:rPr>
      </w:pPr>
    </w:p>
    <w:p w:rsidR="004537A5" w:rsidRDefault="004537A5" w:rsidP="003D7B0D">
      <w:pPr>
        <w:pStyle w:val="a"/>
        <w:tabs>
          <w:tab w:val="left" w:leader="underscore" w:pos="6752"/>
        </w:tabs>
        <w:spacing w:before="100" w:beforeAutospacing="1" w:after="100" w:afterAutospacing="1"/>
        <w:rPr>
          <w:sz w:val="27"/>
          <w:szCs w:val="27"/>
          <w:lang w:bidi="he-IL"/>
        </w:rPr>
      </w:pPr>
    </w:p>
    <w:sectPr w:rsidR="004537A5" w:rsidSect="003E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A0068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E9E2E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BB640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EAFB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38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1C1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FEA2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6E48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603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388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3F080F"/>
    <w:multiLevelType w:val="hybridMultilevel"/>
    <w:tmpl w:val="8356E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D76A49"/>
    <w:multiLevelType w:val="hybridMultilevel"/>
    <w:tmpl w:val="B6929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450725"/>
    <w:multiLevelType w:val="singleLevel"/>
    <w:tmpl w:val="521092C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2"/>
    <w:lvlOverride w:ilvl="0">
      <w:startOverride w:val="2"/>
    </w:lvlOverride>
  </w:num>
  <w:num w:numId="2">
    <w:abstractNumId w:val="1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067"/>
    <w:rsid w:val="00067663"/>
    <w:rsid w:val="000B0E3C"/>
    <w:rsid w:val="000D5EF8"/>
    <w:rsid w:val="001878DA"/>
    <w:rsid w:val="001A58C4"/>
    <w:rsid w:val="0023559C"/>
    <w:rsid w:val="00252F59"/>
    <w:rsid w:val="002B7989"/>
    <w:rsid w:val="002E2679"/>
    <w:rsid w:val="00336D11"/>
    <w:rsid w:val="003458F9"/>
    <w:rsid w:val="003B599A"/>
    <w:rsid w:val="003D7B0D"/>
    <w:rsid w:val="003E4ECD"/>
    <w:rsid w:val="00444827"/>
    <w:rsid w:val="004537A5"/>
    <w:rsid w:val="00496D49"/>
    <w:rsid w:val="004A32DC"/>
    <w:rsid w:val="00513E03"/>
    <w:rsid w:val="005631B3"/>
    <w:rsid w:val="005A4A9A"/>
    <w:rsid w:val="005F5CFF"/>
    <w:rsid w:val="00684523"/>
    <w:rsid w:val="006D6514"/>
    <w:rsid w:val="007B7D8C"/>
    <w:rsid w:val="0086485E"/>
    <w:rsid w:val="0088535E"/>
    <w:rsid w:val="0089752C"/>
    <w:rsid w:val="008E170E"/>
    <w:rsid w:val="00953EA3"/>
    <w:rsid w:val="00A0630A"/>
    <w:rsid w:val="00A87067"/>
    <w:rsid w:val="00B03CEB"/>
    <w:rsid w:val="00B51373"/>
    <w:rsid w:val="00BD5DA7"/>
    <w:rsid w:val="00BF1BA2"/>
    <w:rsid w:val="00C90F59"/>
    <w:rsid w:val="00D05A8D"/>
    <w:rsid w:val="00D1557E"/>
    <w:rsid w:val="00D32A50"/>
    <w:rsid w:val="00D946F8"/>
    <w:rsid w:val="00DB349F"/>
    <w:rsid w:val="00DC3FCF"/>
    <w:rsid w:val="00DE7630"/>
    <w:rsid w:val="00E57764"/>
    <w:rsid w:val="00E9117F"/>
    <w:rsid w:val="00EE00C5"/>
    <w:rsid w:val="00F22976"/>
    <w:rsid w:val="00FD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EC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8706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7067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A8706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870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87067"/>
    <w:pPr>
      <w:widowControl w:val="0"/>
      <w:spacing w:after="0" w:line="240" w:lineRule="auto"/>
      <w:ind w:left="720"/>
      <w:contextualSpacing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Title">
    <w:name w:val="ConsPlusTitle"/>
    <w:uiPriority w:val="99"/>
    <w:rsid w:val="00A8706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A87067"/>
    <w:rPr>
      <w:b/>
      <w:sz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87067"/>
    <w:pPr>
      <w:widowControl w:val="0"/>
      <w:shd w:val="clear" w:color="auto" w:fill="FFFFFF"/>
      <w:spacing w:after="60" w:line="240" w:lineRule="atLeast"/>
      <w:jc w:val="center"/>
    </w:pPr>
    <w:rPr>
      <w:b/>
      <w:sz w:val="27"/>
      <w:szCs w:val="20"/>
    </w:rPr>
  </w:style>
  <w:style w:type="paragraph" w:customStyle="1" w:styleId="a">
    <w:name w:val="Стиль"/>
    <w:uiPriority w:val="99"/>
    <w:rsid w:val="00EE00C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5A4A9A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1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8</Pages>
  <Words>1938</Words>
  <Characters>11053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2023-07-13T06:50:00Z</cp:lastPrinted>
  <dcterms:created xsi:type="dcterms:W3CDTF">2023-03-30T06:59:00Z</dcterms:created>
  <dcterms:modified xsi:type="dcterms:W3CDTF">2023-07-13T09:17:00Z</dcterms:modified>
</cp:coreProperties>
</file>