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95" w:rsidRPr="00DD419D" w:rsidRDefault="00724595" w:rsidP="00724595">
      <w:pPr>
        <w:tabs>
          <w:tab w:val="left" w:pos="6120"/>
          <w:tab w:val="left" w:pos="7480"/>
        </w:tabs>
        <w:ind w:right="948"/>
        <w:rPr>
          <w:rFonts w:ascii="Times New Roman" w:hAnsi="Times New Roman" w:cs="Times New Roman"/>
        </w:rPr>
      </w:pPr>
    </w:p>
    <w:p w:rsidR="00724595" w:rsidRDefault="00724595" w:rsidP="00724595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724595" w:rsidRDefault="00724595" w:rsidP="00724595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ОРЛОВСКАЯ ОБЛАСТЬ</w:t>
      </w:r>
    </w:p>
    <w:p w:rsidR="00724595" w:rsidRDefault="00724595" w:rsidP="00724595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ВЕРХОВСКИЙ РАЙОН</w:t>
      </w:r>
    </w:p>
    <w:p w:rsidR="00724595" w:rsidRDefault="00724595" w:rsidP="00724595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ПЕСОЧЕНСКИЙ СЕЛЬСКИЙ СОВЕТ НАРОДНЫХ ДЕПУТАТОВ</w:t>
      </w:r>
    </w:p>
    <w:p w:rsidR="00724595" w:rsidRDefault="00724595" w:rsidP="00724595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</w:rPr>
      </w:pPr>
    </w:p>
    <w:p w:rsidR="00724595" w:rsidRDefault="00724595" w:rsidP="00724595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</w:rPr>
      </w:pPr>
    </w:p>
    <w:p w:rsidR="00724595" w:rsidRDefault="00724595" w:rsidP="00724595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724595" w:rsidRDefault="00724595" w:rsidP="00724595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</w:rPr>
      </w:pPr>
    </w:p>
    <w:p w:rsidR="00724595" w:rsidRDefault="00724595" w:rsidP="00724595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22 октября 2015 года                                                                                   № 67</w:t>
      </w:r>
    </w:p>
    <w:p w:rsidR="00724595" w:rsidRDefault="00724595" w:rsidP="007245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д. </w:t>
      </w:r>
      <w:proofErr w:type="spellStart"/>
      <w:r>
        <w:rPr>
          <w:rFonts w:ascii="Times New Roman" w:hAnsi="Times New Roman" w:cs="Times New Roman"/>
        </w:rPr>
        <w:t>Сухотиновка</w:t>
      </w:r>
      <w:proofErr w:type="spellEnd"/>
    </w:p>
    <w:p w:rsidR="00724595" w:rsidRDefault="00724595" w:rsidP="00724595">
      <w:pPr>
        <w:rPr>
          <w:sz w:val="28"/>
          <w:szCs w:val="28"/>
        </w:rPr>
      </w:pPr>
    </w:p>
    <w:p w:rsidR="00724595" w:rsidRDefault="00724595" w:rsidP="00724595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назначении публичных слушаний по проекту решения </w:t>
      </w:r>
    </w:p>
    <w:p w:rsidR="00724595" w:rsidRDefault="00724595" w:rsidP="00724595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 внесении изменений и дополнений в Устав Песоченского</w:t>
      </w:r>
    </w:p>
    <w:p w:rsidR="00724595" w:rsidRDefault="00724595" w:rsidP="00724595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сельского поселения Верховского района Орловской области»</w:t>
      </w:r>
    </w:p>
    <w:p w:rsidR="00724595" w:rsidRDefault="00724595" w:rsidP="00724595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</w:rPr>
      </w:pPr>
    </w:p>
    <w:p w:rsidR="00724595" w:rsidRDefault="00724595" w:rsidP="00724595">
      <w:p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hint="eastAsia"/>
        </w:rPr>
        <w:t xml:space="preserve">      </w:t>
      </w:r>
      <w:r>
        <w:rPr>
          <w:rFonts w:ascii="Times New Roman" w:hAnsi="Times New Roman" w:cs="Times New Roman"/>
        </w:rPr>
        <w:t xml:space="preserve">В соответствии со ст. 28 Федерального закона № 131-ФЗ от 06.10.2003 г. «Об общих принципах организации местного самоуправления  в Российской Федерации», Устава Песоченского сельского поселения, Положением «О публичных слушаниях в </w:t>
      </w:r>
      <w:proofErr w:type="spellStart"/>
      <w:r>
        <w:rPr>
          <w:rFonts w:ascii="Times New Roman" w:hAnsi="Times New Roman" w:cs="Times New Roman"/>
        </w:rPr>
        <w:t>Песоченском</w:t>
      </w:r>
      <w:proofErr w:type="spellEnd"/>
      <w:r>
        <w:rPr>
          <w:rFonts w:ascii="Times New Roman" w:hAnsi="Times New Roman" w:cs="Times New Roman"/>
        </w:rPr>
        <w:t xml:space="preserve"> сельском поселении» </w:t>
      </w:r>
      <w:proofErr w:type="spellStart"/>
      <w:r>
        <w:rPr>
          <w:rFonts w:ascii="Times New Roman" w:hAnsi="Times New Roman" w:cs="Times New Roman"/>
        </w:rPr>
        <w:t>Песоченский</w:t>
      </w:r>
      <w:proofErr w:type="spellEnd"/>
      <w:r>
        <w:rPr>
          <w:rFonts w:ascii="Times New Roman" w:hAnsi="Times New Roman" w:cs="Times New Roman"/>
        </w:rPr>
        <w:t xml:space="preserve"> сельский Совет народных депутатов РЕШИЛ:</w:t>
      </w:r>
    </w:p>
    <w:p w:rsidR="00724595" w:rsidRDefault="00724595" w:rsidP="00724595">
      <w:p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 Принять проект решения «О внесении изменений и дополнений в Устав  </w:t>
      </w:r>
    </w:p>
    <w:p w:rsidR="00724595" w:rsidRDefault="00724595" w:rsidP="00724595">
      <w:p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Песоченского сельского поселения Верховского района Орловской области». </w:t>
      </w:r>
    </w:p>
    <w:p w:rsidR="00724595" w:rsidRDefault="00724595" w:rsidP="00724595">
      <w:pPr>
        <w:tabs>
          <w:tab w:val="left" w:pos="708"/>
        </w:tabs>
        <w:jc w:val="both"/>
        <w:rPr>
          <w:rFonts w:ascii="Times New Roman" w:hAnsi="Times New Roman" w:cs="Times New Roman"/>
        </w:rPr>
      </w:pPr>
    </w:p>
    <w:p w:rsidR="00724595" w:rsidRDefault="00724595" w:rsidP="00724595">
      <w:pPr>
        <w:tabs>
          <w:tab w:val="left" w:pos="709"/>
          <w:tab w:val="left" w:pos="9540"/>
        </w:tabs>
        <w:ind w:righ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Назначить публичные слушания  по проекту решения «О внесении изменений и дополнений в Устав Песоченского сельского поселения Верховского района Орловской области».</w:t>
      </w:r>
    </w:p>
    <w:p w:rsidR="00724595" w:rsidRDefault="00724595" w:rsidP="00724595">
      <w:pPr>
        <w:tabs>
          <w:tab w:val="left" w:pos="993"/>
          <w:tab w:val="left" w:pos="9540"/>
        </w:tabs>
        <w:ind w:righ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Установить место и время проведения слушаний:  26 ноября 2015 года в 15-00 ч. по адресу: Орловская область, </w:t>
      </w:r>
      <w:proofErr w:type="spellStart"/>
      <w:r>
        <w:rPr>
          <w:rFonts w:ascii="Times New Roman" w:hAnsi="Times New Roman" w:cs="Times New Roman"/>
        </w:rPr>
        <w:t>Верховский</w:t>
      </w:r>
      <w:proofErr w:type="spellEnd"/>
      <w:r>
        <w:rPr>
          <w:rFonts w:ascii="Times New Roman" w:hAnsi="Times New Roman" w:cs="Times New Roman"/>
        </w:rPr>
        <w:t xml:space="preserve"> район, д. </w:t>
      </w:r>
      <w:proofErr w:type="spellStart"/>
      <w:r>
        <w:rPr>
          <w:rFonts w:ascii="Times New Roman" w:hAnsi="Times New Roman" w:cs="Times New Roman"/>
        </w:rPr>
        <w:t>Сухотиновка</w:t>
      </w:r>
      <w:proofErr w:type="spellEnd"/>
      <w:r>
        <w:rPr>
          <w:rFonts w:ascii="Times New Roman" w:hAnsi="Times New Roman" w:cs="Times New Roman"/>
        </w:rPr>
        <w:t>, ул. Дачная, д.5 здание администрации Песоченского сельского поселения.</w:t>
      </w:r>
    </w:p>
    <w:p w:rsidR="00724595" w:rsidRDefault="00724595" w:rsidP="00724595">
      <w:pPr>
        <w:tabs>
          <w:tab w:val="left" w:pos="6120"/>
          <w:tab w:val="left" w:pos="9540"/>
        </w:tabs>
        <w:ind w:right="-5"/>
        <w:jc w:val="both"/>
        <w:rPr>
          <w:rFonts w:ascii="Times New Roman" w:hAnsi="Times New Roman" w:cs="Times New Roman"/>
        </w:rPr>
      </w:pPr>
    </w:p>
    <w:p w:rsidR="00724595" w:rsidRDefault="00724595" w:rsidP="00724595">
      <w:pPr>
        <w:tabs>
          <w:tab w:val="left" w:pos="6120"/>
          <w:tab w:val="left" w:pos="7480"/>
        </w:tabs>
        <w:ind w:right="9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Обнародовать решение на информационных стендах администрации поселения и разместить на официальном сайте поселения.</w:t>
      </w:r>
    </w:p>
    <w:p w:rsidR="00724595" w:rsidRDefault="00724595" w:rsidP="00724595">
      <w:pPr>
        <w:tabs>
          <w:tab w:val="left" w:pos="6120"/>
          <w:tab w:val="left" w:pos="7480"/>
        </w:tabs>
        <w:ind w:right="948"/>
        <w:jc w:val="both"/>
        <w:rPr>
          <w:rFonts w:ascii="Times New Roman" w:hAnsi="Times New Roman" w:cs="Times New Roman"/>
        </w:rPr>
      </w:pPr>
    </w:p>
    <w:p w:rsidR="00724595" w:rsidRDefault="00724595" w:rsidP="00724595">
      <w:pPr>
        <w:tabs>
          <w:tab w:val="left" w:pos="6120"/>
          <w:tab w:val="left" w:pos="7480"/>
        </w:tabs>
        <w:ind w:right="9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Настоящее решение вступает в силу с момента его обнародования.</w:t>
      </w:r>
    </w:p>
    <w:p w:rsidR="00724595" w:rsidRDefault="00724595" w:rsidP="00724595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</w:rPr>
      </w:pPr>
    </w:p>
    <w:p w:rsidR="00724595" w:rsidRDefault="00724595" w:rsidP="00724595">
      <w:pPr>
        <w:shd w:val="clear" w:color="auto" w:fill="FFFFFF"/>
        <w:tabs>
          <w:tab w:val="left" w:pos="360"/>
        </w:tabs>
        <w:ind w:right="52" w:firstLine="120"/>
        <w:jc w:val="both"/>
        <w:rPr>
          <w:b/>
        </w:rPr>
      </w:pPr>
    </w:p>
    <w:p w:rsidR="00724595" w:rsidRDefault="00724595" w:rsidP="00724595">
      <w:pPr>
        <w:tabs>
          <w:tab w:val="left" w:pos="360"/>
          <w:tab w:val="left" w:pos="2977"/>
        </w:tabs>
        <w:ind w:firstLine="120"/>
        <w:jc w:val="both"/>
        <w:rPr>
          <w:rFonts w:ascii="Times New Roman" w:hAnsi="Times New Roman" w:cs="Times New Roman"/>
          <w:sz w:val="28"/>
          <w:szCs w:val="28"/>
        </w:rPr>
      </w:pPr>
    </w:p>
    <w:p w:rsidR="00724595" w:rsidRDefault="00724595" w:rsidP="00724595">
      <w:pPr>
        <w:tabs>
          <w:tab w:val="left" w:pos="360"/>
          <w:tab w:val="left" w:pos="2977"/>
        </w:tabs>
        <w:ind w:firstLine="120"/>
        <w:jc w:val="both"/>
        <w:rPr>
          <w:rFonts w:ascii="Times New Roman" w:hAnsi="Times New Roman" w:cs="Times New Roman"/>
          <w:sz w:val="28"/>
          <w:szCs w:val="28"/>
        </w:rPr>
      </w:pPr>
    </w:p>
    <w:p w:rsidR="00724595" w:rsidRDefault="00724595" w:rsidP="00724595">
      <w:pPr>
        <w:tabs>
          <w:tab w:val="left" w:pos="360"/>
          <w:tab w:val="left" w:pos="2977"/>
        </w:tabs>
        <w:ind w:firstLine="120"/>
        <w:jc w:val="both"/>
        <w:rPr>
          <w:rFonts w:ascii="Times New Roman" w:hAnsi="Times New Roman" w:cs="Times New Roman"/>
          <w:sz w:val="28"/>
          <w:szCs w:val="28"/>
        </w:rPr>
      </w:pPr>
    </w:p>
    <w:p w:rsidR="00724595" w:rsidRPr="00724595" w:rsidRDefault="00724595" w:rsidP="00724595">
      <w:pPr>
        <w:tabs>
          <w:tab w:val="left" w:pos="360"/>
          <w:tab w:val="left" w:pos="2977"/>
        </w:tabs>
        <w:ind w:firstLine="120"/>
        <w:jc w:val="both"/>
        <w:rPr>
          <w:b/>
        </w:rPr>
      </w:pPr>
      <w:r w:rsidRPr="00724595">
        <w:rPr>
          <w:rFonts w:ascii="Times New Roman" w:hAnsi="Times New Roman" w:cs="Times New Roman"/>
          <w:b/>
        </w:rPr>
        <w:t xml:space="preserve">Глава Песоченского сельского поселения </w:t>
      </w:r>
      <w:r w:rsidRPr="00724595">
        <w:rPr>
          <w:rFonts w:ascii="Times New Roman" w:hAnsi="Times New Roman" w:cs="Times New Roman"/>
          <w:b/>
        </w:rPr>
        <w:tab/>
      </w:r>
      <w:r w:rsidRPr="00724595">
        <w:rPr>
          <w:rFonts w:ascii="Times New Roman" w:hAnsi="Times New Roman" w:cs="Times New Roman"/>
          <w:b/>
          <w:sz w:val="28"/>
          <w:szCs w:val="28"/>
        </w:rPr>
        <w:tab/>
      </w:r>
      <w:r w:rsidRPr="00724595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724595">
        <w:rPr>
          <w:rFonts w:ascii="Times New Roman" w:hAnsi="Times New Roman" w:cs="Times New Roman"/>
          <w:b/>
        </w:rPr>
        <w:t>В.М.Вепринцев</w:t>
      </w:r>
      <w:proofErr w:type="spellEnd"/>
    </w:p>
    <w:p w:rsidR="00724595" w:rsidRDefault="00724595" w:rsidP="00724595">
      <w:pPr>
        <w:pStyle w:val="HTML0"/>
        <w:tabs>
          <w:tab w:val="left" w:pos="360"/>
        </w:tabs>
        <w:ind w:firstLine="120"/>
        <w:rPr>
          <w:sz w:val="28"/>
        </w:rPr>
      </w:pPr>
    </w:p>
    <w:p w:rsidR="00724595" w:rsidRDefault="00724595" w:rsidP="00724595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</w:rPr>
      </w:pPr>
    </w:p>
    <w:p w:rsidR="00B5154F" w:rsidRDefault="00B5154F"/>
    <w:sectPr w:rsidR="00B5154F" w:rsidSect="00B5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595"/>
    <w:rsid w:val="006F4AC7"/>
    <w:rsid w:val="00724595"/>
    <w:rsid w:val="00B5154F"/>
    <w:rsid w:val="00B7793C"/>
    <w:rsid w:val="00EE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9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 Знак,Знак Знак1"/>
    <w:link w:val="HTML0"/>
    <w:locked/>
    <w:rsid w:val="00724595"/>
    <w:rPr>
      <w:rFonts w:ascii="Courier New" w:eastAsia="Courier New" w:hAnsi="Courier New" w:cs="Courier New"/>
      <w:lang w:eastAsia="ar-SA"/>
    </w:rPr>
  </w:style>
  <w:style w:type="paragraph" w:styleId="HTML0">
    <w:name w:val="HTML Preformatted"/>
    <w:aliases w:val="Знак Знак,Знак"/>
    <w:basedOn w:val="a"/>
    <w:link w:val="HTML"/>
    <w:rsid w:val="00724595"/>
    <w:pPr>
      <w:tabs>
        <w:tab w:val="left" w:pos="708"/>
      </w:tabs>
      <w:suppressAutoHyphens/>
      <w:jc w:val="both"/>
    </w:pPr>
    <w:rPr>
      <w:rFonts w:ascii="Courier New" w:eastAsia="Courier New" w:hAnsi="Courier New" w:cs="Courier New"/>
      <w:color w:val="auto"/>
      <w:sz w:val="22"/>
      <w:szCs w:val="22"/>
      <w:lang w:eastAsia="ar-S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724595"/>
    <w:rPr>
      <w:rFonts w:ascii="Consolas" w:eastAsia="Arial Unicode MS" w:hAnsi="Consolas" w:cs="Consolas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2015-11-30T13:07:00Z</cp:lastPrinted>
  <dcterms:created xsi:type="dcterms:W3CDTF">2015-11-30T13:06:00Z</dcterms:created>
  <dcterms:modified xsi:type="dcterms:W3CDTF">2015-12-09T13:36:00Z</dcterms:modified>
</cp:coreProperties>
</file>