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72" w:rsidRPr="00CF5691" w:rsidRDefault="00C54E72" w:rsidP="00C54E72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Российская Федерация</w:t>
      </w:r>
    </w:p>
    <w:p w:rsidR="00C54E72" w:rsidRPr="00CF5691" w:rsidRDefault="00C54E72" w:rsidP="00C54E72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Орловская область</w:t>
      </w:r>
    </w:p>
    <w:p w:rsidR="00C54E72" w:rsidRDefault="00C54E72" w:rsidP="00C54E72">
      <w:pPr>
        <w:jc w:val="center"/>
        <w:rPr>
          <w:sz w:val="40"/>
          <w:szCs w:val="40"/>
        </w:rPr>
      </w:pPr>
      <w:proofErr w:type="spellStart"/>
      <w:r w:rsidRPr="00CF5691">
        <w:rPr>
          <w:sz w:val="32"/>
          <w:szCs w:val="32"/>
        </w:rPr>
        <w:t>Верховский</w:t>
      </w:r>
      <w:proofErr w:type="spellEnd"/>
      <w:r w:rsidRPr="00CF5691">
        <w:rPr>
          <w:sz w:val="32"/>
          <w:szCs w:val="32"/>
        </w:rPr>
        <w:t xml:space="preserve"> район</w:t>
      </w:r>
    </w:p>
    <w:p w:rsidR="00C54E72" w:rsidRPr="00CF5691" w:rsidRDefault="00C54E72" w:rsidP="00C54E72">
      <w:pPr>
        <w:jc w:val="center"/>
      </w:pPr>
    </w:p>
    <w:p w:rsidR="00C54E72" w:rsidRPr="00CF5691" w:rsidRDefault="00C54E72" w:rsidP="00C54E72">
      <w:pPr>
        <w:jc w:val="center"/>
        <w:rPr>
          <w:b/>
        </w:rPr>
      </w:pPr>
      <w:r>
        <w:rPr>
          <w:b/>
        </w:rPr>
        <w:t>АДМИНИСТРАЦИЯ</w:t>
      </w:r>
      <w:r w:rsidRPr="00CF5691">
        <w:rPr>
          <w:b/>
        </w:rPr>
        <w:t xml:space="preserve"> ПЕСОЧЕНСКОГО СЕЛЬСКОГО ПОСЕЛЕНИЯ</w:t>
      </w:r>
    </w:p>
    <w:p w:rsidR="00C54E72" w:rsidRDefault="00C54E72" w:rsidP="00C54E72">
      <w:pPr>
        <w:jc w:val="center"/>
        <w:rPr>
          <w:b/>
          <w:sz w:val="32"/>
          <w:szCs w:val="32"/>
        </w:rPr>
      </w:pPr>
    </w:p>
    <w:p w:rsidR="00C54E72" w:rsidRPr="00CF5691" w:rsidRDefault="00C54E72" w:rsidP="00C54E72">
      <w:pPr>
        <w:jc w:val="center"/>
        <w:rPr>
          <w:b/>
          <w:sz w:val="28"/>
          <w:szCs w:val="28"/>
        </w:rPr>
      </w:pPr>
      <w:proofErr w:type="gramStart"/>
      <w:r w:rsidRPr="00CF569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Е</w:t>
      </w:r>
    </w:p>
    <w:p w:rsidR="00C54E72" w:rsidRPr="009230C2" w:rsidRDefault="00C54E72" w:rsidP="00C54E72">
      <w:pPr>
        <w:jc w:val="center"/>
        <w:rPr>
          <w:sz w:val="28"/>
          <w:szCs w:val="28"/>
        </w:rPr>
      </w:pPr>
    </w:p>
    <w:p w:rsidR="00C54E72" w:rsidRPr="009230C2" w:rsidRDefault="00C54E72" w:rsidP="00C54E72">
      <w:pPr>
        <w:rPr>
          <w:sz w:val="28"/>
          <w:szCs w:val="28"/>
        </w:rPr>
      </w:pPr>
    </w:p>
    <w:p w:rsidR="00C54E72" w:rsidRPr="009230C2" w:rsidRDefault="00C54E72" w:rsidP="00C54E72">
      <w:pPr>
        <w:rPr>
          <w:sz w:val="28"/>
          <w:szCs w:val="28"/>
        </w:rPr>
      </w:pPr>
      <w:r w:rsidRPr="009230C2">
        <w:rPr>
          <w:sz w:val="28"/>
          <w:szCs w:val="28"/>
        </w:rPr>
        <w:t xml:space="preserve">д. </w:t>
      </w:r>
      <w:proofErr w:type="spellStart"/>
      <w:r w:rsidRPr="009230C2">
        <w:rPr>
          <w:sz w:val="28"/>
          <w:szCs w:val="28"/>
        </w:rPr>
        <w:t>Сухотиновка</w:t>
      </w:r>
      <w:proofErr w:type="spellEnd"/>
    </w:p>
    <w:p w:rsidR="00C54E72" w:rsidRDefault="00C54E72" w:rsidP="00C54E72">
      <w:pPr>
        <w:rPr>
          <w:b/>
          <w:sz w:val="28"/>
          <w:szCs w:val="28"/>
        </w:rPr>
      </w:pPr>
    </w:p>
    <w:p w:rsidR="00C54E72" w:rsidRPr="00B37D02" w:rsidRDefault="00C54E72" w:rsidP="00C54E72">
      <w:pPr>
        <w:rPr>
          <w:sz w:val="32"/>
          <w:szCs w:val="32"/>
        </w:rPr>
      </w:pPr>
      <w:r>
        <w:rPr>
          <w:sz w:val="28"/>
          <w:szCs w:val="28"/>
        </w:rPr>
        <w:t xml:space="preserve">16 октября </w:t>
      </w:r>
      <w:r w:rsidRPr="00B37D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37D02">
        <w:rPr>
          <w:sz w:val="28"/>
          <w:szCs w:val="28"/>
        </w:rPr>
        <w:t xml:space="preserve"> года</w:t>
      </w:r>
      <w:r w:rsidRPr="00B37D02">
        <w:rPr>
          <w:sz w:val="28"/>
          <w:szCs w:val="28"/>
        </w:rPr>
        <w:tab/>
      </w:r>
      <w:r w:rsidRPr="00B37D02">
        <w:rPr>
          <w:sz w:val="28"/>
          <w:szCs w:val="28"/>
        </w:rPr>
        <w:tab/>
      </w:r>
      <w:r w:rsidRPr="00B37D02">
        <w:rPr>
          <w:sz w:val="28"/>
          <w:szCs w:val="28"/>
        </w:rPr>
        <w:tab/>
      </w:r>
      <w:r w:rsidRPr="00B37D02">
        <w:rPr>
          <w:sz w:val="28"/>
          <w:szCs w:val="28"/>
        </w:rPr>
        <w:tab/>
      </w:r>
      <w:r w:rsidRPr="00B37D02">
        <w:rPr>
          <w:sz w:val="28"/>
          <w:szCs w:val="28"/>
        </w:rPr>
        <w:tab/>
      </w:r>
      <w:r w:rsidRPr="00B37D02">
        <w:rPr>
          <w:sz w:val="28"/>
          <w:szCs w:val="28"/>
        </w:rPr>
        <w:tab/>
      </w:r>
      <w:r w:rsidRPr="00B37D02">
        <w:rPr>
          <w:sz w:val="28"/>
          <w:szCs w:val="28"/>
        </w:rPr>
        <w:tab/>
      </w:r>
      <w:r w:rsidRPr="00B37D02">
        <w:rPr>
          <w:sz w:val="28"/>
          <w:szCs w:val="28"/>
        </w:rPr>
        <w:tab/>
      </w:r>
      <w:r w:rsidRPr="00B37D0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20</w:t>
      </w:r>
    </w:p>
    <w:p w:rsidR="00C54E72" w:rsidRDefault="00C54E72" w:rsidP="00C54E72">
      <w:pPr>
        <w:spacing w:line="360" w:lineRule="auto"/>
        <w:rPr>
          <w:sz w:val="28"/>
          <w:szCs w:val="28"/>
        </w:rPr>
      </w:pPr>
    </w:p>
    <w:tbl>
      <w:tblPr>
        <w:tblW w:w="1318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3185"/>
      </w:tblGrid>
      <w:tr w:rsidR="00C54E72" w:rsidRPr="00871D40" w:rsidTr="001D008F"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E72" w:rsidRPr="00C54E72" w:rsidRDefault="00C54E72" w:rsidP="00C54E72">
            <w:pPr>
              <w:spacing w:line="210" w:lineRule="atLeast"/>
              <w:rPr>
                <w:color w:val="444444"/>
                <w:sz w:val="28"/>
                <w:szCs w:val="28"/>
              </w:rPr>
            </w:pPr>
            <w:r w:rsidRPr="00871D40">
              <w:rPr>
                <w:color w:val="444444"/>
                <w:sz w:val="28"/>
                <w:szCs w:val="28"/>
              </w:rPr>
              <w:t>Об утверждении Положения о порядке ведения</w:t>
            </w:r>
          </w:p>
          <w:p w:rsidR="00C54E72" w:rsidRPr="00C54E72" w:rsidRDefault="00C54E72" w:rsidP="00C54E72">
            <w:pPr>
              <w:spacing w:line="210" w:lineRule="atLeast"/>
              <w:rPr>
                <w:color w:val="444444"/>
                <w:sz w:val="28"/>
                <w:szCs w:val="28"/>
              </w:rPr>
            </w:pPr>
            <w:proofErr w:type="spellStart"/>
            <w:r w:rsidRPr="00871D40">
              <w:rPr>
                <w:color w:val="444444"/>
                <w:sz w:val="28"/>
                <w:szCs w:val="28"/>
              </w:rPr>
              <w:t>похозяйственных</w:t>
            </w:r>
            <w:proofErr w:type="spellEnd"/>
            <w:r w:rsidRPr="00871D40">
              <w:rPr>
                <w:color w:val="444444"/>
                <w:sz w:val="28"/>
                <w:szCs w:val="28"/>
              </w:rPr>
              <w:t xml:space="preserve"> книг</w:t>
            </w:r>
            <w:r w:rsidRPr="00C54E72">
              <w:rPr>
                <w:color w:val="444444"/>
                <w:sz w:val="28"/>
                <w:szCs w:val="28"/>
              </w:rPr>
              <w:t xml:space="preserve"> </w:t>
            </w:r>
            <w:r w:rsidRPr="00871D40">
              <w:rPr>
                <w:color w:val="444444"/>
                <w:sz w:val="28"/>
                <w:szCs w:val="28"/>
              </w:rPr>
              <w:t xml:space="preserve">в </w:t>
            </w:r>
            <w:proofErr w:type="spellStart"/>
            <w:r w:rsidRPr="00C54E72">
              <w:rPr>
                <w:color w:val="444444"/>
                <w:sz w:val="28"/>
                <w:szCs w:val="28"/>
              </w:rPr>
              <w:t>Песоченском</w:t>
            </w:r>
            <w:proofErr w:type="spellEnd"/>
            <w:r w:rsidRPr="00C54E72">
              <w:rPr>
                <w:color w:val="444444"/>
                <w:sz w:val="28"/>
                <w:szCs w:val="28"/>
              </w:rPr>
              <w:t xml:space="preserve"> </w:t>
            </w:r>
            <w:proofErr w:type="gramStart"/>
            <w:r w:rsidRPr="00C54E72">
              <w:rPr>
                <w:color w:val="444444"/>
                <w:sz w:val="28"/>
                <w:szCs w:val="28"/>
              </w:rPr>
              <w:t>сельском</w:t>
            </w:r>
            <w:proofErr w:type="gramEnd"/>
          </w:p>
          <w:p w:rsidR="00C54E72" w:rsidRPr="00871D40" w:rsidRDefault="00C54E72" w:rsidP="00C54E72">
            <w:pPr>
              <w:spacing w:line="210" w:lineRule="atLeast"/>
              <w:rPr>
                <w:color w:val="444444"/>
                <w:sz w:val="28"/>
                <w:szCs w:val="28"/>
              </w:rPr>
            </w:pPr>
            <w:proofErr w:type="gramStart"/>
            <w:r w:rsidRPr="00C54E72">
              <w:rPr>
                <w:color w:val="444444"/>
                <w:sz w:val="28"/>
                <w:szCs w:val="28"/>
              </w:rPr>
              <w:t>поселении</w:t>
            </w:r>
            <w:proofErr w:type="gramEnd"/>
            <w:r w:rsidRPr="00871D40">
              <w:rPr>
                <w:color w:val="444444"/>
                <w:sz w:val="28"/>
                <w:szCs w:val="28"/>
              </w:rPr>
              <w:t xml:space="preserve"> </w:t>
            </w:r>
            <w:r w:rsidRPr="00C54E72">
              <w:rPr>
                <w:color w:val="444444"/>
                <w:sz w:val="28"/>
                <w:szCs w:val="28"/>
              </w:rPr>
              <w:t xml:space="preserve">Верховского </w:t>
            </w:r>
            <w:r w:rsidRPr="00871D40">
              <w:rPr>
                <w:color w:val="444444"/>
                <w:sz w:val="28"/>
                <w:szCs w:val="28"/>
              </w:rPr>
              <w:t xml:space="preserve">района </w:t>
            </w:r>
            <w:r w:rsidRPr="00C54E72">
              <w:rPr>
                <w:color w:val="444444"/>
                <w:sz w:val="28"/>
                <w:szCs w:val="28"/>
              </w:rPr>
              <w:t xml:space="preserve">Орловской </w:t>
            </w:r>
            <w:r w:rsidRPr="00871D40">
              <w:rPr>
                <w:color w:val="444444"/>
                <w:sz w:val="28"/>
                <w:szCs w:val="28"/>
              </w:rPr>
              <w:t>области</w:t>
            </w:r>
          </w:p>
        </w:tc>
      </w:tr>
    </w:tbl>
    <w:p w:rsidR="00C54E72" w:rsidRDefault="00C54E72" w:rsidP="00C54E72">
      <w:pPr>
        <w:shd w:val="clear" w:color="auto" w:fill="F9F9F9"/>
        <w:spacing w:after="24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</w:p>
    <w:p w:rsidR="00C54E72" w:rsidRPr="00871D40" w:rsidRDefault="00C54E72" w:rsidP="00C54E72">
      <w:pPr>
        <w:shd w:val="clear" w:color="auto" w:fill="F9F9F9"/>
        <w:spacing w:after="24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871D40">
        <w:rPr>
          <w:color w:val="444444"/>
          <w:sz w:val="28"/>
          <w:szCs w:val="28"/>
        </w:rPr>
        <w:t xml:space="preserve">В соответствии с Федеральным законом от 07 июля 2003 года № 112-ФЗ «О личном подсобном хозяйстве», приказом Минсельхоза Российской Федерации от 11 октября 2010 года № 345 «Об утверждении формы и порядка ведения </w:t>
      </w:r>
      <w:proofErr w:type="spellStart"/>
      <w:r w:rsidRPr="00871D40">
        <w:rPr>
          <w:color w:val="444444"/>
          <w:sz w:val="28"/>
          <w:szCs w:val="28"/>
        </w:rPr>
        <w:t>похозяйственных</w:t>
      </w:r>
      <w:proofErr w:type="spellEnd"/>
      <w:r w:rsidRPr="00871D40">
        <w:rPr>
          <w:color w:val="444444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Администрация </w:t>
      </w:r>
      <w:r w:rsidRPr="00C54E72">
        <w:rPr>
          <w:color w:val="444444"/>
          <w:sz w:val="28"/>
          <w:szCs w:val="28"/>
        </w:rPr>
        <w:t xml:space="preserve">Песоченского </w:t>
      </w:r>
      <w:r w:rsidRPr="00871D40">
        <w:rPr>
          <w:color w:val="444444"/>
          <w:sz w:val="28"/>
          <w:szCs w:val="28"/>
        </w:rPr>
        <w:t>сельского поселения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71D40">
        <w:rPr>
          <w:color w:val="444444"/>
          <w:sz w:val="28"/>
          <w:szCs w:val="28"/>
        </w:rPr>
        <w:t>ПОСТАНОВЛЯЕТ: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71D40">
        <w:rPr>
          <w:color w:val="444444"/>
          <w:sz w:val="28"/>
          <w:szCs w:val="28"/>
        </w:rPr>
        <w:t xml:space="preserve">1. Утвердить Положение о порядке ведения </w:t>
      </w:r>
      <w:proofErr w:type="spellStart"/>
      <w:r w:rsidRPr="00871D40">
        <w:rPr>
          <w:color w:val="444444"/>
          <w:sz w:val="28"/>
          <w:szCs w:val="28"/>
        </w:rPr>
        <w:t>похозяйственных</w:t>
      </w:r>
      <w:proofErr w:type="spellEnd"/>
      <w:r w:rsidRPr="00871D40">
        <w:rPr>
          <w:color w:val="444444"/>
          <w:sz w:val="28"/>
          <w:szCs w:val="28"/>
        </w:rPr>
        <w:t xml:space="preserve"> книг в </w:t>
      </w:r>
      <w:proofErr w:type="spellStart"/>
      <w:r w:rsidRPr="00C54E72">
        <w:rPr>
          <w:color w:val="444444"/>
          <w:sz w:val="28"/>
          <w:szCs w:val="28"/>
        </w:rPr>
        <w:t>Песоченском</w:t>
      </w:r>
      <w:proofErr w:type="spellEnd"/>
      <w:r w:rsidRPr="00C54E72">
        <w:rPr>
          <w:color w:val="444444"/>
          <w:sz w:val="28"/>
          <w:szCs w:val="28"/>
        </w:rPr>
        <w:t xml:space="preserve"> сельском поселении</w:t>
      </w:r>
      <w:r w:rsidRPr="00871D40">
        <w:rPr>
          <w:color w:val="444444"/>
          <w:sz w:val="28"/>
          <w:szCs w:val="28"/>
        </w:rPr>
        <w:t xml:space="preserve"> </w:t>
      </w:r>
      <w:r w:rsidRPr="00C54E72">
        <w:rPr>
          <w:color w:val="444444"/>
          <w:sz w:val="28"/>
          <w:szCs w:val="28"/>
        </w:rPr>
        <w:t xml:space="preserve">Верховского </w:t>
      </w:r>
      <w:r w:rsidRPr="00871D40">
        <w:rPr>
          <w:color w:val="444444"/>
          <w:sz w:val="28"/>
          <w:szCs w:val="28"/>
        </w:rPr>
        <w:t xml:space="preserve">района </w:t>
      </w:r>
      <w:r>
        <w:rPr>
          <w:color w:val="444444"/>
          <w:sz w:val="28"/>
          <w:szCs w:val="28"/>
        </w:rPr>
        <w:t>О</w:t>
      </w:r>
      <w:r w:rsidRPr="00C54E72">
        <w:rPr>
          <w:color w:val="444444"/>
          <w:sz w:val="28"/>
          <w:szCs w:val="28"/>
        </w:rPr>
        <w:t xml:space="preserve">рловской </w:t>
      </w:r>
      <w:r w:rsidRPr="00871D40">
        <w:rPr>
          <w:color w:val="444444"/>
          <w:sz w:val="28"/>
          <w:szCs w:val="28"/>
        </w:rPr>
        <w:t>области  (Приложение №1).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71D40">
        <w:rPr>
          <w:color w:val="444444"/>
          <w:sz w:val="28"/>
          <w:szCs w:val="28"/>
        </w:rPr>
        <w:t xml:space="preserve">2. </w:t>
      </w:r>
      <w:r w:rsidRPr="00C54E72">
        <w:rPr>
          <w:color w:val="444444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Интернет-сайте Песоченского сельского поселения.</w:t>
      </w:r>
    </w:p>
    <w:p w:rsidR="00C54E72" w:rsidRPr="00C54E72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C54E72" w:rsidRPr="00C54E72" w:rsidRDefault="00C54E72" w:rsidP="00C54E72">
      <w:pPr>
        <w:shd w:val="clear" w:color="auto" w:fill="F9F9F9"/>
        <w:spacing w:after="24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C54E72">
        <w:rPr>
          <w:color w:val="444444"/>
          <w:sz w:val="28"/>
          <w:szCs w:val="28"/>
        </w:rPr>
        <w:t>Глава сельского поселения</w:t>
      </w:r>
      <w:r w:rsidRPr="00C54E72">
        <w:rPr>
          <w:color w:val="444444"/>
          <w:sz w:val="28"/>
          <w:szCs w:val="28"/>
        </w:rPr>
        <w:tab/>
      </w:r>
      <w:r w:rsidRPr="00C54E72">
        <w:rPr>
          <w:color w:val="444444"/>
          <w:sz w:val="28"/>
          <w:szCs w:val="28"/>
        </w:rPr>
        <w:tab/>
      </w:r>
      <w:r w:rsidRPr="00C54E72">
        <w:rPr>
          <w:color w:val="444444"/>
          <w:sz w:val="28"/>
          <w:szCs w:val="28"/>
        </w:rPr>
        <w:tab/>
      </w:r>
      <w:r w:rsidRPr="00C54E72">
        <w:rPr>
          <w:color w:val="444444"/>
          <w:sz w:val="28"/>
          <w:szCs w:val="28"/>
        </w:rPr>
        <w:tab/>
      </w:r>
      <w:r w:rsidRPr="00C54E72">
        <w:rPr>
          <w:color w:val="444444"/>
          <w:sz w:val="28"/>
          <w:szCs w:val="28"/>
        </w:rPr>
        <w:tab/>
      </w:r>
      <w:proofErr w:type="spellStart"/>
      <w:r w:rsidRPr="00C54E72">
        <w:rPr>
          <w:color w:val="444444"/>
          <w:sz w:val="28"/>
          <w:szCs w:val="28"/>
        </w:rPr>
        <w:t>В.М.Вепринцев</w:t>
      </w:r>
      <w:proofErr w:type="spellEnd"/>
    </w:p>
    <w:p w:rsidR="00C54E72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C54E72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C54E72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C54E72" w:rsidRPr="00871D40" w:rsidRDefault="00C54E72" w:rsidP="00C54E72">
      <w:pPr>
        <w:shd w:val="clear" w:color="auto" w:fill="F9F9F9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Приложение № 1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</w:p>
    <w:p w:rsidR="00C54E72" w:rsidRPr="00871D40" w:rsidRDefault="00C54E72" w:rsidP="00C54E72">
      <w:pPr>
        <w:shd w:val="clear" w:color="auto" w:fill="F9F9F9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к постановлению Администрации</w:t>
      </w:r>
      <w:r>
        <w:rPr>
          <w:rFonts w:ascii="Helvetica" w:hAnsi="Helvetica" w:cs="Helvetica"/>
          <w:color w:val="444444"/>
          <w:sz w:val="21"/>
          <w:szCs w:val="21"/>
        </w:rPr>
        <w:tab/>
      </w:r>
    </w:p>
    <w:p w:rsidR="00C54E72" w:rsidRPr="00871D40" w:rsidRDefault="00C54E72" w:rsidP="00C54E72">
      <w:pPr>
        <w:shd w:val="clear" w:color="auto" w:fill="F9F9F9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16.10.2015 № 20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</w:p>
    <w:p w:rsidR="00C54E72" w:rsidRPr="00871D40" w:rsidRDefault="00C54E72" w:rsidP="00C54E72">
      <w:pPr>
        <w:shd w:val="clear" w:color="auto" w:fill="F9F9F9"/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</w:t>
      </w:r>
      <w:r w:rsidRPr="00871D40">
        <w:rPr>
          <w:rFonts w:ascii="Helvetica" w:hAnsi="Helvetica" w:cs="Helvetica"/>
          <w:b/>
          <w:bCs/>
          <w:color w:val="444444"/>
          <w:sz w:val="21"/>
        </w:rPr>
        <w:t> </w:t>
      </w:r>
    </w:p>
    <w:p w:rsidR="00C54E72" w:rsidRPr="00871D40" w:rsidRDefault="00C54E72" w:rsidP="00C54E72">
      <w:pPr>
        <w:shd w:val="clear" w:color="auto" w:fill="F9F9F9"/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b/>
          <w:bCs/>
          <w:color w:val="444444"/>
          <w:sz w:val="21"/>
        </w:rPr>
        <w:t>ПОЛОЖЕНИЕ</w:t>
      </w:r>
    </w:p>
    <w:p w:rsidR="00C54E72" w:rsidRPr="00871D40" w:rsidRDefault="00C54E72" w:rsidP="00C54E72">
      <w:pPr>
        <w:shd w:val="clear" w:color="auto" w:fill="F9F9F9"/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b/>
          <w:bCs/>
          <w:color w:val="444444"/>
          <w:sz w:val="21"/>
        </w:rPr>
        <w:t xml:space="preserve">о порядке ведения </w:t>
      </w:r>
      <w:proofErr w:type="spellStart"/>
      <w:r w:rsidRPr="00871D40">
        <w:rPr>
          <w:rFonts w:ascii="Helvetica" w:hAnsi="Helvetica" w:cs="Helvetica"/>
          <w:b/>
          <w:bCs/>
          <w:color w:val="444444"/>
          <w:sz w:val="21"/>
        </w:rPr>
        <w:t>похозяйственных</w:t>
      </w:r>
      <w:proofErr w:type="spellEnd"/>
      <w:r w:rsidRPr="00871D40">
        <w:rPr>
          <w:rFonts w:ascii="Helvetica" w:hAnsi="Helvetica" w:cs="Helvetica"/>
          <w:b/>
          <w:bCs/>
          <w:color w:val="444444"/>
          <w:sz w:val="21"/>
        </w:rPr>
        <w:t xml:space="preserve"> книг в </w:t>
      </w:r>
      <w:proofErr w:type="spellStart"/>
      <w:r>
        <w:rPr>
          <w:rFonts w:ascii="Helvetica" w:hAnsi="Helvetica" w:cs="Helvetica"/>
          <w:b/>
          <w:bCs/>
          <w:color w:val="444444"/>
          <w:sz w:val="21"/>
        </w:rPr>
        <w:t>Песоченском</w:t>
      </w:r>
      <w:proofErr w:type="spellEnd"/>
      <w:r>
        <w:rPr>
          <w:rFonts w:ascii="Helvetica" w:hAnsi="Helvetica" w:cs="Helvetica"/>
          <w:b/>
          <w:bCs/>
          <w:color w:val="444444"/>
          <w:sz w:val="21"/>
        </w:rPr>
        <w:t xml:space="preserve"> сельском поселении</w:t>
      </w:r>
      <w:r w:rsidRPr="00871D40">
        <w:rPr>
          <w:rFonts w:ascii="Helvetica" w:hAnsi="Helvetica" w:cs="Helvetica"/>
          <w:b/>
          <w:bCs/>
          <w:color w:val="444444"/>
          <w:sz w:val="21"/>
        </w:rPr>
        <w:t xml:space="preserve"> </w:t>
      </w:r>
      <w:r>
        <w:rPr>
          <w:rFonts w:ascii="Helvetica" w:hAnsi="Helvetica" w:cs="Helvetica"/>
          <w:b/>
          <w:bCs/>
          <w:color w:val="444444"/>
          <w:sz w:val="21"/>
        </w:rPr>
        <w:t xml:space="preserve">Верховского </w:t>
      </w:r>
      <w:r w:rsidRPr="00871D40">
        <w:rPr>
          <w:rFonts w:ascii="Helvetica" w:hAnsi="Helvetica" w:cs="Helvetica"/>
          <w:b/>
          <w:bCs/>
          <w:color w:val="444444"/>
          <w:sz w:val="21"/>
        </w:rPr>
        <w:t xml:space="preserve">района </w:t>
      </w:r>
      <w:r>
        <w:rPr>
          <w:rFonts w:ascii="Helvetica" w:hAnsi="Helvetica" w:cs="Helvetica"/>
          <w:b/>
          <w:bCs/>
          <w:color w:val="444444"/>
          <w:sz w:val="21"/>
        </w:rPr>
        <w:t xml:space="preserve">Орловской </w:t>
      </w:r>
      <w:r w:rsidRPr="00871D40">
        <w:rPr>
          <w:rFonts w:ascii="Helvetica" w:hAnsi="Helvetica" w:cs="Helvetica"/>
          <w:b/>
          <w:bCs/>
          <w:color w:val="444444"/>
          <w:sz w:val="21"/>
        </w:rPr>
        <w:t>области.</w:t>
      </w:r>
    </w:p>
    <w:p w:rsidR="00C54E72" w:rsidRPr="00871D40" w:rsidRDefault="00C54E72" w:rsidP="00C54E72">
      <w:pPr>
        <w:shd w:val="clear" w:color="auto" w:fill="F9F9F9"/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b/>
          <w:bCs/>
          <w:color w:val="444444"/>
          <w:sz w:val="21"/>
        </w:rPr>
        <w:t> 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1. Основные положения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 xml:space="preserve">1.1. 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 xml:space="preserve">Настоящее Положение о порядке ведения </w:t>
      </w:r>
      <w:proofErr w:type="spellStart"/>
      <w:r w:rsidRPr="00871D40">
        <w:rPr>
          <w:rFonts w:ascii="Helvetica" w:hAnsi="Helvetica" w:cs="Helvetica"/>
          <w:color w:val="444444"/>
          <w:sz w:val="21"/>
          <w:szCs w:val="21"/>
        </w:rPr>
        <w:t>похозяйственных</w:t>
      </w:r>
      <w:proofErr w:type="spell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книг в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Песоченском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сельском поселении</w:t>
      </w:r>
      <w:r w:rsidRPr="00871D40">
        <w:rPr>
          <w:rFonts w:ascii="Helvetica" w:hAnsi="Helvetica" w:cs="Helvetica"/>
          <w:color w:val="444444"/>
          <w:sz w:val="21"/>
          <w:szCs w:val="21"/>
        </w:rPr>
        <w:t>  (далее – Положение), разработанное в соответствии с Федеральными законами от 07 июля 2003 года № 112-ФЗ «О личном подсобном хозяйстве», от 21 июля 1997 года. № 122-ФЗ «О государственной регистрации прав на недвижимое имущество и сделок с ним», приказом Минсельхоза России от 11 октября 2010 года  № 345 «Об утверждении формы и порядка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ведения </w:t>
      </w:r>
      <w:proofErr w:type="spellStart"/>
      <w:r w:rsidRPr="00871D40">
        <w:rPr>
          <w:rFonts w:ascii="Helvetica" w:hAnsi="Helvetica" w:cs="Helvetica"/>
          <w:color w:val="444444"/>
          <w:sz w:val="21"/>
          <w:szCs w:val="21"/>
        </w:rPr>
        <w:t>похозяйственных</w:t>
      </w:r>
      <w:proofErr w:type="spell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книг органами местного самоуправления поселений и органами местного самоуправления городских округов», определяет порядок ведения  </w:t>
      </w:r>
      <w:proofErr w:type="spellStart"/>
      <w:r w:rsidRPr="00871D40">
        <w:rPr>
          <w:rFonts w:ascii="Helvetica" w:hAnsi="Helvetica" w:cs="Helvetica"/>
          <w:color w:val="444444"/>
          <w:sz w:val="21"/>
          <w:szCs w:val="21"/>
        </w:rPr>
        <w:t>похозяйственных</w:t>
      </w:r>
      <w:proofErr w:type="spell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книг в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Песоченском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сельском поселении</w:t>
      </w:r>
      <w:r w:rsidRPr="00871D40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 xml:space="preserve">Верховского </w:t>
      </w:r>
      <w:r w:rsidRPr="00871D40">
        <w:rPr>
          <w:rFonts w:ascii="Helvetica" w:hAnsi="Helvetica" w:cs="Helvetica"/>
          <w:color w:val="444444"/>
          <w:sz w:val="21"/>
          <w:szCs w:val="21"/>
        </w:rPr>
        <w:t>района.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 xml:space="preserve">            1.2. Ведение </w:t>
      </w:r>
      <w:proofErr w:type="spellStart"/>
      <w:r w:rsidRPr="00871D40">
        <w:rPr>
          <w:rFonts w:ascii="Helvetica" w:hAnsi="Helvetica" w:cs="Helvetica"/>
          <w:color w:val="444444"/>
          <w:sz w:val="21"/>
          <w:szCs w:val="21"/>
        </w:rPr>
        <w:t>похозяйственных</w:t>
      </w:r>
      <w:proofErr w:type="spell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книг (далее – книг) в целях учета личных подсобных хозяйств (далее – хозяйств) осуществляется администрацией </w:t>
      </w:r>
      <w:r>
        <w:rPr>
          <w:rFonts w:ascii="Helvetica" w:hAnsi="Helvetica" w:cs="Helvetica"/>
          <w:color w:val="444444"/>
          <w:sz w:val="21"/>
          <w:szCs w:val="21"/>
        </w:rPr>
        <w:t>Песоченского сельского поселения</w:t>
      </w:r>
      <w:r w:rsidRPr="00871D40">
        <w:rPr>
          <w:rFonts w:ascii="Helvetica" w:hAnsi="Helvetica" w:cs="Helvetica"/>
          <w:color w:val="444444"/>
          <w:sz w:val="21"/>
          <w:szCs w:val="21"/>
        </w:rPr>
        <w:t>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 xml:space="preserve">            1.3. Глава администрации </w:t>
      </w:r>
      <w:r>
        <w:rPr>
          <w:rFonts w:ascii="Helvetica" w:hAnsi="Helvetica" w:cs="Helvetica"/>
          <w:color w:val="444444"/>
          <w:sz w:val="21"/>
          <w:szCs w:val="21"/>
        </w:rPr>
        <w:t xml:space="preserve">Песоченского </w:t>
      </w:r>
      <w:r w:rsidRPr="00871D40">
        <w:rPr>
          <w:rFonts w:ascii="Helvetica" w:hAnsi="Helvetica" w:cs="Helvetica"/>
          <w:color w:val="444444"/>
          <w:sz w:val="21"/>
          <w:szCs w:val="21"/>
        </w:rPr>
        <w:t>сельского поселения  обеспечивает организацию ведения книг и в установленном порядке назначает должностное лицо, ответственных за их ведение и сохранность (далее – должностное лицо).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1.4. При закладке книг необходимо обеспечивать конфиденциальность информации, предоставляемой гражданами, ведущими хозяйство (далее – члены хозяйств), и содержащейся в книгах, их сохранность и защиту в соответствии с законодательством Российской Федерации.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 xml:space="preserve">            1.5. Администрация </w:t>
      </w:r>
      <w:r>
        <w:rPr>
          <w:rFonts w:ascii="Helvetica" w:hAnsi="Helvetica" w:cs="Helvetica"/>
          <w:color w:val="444444"/>
          <w:sz w:val="21"/>
          <w:szCs w:val="21"/>
        </w:rPr>
        <w:t xml:space="preserve">Песоченского </w:t>
      </w:r>
      <w:r w:rsidRPr="00871D40">
        <w:rPr>
          <w:rFonts w:ascii="Helvetica" w:hAnsi="Helvetica" w:cs="Helvetica"/>
          <w:color w:val="444444"/>
          <w:sz w:val="21"/>
          <w:szCs w:val="21"/>
        </w:rPr>
        <w:t xml:space="preserve">сельского поселения является органом, уполномоченным на выдачу выписки из </w:t>
      </w:r>
      <w:proofErr w:type="spellStart"/>
      <w:r w:rsidRPr="00871D40">
        <w:rPr>
          <w:rFonts w:ascii="Helvetica" w:hAnsi="Helvetica" w:cs="Helvetica"/>
          <w:color w:val="444444"/>
          <w:sz w:val="21"/>
          <w:szCs w:val="21"/>
        </w:rPr>
        <w:t>похозяйственных</w:t>
      </w:r>
      <w:proofErr w:type="spell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книг муниципального образования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Песоченское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Pr="00871D40">
        <w:rPr>
          <w:rFonts w:ascii="Helvetica" w:hAnsi="Helvetica" w:cs="Helvetica"/>
          <w:color w:val="444444"/>
          <w:sz w:val="21"/>
          <w:szCs w:val="21"/>
        </w:rPr>
        <w:t xml:space="preserve">сельское поселение </w:t>
      </w:r>
      <w:r>
        <w:rPr>
          <w:rFonts w:ascii="Helvetica" w:hAnsi="Helvetica" w:cs="Helvetica"/>
          <w:color w:val="444444"/>
          <w:sz w:val="21"/>
          <w:szCs w:val="21"/>
        </w:rPr>
        <w:t xml:space="preserve">Верховского </w:t>
      </w:r>
      <w:r w:rsidRPr="00871D40">
        <w:rPr>
          <w:rFonts w:ascii="Helvetica" w:hAnsi="Helvetica" w:cs="Helvetica"/>
          <w:color w:val="444444"/>
          <w:sz w:val="21"/>
          <w:szCs w:val="21"/>
        </w:rPr>
        <w:t xml:space="preserve">района </w:t>
      </w:r>
      <w:r>
        <w:rPr>
          <w:rFonts w:ascii="Helvetica" w:hAnsi="Helvetica" w:cs="Helvetica"/>
          <w:color w:val="444444"/>
          <w:sz w:val="21"/>
          <w:szCs w:val="21"/>
        </w:rPr>
        <w:t xml:space="preserve">Орловской </w:t>
      </w:r>
      <w:r w:rsidRPr="00871D40">
        <w:rPr>
          <w:rFonts w:ascii="Helvetica" w:hAnsi="Helvetica" w:cs="Helvetica"/>
          <w:color w:val="444444"/>
          <w:sz w:val="21"/>
          <w:szCs w:val="21"/>
        </w:rPr>
        <w:t>области.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 xml:space="preserve">2. Ведение </w:t>
      </w:r>
      <w:proofErr w:type="spellStart"/>
      <w:r w:rsidRPr="00871D40">
        <w:rPr>
          <w:rFonts w:ascii="Helvetica" w:hAnsi="Helvetica" w:cs="Helvetica"/>
          <w:color w:val="444444"/>
          <w:sz w:val="21"/>
          <w:szCs w:val="21"/>
        </w:rPr>
        <w:t>похозяйственных</w:t>
      </w:r>
      <w:proofErr w:type="spell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книг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2.1. Ведение книг  осуществляется на бумажных носителях и (или) в электронном виде.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 xml:space="preserve">            2.1.1. При ведении книг с применением программных средств и электронных носителей информации все вносимые изменения должны регистрироваться, а информация заверяться </w:t>
      </w:r>
      <w:r w:rsidRPr="00871D40">
        <w:rPr>
          <w:rFonts w:ascii="Helvetica" w:hAnsi="Helvetica" w:cs="Helvetica"/>
          <w:color w:val="444444"/>
          <w:sz w:val="21"/>
          <w:szCs w:val="21"/>
        </w:rPr>
        <w:lastRenderedPageBreak/>
        <w:t xml:space="preserve">электронными цифровыми подписями членов хозяйств и должностным лицом, назначенным  ответственным за ведение и сохранность </w:t>
      </w:r>
      <w:proofErr w:type="spellStart"/>
      <w:r w:rsidRPr="00871D40">
        <w:rPr>
          <w:rFonts w:ascii="Helvetica" w:hAnsi="Helvetica" w:cs="Helvetica"/>
          <w:color w:val="444444"/>
          <w:sz w:val="21"/>
          <w:szCs w:val="21"/>
        </w:rPr>
        <w:t>похозяйственных</w:t>
      </w:r>
      <w:proofErr w:type="spell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книг.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Распечатка книг, сведения в которой заверены электронными цифровыми подписями, может осуществляться при передаче их на хранение. Кроме того, в течение всего срока ведения книги и в дальнейшем при передаче ее на хранение должна иметься резервная копия (резервные копии) такой книги на электронном носителе информации.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Если программные средства используются без применения электронных цифровых подписей, книгу надлежит оформлять в соответствии с пунктом 2.1.2 настоящего Порядка.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2.1.2. Книга ведется на листах формата А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>4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и состоит из титульного листа, необходимого количества листов 1,2 по форме, установленной  приказом Минсельхоза России от 11 октября 2010 года  № 345.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Листы книги должны быть пронумерованы и прошиты. Листы нумеруются по порядку на лицевой левой стороне.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 xml:space="preserve">            На последней странице книги указывается количество страниц в ней, запись заверяется подписью главы администрации </w:t>
      </w:r>
      <w:r>
        <w:rPr>
          <w:rFonts w:ascii="Helvetica" w:hAnsi="Helvetica" w:cs="Helvetica"/>
          <w:color w:val="444444"/>
          <w:sz w:val="21"/>
          <w:szCs w:val="21"/>
        </w:rPr>
        <w:t xml:space="preserve">Песоченского </w:t>
      </w:r>
      <w:r w:rsidRPr="00871D40">
        <w:rPr>
          <w:rFonts w:ascii="Helvetica" w:hAnsi="Helvetica" w:cs="Helvetica"/>
          <w:color w:val="444444"/>
          <w:sz w:val="21"/>
          <w:szCs w:val="21"/>
        </w:rPr>
        <w:t>сельского поселения.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 xml:space="preserve">            2.1.3. Книга закладывается на пять лет на основании постановления администрации </w:t>
      </w:r>
      <w:r>
        <w:rPr>
          <w:rFonts w:ascii="Helvetica" w:hAnsi="Helvetica" w:cs="Helvetica"/>
          <w:color w:val="444444"/>
          <w:sz w:val="21"/>
          <w:szCs w:val="21"/>
        </w:rPr>
        <w:t xml:space="preserve">Песоченского </w:t>
      </w:r>
      <w:r w:rsidRPr="00871D40">
        <w:rPr>
          <w:rFonts w:ascii="Helvetica" w:hAnsi="Helvetica" w:cs="Helvetica"/>
          <w:color w:val="444444"/>
          <w:sz w:val="21"/>
          <w:szCs w:val="21"/>
        </w:rPr>
        <w:t>сельского поселения.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В правовом акте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 xml:space="preserve">            По истечении пятилетнего периода глава администрации </w:t>
      </w:r>
      <w:r>
        <w:rPr>
          <w:rFonts w:ascii="Helvetica" w:hAnsi="Helvetica" w:cs="Helvetica"/>
          <w:color w:val="444444"/>
          <w:sz w:val="21"/>
          <w:szCs w:val="21"/>
        </w:rPr>
        <w:t xml:space="preserve">Песоченского </w:t>
      </w:r>
      <w:r w:rsidRPr="00871D40">
        <w:rPr>
          <w:rFonts w:ascii="Helvetica" w:hAnsi="Helvetica" w:cs="Helvetica"/>
          <w:color w:val="444444"/>
          <w:sz w:val="21"/>
          <w:szCs w:val="21"/>
        </w:rPr>
        <w:t xml:space="preserve">сельского  поселения издает постановление о </w:t>
      </w:r>
      <w:proofErr w:type="spellStart"/>
      <w:r w:rsidRPr="00871D40">
        <w:rPr>
          <w:rFonts w:ascii="Helvetica" w:hAnsi="Helvetica" w:cs="Helvetica"/>
          <w:color w:val="444444"/>
          <w:sz w:val="21"/>
          <w:szCs w:val="21"/>
        </w:rPr>
        <w:t>перезакладке</w:t>
      </w:r>
      <w:proofErr w:type="spell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книг.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 xml:space="preserve">            2.1.4. Завершенные книги хранятся в администрации </w:t>
      </w:r>
      <w:r w:rsidR="00C61828">
        <w:rPr>
          <w:rFonts w:ascii="Helvetica" w:hAnsi="Helvetica" w:cs="Helvetica"/>
          <w:color w:val="444444"/>
          <w:sz w:val="21"/>
          <w:szCs w:val="21"/>
        </w:rPr>
        <w:t xml:space="preserve">Песоченского </w:t>
      </w:r>
      <w:r w:rsidRPr="00871D40">
        <w:rPr>
          <w:rFonts w:ascii="Helvetica" w:hAnsi="Helvetica" w:cs="Helvetica"/>
          <w:color w:val="444444"/>
          <w:sz w:val="21"/>
          <w:szCs w:val="21"/>
        </w:rPr>
        <w:t>сельского поселения</w:t>
      </w:r>
      <w:r w:rsidR="00C61828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Pr="00871D40">
        <w:rPr>
          <w:rFonts w:ascii="Helvetica" w:hAnsi="Helvetica" w:cs="Helvetica"/>
          <w:color w:val="444444"/>
          <w:sz w:val="21"/>
          <w:szCs w:val="21"/>
        </w:rPr>
        <w:t>до их передачи в архив муниципального района в течение 75 лет.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2.1.5. Записи в книгу производятся назначенным главой администрации, уполномоченным должностным лицом, на основании сведений, предоставляемых на добровольной основе членами хозяйств.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Сведения уточняются ежегодно по состоянию на 1 июля путем сплошного обхода хозяйств и опроса членов хозяйств в период с 1 по 15 июля.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lastRenderedPageBreak/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871D40">
        <w:rPr>
          <w:rFonts w:ascii="Helvetica" w:hAnsi="Helvetica" w:cs="Helvetica"/>
          <w:color w:val="444444"/>
          <w:sz w:val="21"/>
          <w:szCs w:val="21"/>
        </w:rPr>
        <w:t>похозяйственной</w:t>
      </w:r>
      <w:proofErr w:type="spell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книги.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2.1.6.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Лицевые счета начинаются с номера «1» и по мере заполнения книг не должны содержать пропусков в нумерации.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Все книги в органах местного самоуправления должны быть пронумерованы. При составлении выписок, справок, извещений хозяйству, в документах указывается номер книги и лицевой счет хозяйства.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 xml:space="preserve">            2.1.7. 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 xml:space="preserve">В книгу записываются все хозяйства, находящиеся на территории  </w:t>
      </w:r>
      <w:r w:rsidR="00C61828">
        <w:rPr>
          <w:rFonts w:ascii="Helvetica" w:hAnsi="Helvetica" w:cs="Helvetica"/>
          <w:color w:val="444444"/>
          <w:sz w:val="21"/>
          <w:szCs w:val="21"/>
        </w:rPr>
        <w:t>Песоченского сельского поселения</w:t>
      </w:r>
      <w:r w:rsidRPr="00871D40">
        <w:rPr>
          <w:rFonts w:ascii="Helvetica" w:hAnsi="Helvetica" w:cs="Helvetica"/>
          <w:color w:val="444444"/>
          <w:sz w:val="21"/>
          <w:szCs w:val="21"/>
        </w:rPr>
        <w:t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В этих случаях орган местного самоуправления делает запись о состоянии объекта и отсутствии в них граждан, которые могли бы представить сведения о хозяйстве.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2.1.8. В каждой книге следует оставлять свободные листы для записи новых хозяйств.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2.1.9. В строке «Адрес хозяйства»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2.1.10.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В соответствующих строках указывают фамилию, имя, отчество этого члена хозяйства, а также его паспортные данные.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В случае изменений паспортных данных главы хозяйства запись зачеркивают и указывают «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>См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>. р. V».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«по достижении 45 лет» или «по утере»).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lastRenderedPageBreak/>
        <w:t xml:space="preserve">            2.1.11.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>отчество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и паспортные данные прежнего главы хозяйства зачеркиваются.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2.1.12.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2.1.13.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2.2. В разделе I: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 xml:space="preserve">2.2.1. 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>В строке «Отношение к члену хозяйства, записанному первым» для остальных членов хозяйства, кроме записанного первым, записываются родственные отношения к нему: «мать», «отец», «жена», «муж», «сестра», «брат», «дочь», «сын», «зять», «теща» и т.д.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Для патронируемых детей, находящихся на воспитании в хозяйстве, записывается «патронат». Сведения о детях записываются со слов родителей (опекунов) или других членов хозяйства.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>В случае замены главы хозяйства другим лицом из того же хозяйства, ранее записанные отношения к прежнему главе семьи должны быть зачеркнуты, и указаны отношения к новому главе семьи.</w:t>
      </w:r>
      <w:proofErr w:type="gramEnd"/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2.2.2. В строке «Пол» следует писать «мужской» или «женский». Можно также использовать сокращения «муж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>.», «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>жен.». Не допускается писать лишь одну букву или не заполнять данную строку.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2.2.3. В строке «Число, месяц, год рождения»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– четырьмя арабскими цифрами. Не допускается представление года рождения двумя цифрами.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2.2. 4.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«Продолжение лицевого счета № ___».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lastRenderedPageBreak/>
        <w:t xml:space="preserve">            2.2.5.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«а», «б» и т.д. Например, если лицевой счет хозяйства был записан на листах 8 и 9, то вкладыш может быть 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>вклеен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либо после листа 8 с присвоением номера «8а», либо после листа 9 с присвоением номера «9а».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2.2.6 Выбывающие члены хозяйства исключаются (вычеркиваются) из книги с указанием даты и причин выбытия.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2.3. В разделе II записывается площадь земельных участков, находящихся в собственности или пользовании членов хозяйства.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2.3.1 Посевы в междурядьях садов включаются в итог посевной площади соответствующей культуры и в итог всей посевной площади.</w:t>
      </w:r>
      <w:r w:rsidRPr="00871D40">
        <w:rPr>
          <w:rFonts w:ascii="Helvetica" w:hAnsi="Helvetica" w:cs="Helvetica"/>
          <w:color w:val="444444"/>
          <w:sz w:val="21"/>
          <w:szCs w:val="21"/>
        </w:rPr>
        <w:br/>
        <w:t>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   2.3.2.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2.4.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2.4.1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Е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>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 xml:space="preserve">2.4.2. 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«Птица — всего», а других животных (например, верблюдов, лосей, собак и др.) записывают в свободные строки подраздела «Другие виды животных».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При этом следует вместе с названием животного указывать его возраст (например, </w:t>
      </w:r>
      <w:proofErr w:type="spellStart"/>
      <w:r w:rsidRPr="00871D40">
        <w:rPr>
          <w:rFonts w:ascii="Helvetica" w:hAnsi="Helvetica" w:cs="Helvetica"/>
          <w:color w:val="444444"/>
          <w:sz w:val="21"/>
          <w:szCs w:val="21"/>
        </w:rPr>
        <w:t>осел</w:t>
      </w:r>
      <w:proofErr w:type="spell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— 4 года, верблюд — 6 лет и т.д.). Указывается также возраст лошадей и вид пушных зверей (норки, нутрии, песцы, лисицы и др.).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lastRenderedPageBreak/>
        <w:t>2.4.3</w:t>
      </w:r>
      <w:r w:rsidR="00381DDB">
        <w:rPr>
          <w:rFonts w:ascii="Helvetica" w:hAnsi="Helvetica" w:cs="Helvetica"/>
          <w:color w:val="444444"/>
          <w:sz w:val="21"/>
          <w:szCs w:val="21"/>
        </w:rPr>
        <w:t>.</w:t>
      </w:r>
      <w:r w:rsidRPr="00871D40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>П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>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21 настоящего Порядка.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2.4.4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«Дополнительные сведения об изменениях количества животных».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2.4.5 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2.4.6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21 и 26 настоящего Порядка.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2.5.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2.5.1</w:t>
      </w:r>
      <w:r w:rsidR="00381DDB">
        <w:rPr>
          <w:rFonts w:ascii="Helvetica" w:hAnsi="Helvetica" w:cs="Helvetica"/>
          <w:color w:val="444444"/>
          <w:sz w:val="21"/>
          <w:szCs w:val="21"/>
        </w:rPr>
        <w:t>.</w:t>
      </w:r>
      <w:r w:rsidRPr="00871D40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>Е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>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2.6</w:t>
      </w:r>
      <w:r w:rsidR="00381DDB">
        <w:rPr>
          <w:rFonts w:ascii="Helvetica" w:hAnsi="Helvetica" w:cs="Helvetica"/>
          <w:color w:val="444444"/>
          <w:sz w:val="21"/>
          <w:szCs w:val="21"/>
        </w:rPr>
        <w:t>.</w:t>
      </w:r>
      <w:r w:rsidRPr="00871D40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>Е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«Лицевой счет закрыт (указать дату) в связи (указать причину)».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«Лицевой счет закрыт 24.11.2009 в связи с переездом членов хозяйства в 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>г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>. Самару».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2.7 Граждане, приобретшие хозяйство, открывают новый лицевой счет в этой же книге.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2.8 Номера закрытых лицевых счетов другим хозяйствам не присваивают.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           2.9</w:t>
      </w:r>
      <w:r w:rsidR="00381DDB">
        <w:rPr>
          <w:rFonts w:ascii="Helvetica" w:hAnsi="Helvetica" w:cs="Helvetica"/>
          <w:color w:val="444444"/>
          <w:sz w:val="21"/>
          <w:szCs w:val="21"/>
        </w:rPr>
        <w:t>.</w:t>
      </w:r>
      <w:r w:rsidRPr="00871D40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>Е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</w:t>
      </w:r>
      <w:r w:rsidRPr="00871D40">
        <w:rPr>
          <w:rFonts w:ascii="Helvetica" w:hAnsi="Helvetica" w:cs="Helvetica"/>
          <w:color w:val="444444"/>
          <w:sz w:val="21"/>
          <w:szCs w:val="21"/>
        </w:rPr>
        <w:lastRenderedPageBreak/>
        <w:t>— V книги, и в верхней части лицевых счетов делаются соответствующие пометки о разделе хозяйства.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2.9.1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Е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>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2.9.2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пункте 2 настоящего Порядка.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2.9.3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Л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>юбой член хозяйства может просмотреть записи по лицевому счету только своего хозяйства.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2.9.4</w:t>
      </w:r>
      <w:proofErr w:type="gramStart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Л</w:t>
      </w:r>
      <w:proofErr w:type="gram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871D40">
        <w:rPr>
          <w:rFonts w:ascii="Helvetica" w:hAnsi="Helvetica" w:cs="Helvetica"/>
          <w:color w:val="444444"/>
          <w:sz w:val="21"/>
          <w:szCs w:val="21"/>
        </w:rPr>
        <w:t>похозяйственной</w:t>
      </w:r>
      <w:proofErr w:type="spell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книги или по форме выписки из </w:t>
      </w:r>
      <w:proofErr w:type="spellStart"/>
      <w:r w:rsidRPr="00871D40">
        <w:rPr>
          <w:rFonts w:ascii="Helvetica" w:hAnsi="Helvetica" w:cs="Helvetica"/>
          <w:color w:val="444444"/>
          <w:sz w:val="21"/>
          <w:szCs w:val="21"/>
        </w:rPr>
        <w:t>похозяйственной</w:t>
      </w:r>
      <w:proofErr w:type="spellEnd"/>
      <w:r w:rsidRPr="00871D40">
        <w:rPr>
          <w:rFonts w:ascii="Helvetica" w:hAnsi="Helvetica" w:cs="Helvetica"/>
          <w:color w:val="444444"/>
          <w:sz w:val="21"/>
          <w:szCs w:val="21"/>
        </w:rPr>
        <w:t xml:space="preserve"> книги о наличии у гражданина права на земельный участок.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2.9.5 Выписка из книги составляется в двух экземплярах. Оба экземпляра являются подлинными. Они подписываются руководителем органа местного самоуправления, должностным лицом, ответственным за ведение книги (указаны в пункте 2 настоящего Порядка), и заверяются печатью органа местного самоуправления.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2.9.6 Выписка из книги должна быть зарегистрирована в органе местного самоуправления и выдана члену хозяйства по предъявлении документа, удостоверяющего личность, под личную подпись.</w:t>
      </w:r>
    </w:p>
    <w:p w:rsidR="00C54E72" w:rsidRPr="00871D40" w:rsidRDefault="00C54E72" w:rsidP="00C54E7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871D40">
        <w:rPr>
          <w:rFonts w:ascii="Helvetica" w:hAnsi="Helvetica" w:cs="Helvetica"/>
          <w:color w:val="444444"/>
          <w:sz w:val="21"/>
          <w:szCs w:val="21"/>
        </w:rPr>
        <w:t>2.9.7. По всем сведениям, указанным в книгах, орган местного самоуправления не позднее 1 сентября составляет обобщенные сведения по форме согласно приложению N 1 к Приказу Минсельхоза РФ от 11.10.2010 № 345.</w:t>
      </w:r>
    </w:p>
    <w:p w:rsidR="00C54E72" w:rsidRDefault="00C54E72" w:rsidP="00C54E72"/>
    <w:p w:rsidR="00FD28F7" w:rsidRDefault="00FD28F7"/>
    <w:sectPr w:rsidR="00FD28F7" w:rsidSect="00FD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72"/>
    <w:rsid w:val="00381DDB"/>
    <w:rsid w:val="00C54E72"/>
    <w:rsid w:val="00C61828"/>
    <w:rsid w:val="00FD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2015-10-19T12:20:00Z</dcterms:created>
  <dcterms:modified xsi:type="dcterms:W3CDTF">2015-10-19T12:52:00Z</dcterms:modified>
</cp:coreProperties>
</file>