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D7" w:rsidRPr="00CF5691" w:rsidRDefault="003662D7" w:rsidP="003662D7">
      <w:pPr>
        <w:jc w:val="center"/>
        <w:rPr>
          <w:sz w:val="32"/>
          <w:szCs w:val="32"/>
        </w:rPr>
      </w:pPr>
      <w:r w:rsidRPr="00CF5691">
        <w:rPr>
          <w:sz w:val="32"/>
          <w:szCs w:val="32"/>
        </w:rPr>
        <w:t>Российская Федерация</w:t>
      </w:r>
    </w:p>
    <w:p w:rsidR="003662D7" w:rsidRPr="00CF5691" w:rsidRDefault="003662D7" w:rsidP="003662D7">
      <w:pPr>
        <w:jc w:val="center"/>
        <w:rPr>
          <w:sz w:val="32"/>
          <w:szCs w:val="32"/>
        </w:rPr>
      </w:pPr>
      <w:r w:rsidRPr="00CF5691">
        <w:rPr>
          <w:sz w:val="32"/>
          <w:szCs w:val="32"/>
        </w:rPr>
        <w:t>Орловская область</w:t>
      </w:r>
    </w:p>
    <w:p w:rsidR="003662D7" w:rsidRDefault="003662D7" w:rsidP="003662D7">
      <w:pPr>
        <w:jc w:val="center"/>
        <w:rPr>
          <w:sz w:val="40"/>
          <w:szCs w:val="40"/>
        </w:rPr>
      </w:pPr>
      <w:r w:rsidRPr="00CF5691">
        <w:rPr>
          <w:sz w:val="32"/>
          <w:szCs w:val="32"/>
        </w:rPr>
        <w:t>Верховский район</w:t>
      </w:r>
    </w:p>
    <w:p w:rsidR="003662D7" w:rsidRPr="00CF5691" w:rsidRDefault="003662D7" w:rsidP="003662D7">
      <w:pPr>
        <w:jc w:val="center"/>
      </w:pPr>
    </w:p>
    <w:p w:rsidR="003662D7" w:rsidRPr="00CF5691" w:rsidRDefault="003662D7" w:rsidP="003662D7">
      <w:pPr>
        <w:jc w:val="center"/>
        <w:rPr>
          <w:b/>
        </w:rPr>
      </w:pPr>
      <w:r>
        <w:rPr>
          <w:b/>
        </w:rPr>
        <w:t>АДМИНИСТРАЦИЯ</w:t>
      </w:r>
      <w:r w:rsidRPr="00CF5691">
        <w:rPr>
          <w:b/>
        </w:rPr>
        <w:t xml:space="preserve"> ПЕСОЧЕНСКОГО СЕЛЬСКОГО ПОСЕЛЕНИЯ</w:t>
      </w:r>
    </w:p>
    <w:p w:rsidR="003662D7" w:rsidRDefault="003662D7" w:rsidP="003662D7">
      <w:pPr>
        <w:jc w:val="center"/>
        <w:rPr>
          <w:b/>
          <w:sz w:val="32"/>
          <w:szCs w:val="32"/>
        </w:rPr>
      </w:pPr>
    </w:p>
    <w:p w:rsidR="003662D7" w:rsidRPr="00CF5691" w:rsidRDefault="003662D7" w:rsidP="003662D7">
      <w:pPr>
        <w:jc w:val="center"/>
        <w:rPr>
          <w:b/>
          <w:sz w:val="28"/>
          <w:szCs w:val="28"/>
        </w:rPr>
      </w:pPr>
      <w:proofErr w:type="gramStart"/>
      <w:r w:rsidRPr="00CF5691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Е</w:t>
      </w:r>
    </w:p>
    <w:p w:rsidR="003662D7" w:rsidRPr="009230C2" w:rsidRDefault="003662D7" w:rsidP="003662D7">
      <w:pPr>
        <w:jc w:val="center"/>
        <w:rPr>
          <w:sz w:val="28"/>
          <w:szCs w:val="28"/>
        </w:rPr>
      </w:pPr>
    </w:p>
    <w:p w:rsidR="003662D7" w:rsidRPr="009230C2" w:rsidRDefault="003662D7" w:rsidP="003662D7">
      <w:pPr>
        <w:rPr>
          <w:sz w:val="28"/>
          <w:szCs w:val="28"/>
        </w:rPr>
      </w:pPr>
    </w:p>
    <w:p w:rsidR="003662D7" w:rsidRPr="009230C2" w:rsidRDefault="003662D7" w:rsidP="003662D7">
      <w:pPr>
        <w:rPr>
          <w:sz w:val="28"/>
          <w:szCs w:val="28"/>
        </w:rPr>
      </w:pPr>
      <w:r w:rsidRPr="009230C2">
        <w:rPr>
          <w:sz w:val="28"/>
          <w:szCs w:val="28"/>
        </w:rPr>
        <w:t>д. Сухотиновка</w:t>
      </w:r>
    </w:p>
    <w:p w:rsidR="003662D7" w:rsidRDefault="003662D7" w:rsidP="003662D7">
      <w:pPr>
        <w:rPr>
          <w:b/>
          <w:sz w:val="28"/>
          <w:szCs w:val="28"/>
        </w:rPr>
      </w:pPr>
    </w:p>
    <w:p w:rsidR="003662D7" w:rsidRDefault="00852192" w:rsidP="003662D7">
      <w:pPr>
        <w:rPr>
          <w:b/>
          <w:sz w:val="32"/>
          <w:szCs w:val="32"/>
        </w:rPr>
      </w:pPr>
      <w:r>
        <w:rPr>
          <w:b/>
          <w:sz w:val="28"/>
          <w:szCs w:val="28"/>
        </w:rPr>
        <w:t>22</w:t>
      </w:r>
      <w:r w:rsidR="003662D7">
        <w:rPr>
          <w:b/>
          <w:sz w:val="28"/>
          <w:szCs w:val="28"/>
        </w:rPr>
        <w:t xml:space="preserve"> декабря 2014 года</w:t>
      </w:r>
      <w:r w:rsidR="003662D7">
        <w:rPr>
          <w:b/>
          <w:sz w:val="28"/>
          <w:szCs w:val="28"/>
        </w:rPr>
        <w:tab/>
      </w:r>
      <w:r w:rsidR="003662D7">
        <w:rPr>
          <w:b/>
          <w:sz w:val="28"/>
          <w:szCs w:val="28"/>
        </w:rPr>
        <w:tab/>
      </w:r>
      <w:r w:rsidR="003662D7">
        <w:rPr>
          <w:b/>
          <w:sz w:val="28"/>
          <w:szCs w:val="28"/>
        </w:rPr>
        <w:tab/>
      </w:r>
      <w:r w:rsidR="003662D7">
        <w:rPr>
          <w:b/>
          <w:sz w:val="28"/>
          <w:szCs w:val="28"/>
        </w:rPr>
        <w:tab/>
      </w:r>
      <w:r w:rsidR="003662D7">
        <w:rPr>
          <w:b/>
          <w:sz w:val="28"/>
          <w:szCs w:val="28"/>
        </w:rPr>
        <w:tab/>
      </w:r>
      <w:r w:rsidR="003662D7">
        <w:rPr>
          <w:b/>
          <w:sz w:val="28"/>
          <w:szCs w:val="28"/>
        </w:rPr>
        <w:tab/>
      </w:r>
      <w:r w:rsidR="003662D7">
        <w:rPr>
          <w:b/>
          <w:sz w:val="28"/>
          <w:szCs w:val="28"/>
        </w:rPr>
        <w:tab/>
      </w:r>
      <w:r w:rsidR="003662D7">
        <w:rPr>
          <w:b/>
          <w:sz w:val="28"/>
          <w:szCs w:val="28"/>
        </w:rPr>
        <w:tab/>
      </w:r>
      <w:r w:rsidR="003662D7" w:rsidRPr="00CF5691">
        <w:rPr>
          <w:b/>
          <w:sz w:val="28"/>
          <w:szCs w:val="28"/>
        </w:rPr>
        <w:tab/>
        <w:t xml:space="preserve">№ </w:t>
      </w:r>
      <w:r w:rsidR="003662D7">
        <w:rPr>
          <w:b/>
          <w:sz w:val="28"/>
          <w:szCs w:val="28"/>
        </w:rPr>
        <w:t>15</w:t>
      </w:r>
    </w:p>
    <w:p w:rsidR="00852192" w:rsidRDefault="00852192" w:rsidP="00852192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52192" w:rsidRDefault="00852192" w:rsidP="00852192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согласовании перечня муниципального имущества,</w:t>
      </w:r>
    </w:p>
    <w:p w:rsidR="00852192" w:rsidRDefault="00852192" w:rsidP="00852192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подлежащего разграничению путем передачи </w:t>
      </w:r>
    </w:p>
    <w:p w:rsidR="00852192" w:rsidRDefault="00852192" w:rsidP="00852192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собственности муниципального образования</w:t>
      </w:r>
    </w:p>
    <w:p w:rsidR="00852192" w:rsidRDefault="00852192" w:rsidP="00852192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Песоченское сельское поселение Верховского района</w:t>
      </w:r>
    </w:p>
    <w:p w:rsidR="00852192" w:rsidRDefault="00852192" w:rsidP="00852192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Орловской области в собственность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52192" w:rsidRDefault="00852192" w:rsidP="00852192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образования Верховский район Орловской области </w:t>
      </w:r>
    </w:p>
    <w:p w:rsidR="00852192" w:rsidRPr="0045696A" w:rsidRDefault="00852192" w:rsidP="00852192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52192" w:rsidRPr="00443564" w:rsidRDefault="00852192" w:rsidP="00852192">
      <w:pPr>
        <w:autoSpaceDE w:val="0"/>
        <w:autoSpaceDN w:val="0"/>
        <w:adjustRightInd w:val="0"/>
        <w:jc w:val="both"/>
      </w:pPr>
    </w:p>
    <w:p w:rsidR="00852192" w:rsidRDefault="00852192" w:rsidP="008521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 законом от 06.10.2003г.  № 131-ФЗ «Об общих принципах организации местного самоуправления в Российской Федерации», Федеральным законом от 27.05.2014 № 136-ФЗ «О 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Законом Орловской области</w:t>
      </w:r>
      <w:proofErr w:type="gramEnd"/>
      <w:r>
        <w:rPr>
          <w:sz w:val="28"/>
          <w:szCs w:val="28"/>
        </w:rPr>
        <w:t xml:space="preserve"> от 13.08.2009 г. №937-ОЗ «О некоторых вопросах разграничения муниципального имущества между муниципальными образованиями в Орловской области», Уставом Песоченского сельског</w:t>
      </w:r>
      <w:r w:rsidR="00E16983">
        <w:rPr>
          <w:sz w:val="28"/>
          <w:szCs w:val="28"/>
        </w:rPr>
        <w:t>о поселения Верховского района О</w:t>
      </w:r>
      <w:r>
        <w:rPr>
          <w:sz w:val="28"/>
          <w:szCs w:val="28"/>
        </w:rPr>
        <w:t xml:space="preserve">рловской области, решением Песоченского сельского Совета народных депутатов от22 декабря 2014 года № 47, </w:t>
      </w:r>
    </w:p>
    <w:p w:rsidR="00852192" w:rsidRPr="00852192" w:rsidRDefault="00852192" w:rsidP="0085219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52192">
        <w:rPr>
          <w:b/>
          <w:sz w:val="28"/>
          <w:szCs w:val="28"/>
        </w:rPr>
        <w:t>ПОСТАНОВЛЯЮ:</w:t>
      </w:r>
    </w:p>
    <w:p w:rsidR="00852192" w:rsidRPr="00852192" w:rsidRDefault="00852192" w:rsidP="00852192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52192">
        <w:rPr>
          <w:sz w:val="28"/>
          <w:szCs w:val="28"/>
        </w:rPr>
        <w:t xml:space="preserve">Безвозмездно передать из муниципальной собственности Песоченского сельского поселения Верховского района Орловской области в собственность Верховского района имущество </w:t>
      </w:r>
      <w:proofErr w:type="gramStart"/>
      <w:r w:rsidRPr="00852192">
        <w:rPr>
          <w:sz w:val="28"/>
          <w:szCs w:val="28"/>
        </w:rPr>
        <w:t>согласно приложения</w:t>
      </w:r>
      <w:proofErr w:type="gramEnd"/>
      <w:r w:rsidRPr="00852192">
        <w:rPr>
          <w:sz w:val="28"/>
          <w:szCs w:val="28"/>
        </w:rPr>
        <w:t>.</w:t>
      </w:r>
    </w:p>
    <w:p w:rsidR="00852192" w:rsidRDefault="00852192" w:rsidP="00852192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sz w:val="28"/>
          <w:szCs w:val="28"/>
        </w:rPr>
        <w:t>Обнародовать настоящее решение в установленном порядке.</w:t>
      </w:r>
    </w:p>
    <w:p w:rsidR="00852192" w:rsidRDefault="00852192" w:rsidP="00852192">
      <w:pPr>
        <w:autoSpaceDE w:val="0"/>
        <w:autoSpaceDN w:val="0"/>
        <w:adjustRightInd w:val="0"/>
        <w:jc w:val="both"/>
      </w:pPr>
    </w:p>
    <w:p w:rsidR="00852192" w:rsidRDefault="00852192" w:rsidP="00852192">
      <w:pPr>
        <w:autoSpaceDE w:val="0"/>
        <w:autoSpaceDN w:val="0"/>
        <w:adjustRightInd w:val="0"/>
        <w:jc w:val="both"/>
      </w:pPr>
    </w:p>
    <w:p w:rsidR="003662D7" w:rsidRDefault="003662D7" w:rsidP="00852192">
      <w:pPr>
        <w:rPr>
          <w:b/>
          <w:sz w:val="28"/>
          <w:szCs w:val="28"/>
        </w:rPr>
      </w:pPr>
    </w:p>
    <w:p w:rsidR="003662D7" w:rsidRDefault="003662D7" w:rsidP="003662D7">
      <w:pPr>
        <w:jc w:val="center"/>
        <w:rPr>
          <w:b/>
          <w:sz w:val="28"/>
          <w:szCs w:val="28"/>
        </w:rPr>
      </w:pPr>
    </w:p>
    <w:p w:rsidR="003662D7" w:rsidRDefault="003662D7" w:rsidP="003662D7">
      <w:pPr>
        <w:jc w:val="center"/>
        <w:rPr>
          <w:b/>
          <w:sz w:val="28"/>
          <w:szCs w:val="28"/>
        </w:rPr>
      </w:pPr>
      <w:r w:rsidRPr="00CF5691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F5691">
        <w:rPr>
          <w:b/>
          <w:sz w:val="28"/>
          <w:szCs w:val="28"/>
        </w:rPr>
        <w:t>В.М.Вепринцев</w:t>
      </w:r>
    </w:p>
    <w:p w:rsidR="003662D7" w:rsidRDefault="003662D7" w:rsidP="003662D7">
      <w:pPr>
        <w:rPr>
          <w:b/>
          <w:sz w:val="28"/>
          <w:szCs w:val="28"/>
        </w:rPr>
      </w:pPr>
    </w:p>
    <w:p w:rsidR="00F26AB0" w:rsidRDefault="00F26AB0"/>
    <w:p w:rsidR="00594519" w:rsidRDefault="00594519" w:rsidP="00594519">
      <w:pPr>
        <w:tabs>
          <w:tab w:val="left" w:pos="5670"/>
          <w:tab w:val="left" w:pos="5812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Приложение </w:t>
      </w:r>
    </w:p>
    <w:p w:rsidR="00594519" w:rsidRDefault="00594519" w:rsidP="00594519">
      <w:pPr>
        <w:tabs>
          <w:tab w:val="left" w:pos="5670"/>
          <w:tab w:val="left" w:pos="5812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t xml:space="preserve">к постановлению № 15 </w:t>
      </w:r>
      <w:proofErr w:type="gramStart"/>
      <w:r>
        <w:t>от</w:t>
      </w:r>
      <w:proofErr w:type="gramEnd"/>
      <w:r>
        <w:t xml:space="preserve"> </w:t>
      </w:r>
    </w:p>
    <w:p w:rsidR="00594519" w:rsidRDefault="00594519" w:rsidP="00594519">
      <w:pPr>
        <w:tabs>
          <w:tab w:val="left" w:pos="5670"/>
          <w:tab w:val="left" w:pos="5812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D20AEA">
        <w:rPr>
          <w:sz w:val="28"/>
          <w:szCs w:val="28"/>
        </w:rPr>
        <w:t xml:space="preserve">                                          «</w:t>
      </w:r>
      <w:r>
        <w:rPr>
          <w:sz w:val="28"/>
          <w:szCs w:val="28"/>
        </w:rPr>
        <w:t>22</w:t>
      </w:r>
      <w:r w:rsidRPr="00D20AEA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</w:t>
      </w:r>
      <w:r w:rsidRPr="00D20AEA">
        <w:rPr>
          <w:sz w:val="28"/>
          <w:szCs w:val="28"/>
        </w:rPr>
        <w:t>2014</w:t>
      </w:r>
      <w:r>
        <w:rPr>
          <w:rFonts w:ascii="Times New Roman CYR" w:hAnsi="Times New Roman CYR" w:cs="Times New Roman CYR"/>
          <w:sz w:val="28"/>
          <w:szCs w:val="28"/>
        </w:rPr>
        <w:t>г.</w:t>
      </w:r>
    </w:p>
    <w:p w:rsidR="00594519" w:rsidRPr="00D20AEA" w:rsidRDefault="00594519" w:rsidP="00594519">
      <w:pPr>
        <w:tabs>
          <w:tab w:val="left" w:pos="5670"/>
          <w:tab w:val="left" w:pos="581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94519" w:rsidRDefault="00594519" w:rsidP="00594519">
      <w:pPr>
        <w:tabs>
          <w:tab w:val="left" w:pos="5670"/>
          <w:tab w:val="left" w:pos="5812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ПЕРЕЧЕНЬ</w:t>
      </w:r>
    </w:p>
    <w:p w:rsidR="00594519" w:rsidRDefault="00594519" w:rsidP="00594519">
      <w:pPr>
        <w:tabs>
          <w:tab w:val="left" w:pos="5670"/>
          <w:tab w:val="left" w:pos="5812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муниципального имущества, подлежащего разграничению путем передачи из собственности муниципального образования Песоченское сельское поселение Верховского района Орловской области в собственность муниципального образования в  Верховский район Орловской области.</w:t>
      </w:r>
    </w:p>
    <w:p w:rsidR="00594519" w:rsidRPr="00D20AEA" w:rsidRDefault="00594519" w:rsidP="00594519">
      <w:pPr>
        <w:tabs>
          <w:tab w:val="left" w:pos="5670"/>
          <w:tab w:val="left" w:pos="5812"/>
        </w:tabs>
        <w:autoSpaceDE w:val="0"/>
        <w:autoSpaceDN w:val="0"/>
        <w:adjustRightInd w:val="0"/>
        <w:jc w:val="center"/>
      </w:pPr>
    </w:p>
    <w:p w:rsidR="00594519" w:rsidRPr="000C7DAD" w:rsidRDefault="00594519" w:rsidP="00594519">
      <w:pPr>
        <w:tabs>
          <w:tab w:val="left" w:pos="5670"/>
          <w:tab w:val="left" w:pos="5812"/>
        </w:tabs>
        <w:autoSpaceDE w:val="0"/>
        <w:autoSpaceDN w:val="0"/>
        <w:adjustRightInd w:val="0"/>
        <w:jc w:val="center"/>
      </w:pPr>
      <w:r>
        <w:rPr>
          <w:sz w:val="28"/>
          <w:szCs w:val="28"/>
        </w:rPr>
        <w:tab/>
      </w:r>
    </w:p>
    <w:tbl>
      <w:tblPr>
        <w:tblW w:w="11130" w:type="dxa"/>
        <w:tblInd w:w="-743" w:type="dxa"/>
        <w:tblLayout w:type="fixed"/>
        <w:tblLook w:val="0000"/>
      </w:tblPr>
      <w:tblGrid>
        <w:gridCol w:w="567"/>
        <w:gridCol w:w="1560"/>
        <w:gridCol w:w="1701"/>
        <w:gridCol w:w="1418"/>
        <w:gridCol w:w="1275"/>
        <w:gridCol w:w="1276"/>
        <w:gridCol w:w="1418"/>
        <w:gridCol w:w="1915"/>
      </w:tblGrid>
      <w:tr w:rsidR="00594519" w:rsidRPr="007D09E9" w:rsidTr="00A5223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0C7DAD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</w:pPr>
          </w:p>
          <w:p w:rsidR="00594519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№</w:t>
            </w:r>
          </w:p>
          <w:p w:rsidR="00594519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объекта</w:t>
            </w:r>
          </w:p>
          <w:p w:rsidR="00594519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недвижимости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Местоположение объекта недвижимости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Протяженность </w:t>
            </w:r>
            <w:proofErr w:type="gramStart"/>
            <w:r>
              <w:rPr>
                <w:rFonts w:ascii="Times New Roman CYR" w:hAnsi="Times New Roman CYR" w:cs="Times New Roman CYR"/>
              </w:rPr>
              <w:t>м</w:t>
            </w:r>
            <w:proofErr w:type="gramEnd"/>
            <w:r>
              <w:rPr>
                <w:rFonts w:ascii="Times New Roman CYR" w:hAnsi="Times New Roman CYR" w:cs="Times New Roman CYR"/>
              </w:rPr>
              <w:t>./ глубина м. диаметр мм/</w:t>
            </w:r>
          </w:p>
          <w:p w:rsidR="00594519" w:rsidRPr="000C7DAD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высота м объем м</w:t>
            </w:r>
            <w:proofErr w:type="gramStart"/>
            <w:r>
              <w:rPr>
                <w:rFonts w:ascii="Times New Roman CYR" w:hAnsi="Times New Roman CYR" w:cs="Times New Roman CYR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</w:rPr>
              <w:t>уб.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Год</w:t>
            </w:r>
          </w:p>
          <w:p w:rsidR="00594519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ввода </w:t>
            </w:r>
            <w:proofErr w:type="gramStart"/>
            <w:r>
              <w:rPr>
                <w:rFonts w:ascii="Times New Roman CYR" w:hAnsi="Times New Roman CYR" w:cs="Times New Roman CYR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594519" w:rsidRPr="007D09E9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эксплуатациинвентарный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номер</w:t>
            </w:r>
          </w:p>
          <w:p w:rsidR="00594519" w:rsidRPr="007D09E9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Балансовая</w:t>
            </w:r>
          </w:p>
          <w:p w:rsidR="00594519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первоначальная/остаточная стоимость</w:t>
            </w:r>
          </w:p>
          <w:p w:rsidR="00594519" w:rsidRPr="000C7DAD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</w:rPr>
              <w:t>уб.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94519" w:rsidRPr="007D09E9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Кадастровый (условный) номер/ площадь земельного участка, </w:t>
            </w:r>
            <w:proofErr w:type="gramStart"/>
            <w:r>
              <w:rPr>
                <w:rFonts w:ascii="Times New Roman CYR" w:hAnsi="Times New Roman CYR" w:cs="Times New Roman CYR"/>
              </w:rPr>
              <w:t>га</w:t>
            </w:r>
            <w:proofErr w:type="gramEnd"/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FF58AC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58AC">
              <w:rPr>
                <w:sz w:val="22"/>
                <w:szCs w:val="22"/>
              </w:rPr>
              <w:t>Основное нахождение имущества у юридического  лица</w:t>
            </w:r>
          </w:p>
        </w:tc>
      </w:tr>
      <w:tr w:rsidR="00594519" w:rsidRPr="009A6393" w:rsidTr="00A5223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0C7DAD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C7DAD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скважина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9A6393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д. Мартыновка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9A6393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71/200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9A6393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1981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9A6393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94519" w:rsidRPr="009A6393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54:208:002:010025710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0D5AFD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0D5AFD">
              <w:rPr>
                <w:rFonts w:ascii="Calibri" w:hAnsi="Calibri" w:cs="Calibri"/>
              </w:rPr>
              <w:t>Свид-во</w:t>
            </w:r>
            <w:proofErr w:type="spellEnd"/>
            <w:r w:rsidRPr="000D5AFD">
              <w:rPr>
                <w:rFonts w:ascii="Calibri" w:hAnsi="Calibri" w:cs="Calibri"/>
              </w:rPr>
              <w:t xml:space="preserve"> о </w:t>
            </w:r>
            <w:proofErr w:type="spellStart"/>
            <w:r w:rsidRPr="000D5AFD">
              <w:rPr>
                <w:rFonts w:ascii="Calibri" w:hAnsi="Calibri" w:cs="Calibri"/>
              </w:rPr>
              <w:t>госуд</w:t>
            </w:r>
            <w:proofErr w:type="spellEnd"/>
            <w:r w:rsidRPr="000D5AFD">
              <w:rPr>
                <w:rFonts w:ascii="Calibri" w:hAnsi="Calibri" w:cs="Calibri"/>
              </w:rPr>
              <w:t xml:space="preserve"> регистр права от 13.05.2008 г.57 АА 6247</w:t>
            </w:r>
            <w:r>
              <w:rPr>
                <w:rFonts w:ascii="Calibri" w:hAnsi="Calibri" w:cs="Calibri"/>
              </w:rPr>
              <w:t>13</w:t>
            </w:r>
          </w:p>
        </w:tc>
      </w:tr>
      <w:tr w:rsidR="00594519" w:rsidRPr="009A6393" w:rsidTr="00A5223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9A6393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639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9A6393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скважина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9A6393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д. Сухотиновка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9A6393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75/200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9A6393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1985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9A6393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12600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94519" w:rsidRPr="009A6393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54:208:002:010025700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0D5AFD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Свид-во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 о </w:t>
            </w: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госуд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 регистр права от 13.05.2008 г.57 АА 6247</w:t>
            </w: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</w:tr>
      <w:tr w:rsidR="00594519" w:rsidRPr="009A6393" w:rsidTr="00A5223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9A6393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6393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9A6393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скважина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9A6393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Строкино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9A6393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75/200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9A6393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9A6393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10900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94519" w:rsidRPr="009A6393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54:208:002:010020890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0D5AFD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Свид-во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 о </w:t>
            </w: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госуд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 регистр права от 13.05.2008 г.57 АА 6247</w:t>
            </w: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594519" w:rsidRPr="009A6393" w:rsidTr="00A5223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9A6393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скважина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д. Новая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9A6393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56/200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19517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94519" w:rsidRPr="009A6393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54:208:002:010020920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0D5AFD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Свид-во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 о </w:t>
            </w: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госуд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 регистр права от 13.05.2008 г.57 АА 6247</w:t>
            </w: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</w:tr>
      <w:tr w:rsidR="00594519" w:rsidRPr="009A6393" w:rsidTr="00A5223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9A6393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скважина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с. Песочное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9A6393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75/200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94519" w:rsidRPr="009A6393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54:208:002:010020910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0D5AFD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Свид-во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 о </w:t>
            </w: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госуд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 регистр права от 13.05.2008 г.57 АА 6247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594519" w:rsidRPr="009A6393" w:rsidTr="00A5223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9A6393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скважина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Суходолье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9A6393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50/200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94519" w:rsidRPr="009A6393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54:208:002:010020900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0D5AFD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Свид-во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 о </w:t>
            </w: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госуд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 регистр права от 13.05.2008 г.57 АА 6247</w:t>
            </w: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</w:tr>
      <w:tr w:rsidR="00594519" w:rsidRPr="009A6393" w:rsidTr="00A5223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9A6393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9A6393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водопровод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еть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2500 м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9A6393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д. Сухотиновка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9A6393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9A6393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9A6393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9600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94519" w:rsidRPr="009A6393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54:208:002:010055240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0D5AFD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Свид-во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 о </w:t>
            </w: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госуд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 регистр права от 13.05.2008 г.57 АА 62470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594519" w:rsidTr="00A5223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9A6393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9A6393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водопровод 2000м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9A6393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д. Мартыновка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9A6393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711D76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D15065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9600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94519" w:rsidRPr="009E75B8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54:208:002:010055960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0D5AFD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Свид-во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 о </w:t>
            </w: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госуд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 регистр права от 13.05.2008 г.57 АА 62470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594519" w:rsidRPr="00D15065" w:rsidTr="00A5223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9E75B8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D60B98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водопровод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3000 м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D15065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д.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Суходолье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D15065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D15065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1983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D15065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94519" w:rsidRPr="00D15065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54:208:002:0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10055930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0D5AFD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lastRenderedPageBreak/>
              <w:t>Свид-во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 о </w:t>
            </w: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госуд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D5AFD">
              <w:rPr>
                <w:rFonts w:ascii="Calibri" w:hAnsi="Calibri" w:cs="Calibri"/>
                <w:sz w:val="22"/>
                <w:szCs w:val="22"/>
              </w:rPr>
              <w:lastRenderedPageBreak/>
              <w:t>регистр права от 13.05.2008 г.57 АА 62470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594519" w:rsidRPr="00D60B98" w:rsidTr="00A5223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FE0583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D60B98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водопровод 2500м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D60B98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д. Новая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D60B98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D15065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25830/</w:t>
            </w:r>
          </w:p>
          <w:p w:rsidR="00594519" w:rsidRPr="00D15065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11890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94519" w:rsidRPr="00D15065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54:208:002:010055220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0D5AFD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Свид-во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 о </w:t>
            </w: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госуд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 регистр права от 13.05.2008 г.57 АА 62470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594519" w:rsidRPr="00D60B98" w:rsidTr="00A5223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водопровод 5000 м.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с. Песочное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D60B98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5000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45835/</w:t>
            </w:r>
          </w:p>
          <w:p w:rsidR="00594519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94519" w:rsidRPr="00D15065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54:208:002:010055140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0D5AFD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Свид-во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 о </w:t>
            </w: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госуд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 регистр права от 13.05.2008 г.57 АА 6247</w:t>
            </w: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</w:tr>
      <w:tr w:rsidR="00594519" w:rsidRPr="00D15065" w:rsidTr="00A5223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FE0583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D60B98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водонапорная башня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D15065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д. Мартыновка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D15065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12/25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D15065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D15065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5065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94519" w:rsidRPr="00D15065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54:208:002:010022480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0D5AFD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Свид-во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 о </w:t>
            </w: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госуд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 регистр права от 13.05.2008 г.57 АА 6247</w:t>
            </w: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</w:tr>
      <w:tr w:rsidR="00594519" w:rsidRPr="00D15065" w:rsidTr="00A5223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D15065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50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D15065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водонапорная башня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D15065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Строкино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D15065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12/25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D15065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D15065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5065">
              <w:rPr>
                <w:sz w:val="22"/>
                <w:szCs w:val="22"/>
              </w:rPr>
              <w:t>3334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94519" w:rsidRPr="00D15065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54:208:002:010022470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0D5AFD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Свид-во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 о </w:t>
            </w: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госуд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 регистр права от 13.05.2008 г.57 АА 6247</w:t>
            </w: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</w:tr>
      <w:tr w:rsidR="00594519" w:rsidRPr="00D15065" w:rsidTr="00A5223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D15065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50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D15065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водонапорная башня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D15065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с. Песочное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D15065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12/25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D15065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D15065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3344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94519" w:rsidRPr="00D15065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54:208:002:010022450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0D5AFD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Свид-во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 о </w:t>
            </w: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госуд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 регистр права от 13.05.2008 г.57 АА 624700</w:t>
            </w:r>
          </w:p>
        </w:tc>
      </w:tr>
      <w:tr w:rsidR="00594519" w:rsidRPr="00D15065" w:rsidTr="00A5223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D15065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50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D15065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водонапорная башня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D15065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д. Новая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D15065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12/25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D15065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D15065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10500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94519" w:rsidRPr="00D15065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54:208:002:010022460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0D5AFD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Свид-во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 о </w:t>
            </w: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госуд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 регистр права от 13.05.2008 г.57 АА 6247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594519" w:rsidRPr="00D15065" w:rsidTr="00A5223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D15065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50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D15065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водон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ашня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D15065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Суходолье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D15065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12/25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D15065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D15065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10900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94519" w:rsidRPr="00D15065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54:208:002:010022440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519" w:rsidRPr="000D5AFD" w:rsidRDefault="00594519" w:rsidP="00A52233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Свид-во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 о </w:t>
            </w: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госуд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 регистр права от 13.05.2008 г.57 АА 6247</w:t>
            </w: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</w:tr>
    </w:tbl>
    <w:p w:rsidR="00594519" w:rsidRPr="00594519" w:rsidRDefault="00594519" w:rsidP="00594519">
      <w:pPr>
        <w:tabs>
          <w:tab w:val="left" w:pos="5670"/>
          <w:tab w:val="left" w:pos="5812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sectPr w:rsidR="00594519" w:rsidRPr="00594519" w:rsidSect="00F2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42D2"/>
    <w:multiLevelType w:val="hybridMultilevel"/>
    <w:tmpl w:val="1260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2D7"/>
    <w:rsid w:val="003662D7"/>
    <w:rsid w:val="00524C91"/>
    <w:rsid w:val="00594519"/>
    <w:rsid w:val="00852192"/>
    <w:rsid w:val="00E16983"/>
    <w:rsid w:val="00F26AB0"/>
    <w:rsid w:val="00FB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5219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85219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52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2015-01-15T09:22:00Z</cp:lastPrinted>
  <dcterms:created xsi:type="dcterms:W3CDTF">2015-01-15T08:56:00Z</dcterms:created>
  <dcterms:modified xsi:type="dcterms:W3CDTF">2015-02-19T12:56:00Z</dcterms:modified>
</cp:coreProperties>
</file>