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D" w:rsidRPr="001643EB" w:rsidRDefault="00FB23BD" w:rsidP="00FB23BD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1643EB">
        <w:rPr>
          <w:rFonts w:ascii="Arial" w:hAnsi="Arial" w:cs="Arial"/>
        </w:rPr>
        <w:t>РОССИЙСКАЯ ФЕДЕРАЦИЯ</w:t>
      </w:r>
    </w:p>
    <w:p w:rsidR="00FB23BD" w:rsidRPr="001643EB" w:rsidRDefault="00FB23BD" w:rsidP="00FB23BD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1643EB">
        <w:rPr>
          <w:rFonts w:ascii="Arial" w:hAnsi="Arial" w:cs="Arial"/>
        </w:rPr>
        <w:t>ОРЛОВСКАЯ ОБЛАСТЬ</w:t>
      </w:r>
    </w:p>
    <w:p w:rsidR="00FB23BD" w:rsidRPr="001643EB" w:rsidRDefault="00FB23BD" w:rsidP="00FB23BD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1643EB">
        <w:rPr>
          <w:rFonts w:ascii="Arial" w:hAnsi="Arial" w:cs="Arial"/>
        </w:rPr>
        <w:t>ВЕРХОВСКИЙ РАЙОН</w:t>
      </w:r>
    </w:p>
    <w:p w:rsidR="00FB23BD" w:rsidRPr="001643EB" w:rsidRDefault="00FB23BD" w:rsidP="00FB23BD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FB23BD" w:rsidRPr="001643EB" w:rsidRDefault="00FB23BD" w:rsidP="00FB23BD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1643EB">
        <w:rPr>
          <w:rFonts w:ascii="Arial" w:hAnsi="Arial" w:cs="Arial"/>
          <w:bCs/>
        </w:rPr>
        <w:t>ПЕСОЧЕНСКИЙ СЕЛЬСКИЙ СОВЕТ НАРОДНЫХ ДЕПУТАТОВ</w:t>
      </w:r>
    </w:p>
    <w:p w:rsidR="00FB23BD" w:rsidRPr="001643EB" w:rsidRDefault="00FB23BD" w:rsidP="00FB23BD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FB23BD" w:rsidRDefault="00FB23BD" w:rsidP="00FB23BD">
      <w:pPr>
        <w:autoSpaceDE w:val="0"/>
        <w:rPr>
          <w:rFonts w:ascii="Arial" w:hAnsi="Arial" w:cs="Arial"/>
        </w:rPr>
      </w:pPr>
    </w:p>
    <w:p w:rsidR="009F2AD8" w:rsidRDefault="009F2AD8" w:rsidP="009F2AD8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F2AD8" w:rsidRDefault="009F2AD8" w:rsidP="009F2AD8">
      <w:pPr>
        <w:jc w:val="center"/>
        <w:rPr>
          <w:b/>
          <w:bCs/>
        </w:rPr>
      </w:pPr>
    </w:p>
    <w:p w:rsidR="009F2AD8" w:rsidRDefault="009F2AD8" w:rsidP="009F2AD8">
      <w:pPr>
        <w:tabs>
          <w:tab w:val="left" w:pos="8040"/>
        </w:tabs>
        <w:rPr>
          <w:rFonts w:eastAsia="Calibri"/>
          <w:u w:val="single"/>
        </w:rPr>
      </w:pPr>
      <w:r>
        <w:t xml:space="preserve">   </w:t>
      </w:r>
      <w:r w:rsidR="00AB0335">
        <w:rPr>
          <w:rFonts w:eastAsia="Calibri"/>
          <w:u w:val="single"/>
        </w:rPr>
        <w:t xml:space="preserve"> от 15.05.2017 года №12</w:t>
      </w:r>
    </w:p>
    <w:p w:rsidR="009F2AD8" w:rsidRDefault="009F2AD8" w:rsidP="009F2AD8">
      <w:pPr>
        <w:tabs>
          <w:tab w:val="left" w:pos="8040"/>
        </w:tabs>
      </w:pPr>
      <w:r>
        <w:t xml:space="preserve">               д. </w:t>
      </w:r>
      <w:r w:rsidR="00FB23BD">
        <w:t>Сухотиновка</w:t>
      </w:r>
    </w:p>
    <w:p w:rsidR="009F2AD8" w:rsidRDefault="009F2AD8" w:rsidP="009F2AD8">
      <w:pPr>
        <w:autoSpaceDE w:val="0"/>
        <w:rPr>
          <w:rFonts w:ascii="Arial" w:hAnsi="Arial" w:cs="Arial"/>
        </w:rPr>
      </w:pPr>
    </w:p>
    <w:p w:rsidR="00FB23BD" w:rsidRPr="001643EB" w:rsidRDefault="00FB23BD" w:rsidP="00FB23B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B23BD" w:rsidRPr="001643EB" w:rsidRDefault="00A125AF" w:rsidP="00FB23BD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дополнений в решение Песоченского сельского совета народных депутатов от05.10.2015 г. №63  «</w:t>
      </w:r>
      <w:r w:rsidR="00FB23BD" w:rsidRPr="001643EB">
        <w:rPr>
          <w:rFonts w:ascii="Arial" w:hAnsi="Arial" w:cs="Arial"/>
          <w:b/>
        </w:rPr>
        <w:t xml:space="preserve">Об утверждении положения </w:t>
      </w:r>
    </w:p>
    <w:p w:rsidR="00FB23BD" w:rsidRPr="001643EB" w:rsidRDefault="00FB23BD" w:rsidP="00FB23BD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1643EB">
        <w:rPr>
          <w:rFonts w:ascii="Arial" w:hAnsi="Arial" w:cs="Arial"/>
          <w:b/>
        </w:rPr>
        <w:t xml:space="preserve">«Об упорядочении работ по сносу и восстановлению </w:t>
      </w:r>
    </w:p>
    <w:p w:rsidR="00FB23BD" w:rsidRPr="001643EB" w:rsidRDefault="00FB23BD" w:rsidP="00FB23BD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1643EB">
        <w:rPr>
          <w:rFonts w:ascii="Arial" w:hAnsi="Arial" w:cs="Arial"/>
          <w:b/>
        </w:rPr>
        <w:t>зеленых насаждений на территории Песоченского сельского поселения Верховского района Орловской области»</w:t>
      </w: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A125AF" w:rsidRDefault="009F2AD8" w:rsidP="00260372">
      <w:pPr>
        <w:autoSpaceDE w:val="0"/>
        <w:spacing w:line="360" w:lineRule="auto"/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A125AF">
        <w:rPr>
          <w:rFonts w:ascii="Arial" w:hAnsi="Arial" w:cs="Arial"/>
        </w:rPr>
        <w:t xml:space="preserve">целях приведения </w:t>
      </w:r>
      <w:r w:rsidR="00260372">
        <w:rPr>
          <w:rFonts w:ascii="Arial" w:hAnsi="Arial" w:cs="Arial"/>
        </w:rPr>
        <w:t>муниципального</w:t>
      </w:r>
      <w:r w:rsidR="00A125AF">
        <w:rPr>
          <w:rFonts w:ascii="Arial" w:hAnsi="Arial" w:cs="Arial"/>
        </w:rPr>
        <w:t xml:space="preserve"> нормативного правового акта Песоченского сельского поселения в соответствие с действующим законодательством Российской Федерации, </w:t>
      </w:r>
      <w:r w:rsidR="00260372">
        <w:rPr>
          <w:rFonts w:ascii="Arial" w:hAnsi="Arial" w:cs="Arial"/>
        </w:rPr>
        <w:t>Песоченский сельский Совет народных депутатов РЕШИЛ:</w:t>
      </w:r>
    </w:p>
    <w:p w:rsidR="00A125AF" w:rsidRPr="00260372" w:rsidRDefault="00A125AF" w:rsidP="00260372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Arial" w:hAnsi="Arial" w:cs="Arial"/>
        </w:rPr>
      </w:pPr>
      <w:r w:rsidRPr="00260372">
        <w:rPr>
          <w:rFonts w:ascii="Arial" w:hAnsi="Arial" w:cs="Arial"/>
        </w:rPr>
        <w:t xml:space="preserve">Внести дополнение в решение Песоченского сельского Совета народных депутатов от05.10.2015 г. №63 </w:t>
      </w:r>
      <w:r w:rsidRPr="00260372">
        <w:rPr>
          <w:rFonts w:ascii="Arial" w:hAnsi="Arial" w:cs="Arial"/>
        </w:rPr>
        <w:t xml:space="preserve">«Об утверждении положения </w:t>
      </w:r>
      <w:r w:rsidRPr="00260372">
        <w:rPr>
          <w:rFonts w:ascii="Arial" w:hAnsi="Arial" w:cs="Arial"/>
        </w:rPr>
        <w:t xml:space="preserve"> </w:t>
      </w:r>
      <w:r w:rsidRPr="00260372">
        <w:rPr>
          <w:rFonts w:ascii="Arial" w:hAnsi="Arial" w:cs="Arial"/>
        </w:rPr>
        <w:t>«Об упорядочении работ по сносу и восстановлению зеленых насаждений на территории Песоченского сельского поселения Верховского района Орловской области»</w:t>
      </w:r>
      <w:r w:rsidRPr="00260372">
        <w:rPr>
          <w:rFonts w:ascii="Arial" w:hAnsi="Arial" w:cs="Arial"/>
        </w:rPr>
        <w:t>:</w:t>
      </w:r>
    </w:p>
    <w:p w:rsidR="00A125AF" w:rsidRDefault="00A125AF" w:rsidP="00260372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Добавить в положение «Об упорядочении работ по сносу и восстановлению зеленых насаждений на территории Песоченского сельског</w:t>
      </w:r>
      <w:r w:rsidR="00260372">
        <w:rPr>
          <w:rFonts w:ascii="Arial" w:hAnsi="Arial" w:cs="Arial"/>
        </w:rPr>
        <w:t>о поселения Верховского района Орловской о</w:t>
      </w:r>
      <w:r>
        <w:rPr>
          <w:rFonts w:ascii="Arial" w:hAnsi="Arial" w:cs="Arial"/>
        </w:rPr>
        <w:t>бласти</w:t>
      </w:r>
      <w:r w:rsidR="00260372">
        <w:rPr>
          <w:rFonts w:ascii="Arial" w:hAnsi="Arial" w:cs="Arial"/>
        </w:rPr>
        <w:t>.</w:t>
      </w:r>
    </w:p>
    <w:p w:rsidR="00260372" w:rsidRPr="00260372" w:rsidRDefault="00260372" w:rsidP="00260372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решение в установленном порядке.</w:t>
      </w: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Pr="00260372" w:rsidRDefault="009F2AD8" w:rsidP="009F2AD8">
      <w:pPr>
        <w:autoSpaceDE w:val="0"/>
        <w:jc w:val="center"/>
        <w:rPr>
          <w:rFonts w:ascii="Arial" w:hAnsi="Arial" w:cs="Arial"/>
          <w:b/>
        </w:rPr>
      </w:pPr>
    </w:p>
    <w:p w:rsidR="009F2AD8" w:rsidRPr="00260372" w:rsidRDefault="009F2AD8" w:rsidP="009F2AD8">
      <w:pPr>
        <w:autoSpaceDE w:val="0"/>
        <w:rPr>
          <w:rFonts w:ascii="Arial" w:hAnsi="Arial" w:cs="Arial"/>
          <w:b/>
        </w:rPr>
      </w:pPr>
      <w:r w:rsidRPr="00260372">
        <w:rPr>
          <w:rFonts w:ascii="Arial" w:hAnsi="Arial" w:cs="Arial"/>
          <w:b/>
        </w:rPr>
        <w:t xml:space="preserve">Глава </w:t>
      </w:r>
      <w:r w:rsidR="00860A11" w:rsidRPr="00260372">
        <w:rPr>
          <w:rFonts w:ascii="Arial" w:hAnsi="Arial" w:cs="Arial"/>
          <w:b/>
        </w:rPr>
        <w:t xml:space="preserve">сельского поселения    </w:t>
      </w:r>
      <w:r w:rsidRPr="00260372">
        <w:rPr>
          <w:rFonts w:ascii="Arial" w:hAnsi="Arial" w:cs="Arial"/>
          <w:b/>
        </w:rPr>
        <w:t xml:space="preserve">        </w:t>
      </w:r>
      <w:r w:rsidR="00260372">
        <w:rPr>
          <w:rFonts w:ascii="Arial" w:hAnsi="Arial" w:cs="Arial"/>
          <w:b/>
        </w:rPr>
        <w:tab/>
      </w:r>
      <w:r w:rsidR="00260372">
        <w:rPr>
          <w:rFonts w:ascii="Arial" w:hAnsi="Arial" w:cs="Arial"/>
          <w:b/>
        </w:rPr>
        <w:tab/>
      </w:r>
      <w:r w:rsidR="00260372">
        <w:rPr>
          <w:rFonts w:ascii="Arial" w:hAnsi="Arial" w:cs="Arial"/>
          <w:b/>
        </w:rPr>
        <w:tab/>
      </w:r>
      <w:r w:rsidRPr="00260372">
        <w:rPr>
          <w:rFonts w:ascii="Arial" w:hAnsi="Arial" w:cs="Arial"/>
          <w:b/>
        </w:rPr>
        <w:t xml:space="preserve">                </w:t>
      </w:r>
      <w:proofErr w:type="spellStart"/>
      <w:r w:rsidR="00860A11" w:rsidRPr="00260372">
        <w:rPr>
          <w:rFonts w:ascii="Arial" w:hAnsi="Arial" w:cs="Arial"/>
          <w:b/>
        </w:rPr>
        <w:t>В.М.Вепринцев</w:t>
      </w:r>
      <w:proofErr w:type="spellEnd"/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Default="009F2AD8" w:rsidP="00F60BD5">
      <w:pPr>
        <w:autoSpaceDE w:val="0"/>
        <w:rPr>
          <w:rFonts w:ascii="Arial" w:hAnsi="Arial" w:cs="Arial"/>
        </w:rPr>
      </w:pPr>
    </w:p>
    <w:p w:rsidR="009F2AD8" w:rsidRDefault="009F2AD8" w:rsidP="009F2AD8">
      <w:pPr>
        <w:autoSpaceDE w:val="0"/>
        <w:rPr>
          <w:rFonts w:ascii="Arial" w:hAnsi="Arial" w:cs="Arial"/>
        </w:rPr>
      </w:pPr>
    </w:p>
    <w:p w:rsidR="00260372" w:rsidRDefault="00260372" w:rsidP="009F2AD8">
      <w:pPr>
        <w:autoSpaceDE w:val="0"/>
        <w:rPr>
          <w:rFonts w:ascii="Arial" w:hAnsi="Arial" w:cs="Arial"/>
        </w:rPr>
      </w:pPr>
    </w:p>
    <w:p w:rsidR="009F2AD8" w:rsidRDefault="009F2AD8" w:rsidP="009F2AD8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N 1</w:t>
      </w:r>
    </w:p>
    <w:p w:rsidR="009F2AD8" w:rsidRDefault="009F2AD8" w:rsidP="009F2AD8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860A11" w:rsidRDefault="00860A11" w:rsidP="009F2AD8">
      <w:pPr>
        <w:tabs>
          <w:tab w:val="left" w:pos="6420"/>
          <w:tab w:val="right" w:pos="9355"/>
        </w:tabs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Песоченского сельского Совета </w:t>
      </w:r>
      <w:proofErr w:type="gramStart"/>
      <w:r>
        <w:rPr>
          <w:rFonts w:ascii="Arial" w:hAnsi="Arial" w:cs="Arial"/>
        </w:rPr>
        <w:t>народных</w:t>
      </w:r>
      <w:proofErr w:type="gramEnd"/>
    </w:p>
    <w:p w:rsidR="009F2AD8" w:rsidRDefault="00860A11" w:rsidP="009F2AD8">
      <w:pPr>
        <w:tabs>
          <w:tab w:val="left" w:pos="6420"/>
          <w:tab w:val="right" w:pos="9355"/>
        </w:tabs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депутатов </w:t>
      </w:r>
      <w:r w:rsidR="00AB0335">
        <w:rPr>
          <w:rFonts w:ascii="Arial" w:hAnsi="Arial" w:cs="Arial"/>
        </w:rPr>
        <w:t>от 15.05.2017г. N12</w:t>
      </w:r>
    </w:p>
    <w:p w:rsidR="009F2AD8" w:rsidRDefault="009F2AD8" w:rsidP="009F2AD8">
      <w:pPr>
        <w:tabs>
          <w:tab w:val="left" w:pos="6420"/>
          <w:tab w:val="right" w:pos="9355"/>
        </w:tabs>
        <w:autoSpaceDE w:val="0"/>
        <w:jc w:val="right"/>
        <w:rPr>
          <w:rFonts w:ascii="Arial" w:hAnsi="Arial" w:cs="Arial"/>
        </w:rPr>
      </w:pPr>
    </w:p>
    <w:p w:rsidR="009F2AD8" w:rsidRDefault="00260372" w:rsidP="009F2AD8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МЕТОДИКА РАСЧЕТА</w:t>
      </w:r>
    </w:p>
    <w:p w:rsidR="00260372" w:rsidRDefault="00260372" w:rsidP="009F2AD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ДЛЯ ПРОВЕДЕНИЯ КОМПЕНСАЦИОННОГО ОЗЕЛЕНЕНИЯ</w:t>
      </w:r>
    </w:p>
    <w:p w:rsidR="00260372" w:rsidRDefault="00260372" w:rsidP="009F2AD8">
      <w:pPr>
        <w:autoSpaceDE w:val="0"/>
        <w:jc w:val="center"/>
        <w:rPr>
          <w:rFonts w:ascii="Arial" w:hAnsi="Arial" w:cs="Arial"/>
          <w:b/>
          <w:sz w:val="26"/>
          <w:szCs w:val="26"/>
        </w:rPr>
      </w:pPr>
    </w:p>
    <w:p w:rsidR="009F2AD8" w:rsidRPr="00AD1A97" w:rsidRDefault="009F2AD8" w:rsidP="009F2AD8">
      <w:pPr>
        <w:autoSpaceDE w:val="0"/>
        <w:jc w:val="center"/>
        <w:rPr>
          <w:rFonts w:ascii="Arial" w:hAnsi="Arial" w:cs="Arial"/>
          <w:b/>
        </w:rPr>
      </w:pPr>
      <w:r w:rsidRPr="00AD1A97">
        <w:rPr>
          <w:rFonts w:ascii="Arial" w:hAnsi="Arial" w:cs="Arial"/>
          <w:b/>
        </w:rPr>
        <w:t>I. Общие положения</w:t>
      </w: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260372" w:rsidRPr="00260372" w:rsidRDefault="00260372" w:rsidP="000A4EFF">
      <w:pPr>
        <w:pStyle w:val="a4"/>
        <w:numPr>
          <w:ilvl w:val="1"/>
          <w:numId w:val="4"/>
        </w:numPr>
        <w:autoSpaceDE w:val="0"/>
        <w:ind w:left="0" w:firstLine="703"/>
        <w:jc w:val="both"/>
        <w:rPr>
          <w:rFonts w:ascii="Arial" w:hAnsi="Arial" w:cs="Arial"/>
        </w:rPr>
      </w:pPr>
      <w:r w:rsidRPr="00260372">
        <w:rPr>
          <w:rFonts w:ascii="Arial" w:hAnsi="Arial" w:cs="Arial"/>
        </w:rPr>
        <w:t>Методика расчета применяется при определении компенсационной стоимости зеленых насаждений.</w:t>
      </w:r>
    </w:p>
    <w:p w:rsidR="00260372" w:rsidRDefault="00260372" w:rsidP="000A4EFF">
      <w:pPr>
        <w:pStyle w:val="a4"/>
        <w:numPr>
          <w:ilvl w:val="1"/>
          <w:numId w:val="4"/>
        </w:numPr>
        <w:autoSpaceDE w:val="0"/>
        <w:ind w:left="0" w:firstLine="703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зеленых насаждений проводится методом полного учета всех видов затрат, связанных с созданием и содержанием городских зеленых насаждений  или сохранением  и поддержанием естественных растительных сообществ в условиях села.</w:t>
      </w:r>
    </w:p>
    <w:p w:rsidR="00260372" w:rsidRDefault="00260372" w:rsidP="000A4EFF">
      <w:pPr>
        <w:pStyle w:val="a4"/>
        <w:numPr>
          <w:ilvl w:val="1"/>
          <w:numId w:val="4"/>
        </w:numPr>
        <w:autoSpaceDE w:val="0"/>
        <w:ind w:left="0" w:firstLine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Вред, наносимый уничтожением зеленого фонда села </w:t>
      </w:r>
      <w:r w:rsidR="00AD1A97">
        <w:rPr>
          <w:rFonts w:ascii="Arial" w:hAnsi="Arial" w:cs="Arial"/>
        </w:rPr>
        <w:t>рассчитывается</w:t>
      </w:r>
      <w:r>
        <w:rPr>
          <w:rFonts w:ascii="Arial" w:hAnsi="Arial" w:cs="Arial"/>
        </w:rPr>
        <w:t xml:space="preserve"> с учетом экологической значимости объекта и его местоположения.</w:t>
      </w:r>
    </w:p>
    <w:p w:rsidR="00260372" w:rsidRDefault="00260372" w:rsidP="000A4EFF">
      <w:pPr>
        <w:pStyle w:val="a4"/>
        <w:numPr>
          <w:ilvl w:val="1"/>
          <w:numId w:val="4"/>
        </w:numPr>
        <w:autoSpaceDE w:val="0"/>
        <w:ind w:left="0" w:firstLine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Расчет компенсационного озеленения в случае сноса </w:t>
      </w:r>
      <w:r w:rsidR="00AD1A97">
        <w:rPr>
          <w:rFonts w:ascii="Arial" w:hAnsi="Arial" w:cs="Arial"/>
        </w:rPr>
        <w:t>зеленых</w:t>
      </w:r>
      <w:r>
        <w:rPr>
          <w:rFonts w:ascii="Arial" w:hAnsi="Arial" w:cs="Arial"/>
        </w:rPr>
        <w:t xml:space="preserve"> насаждений </w:t>
      </w:r>
      <w:r w:rsidR="00AD1A97">
        <w:rPr>
          <w:rFonts w:ascii="Arial" w:hAnsi="Arial" w:cs="Arial"/>
        </w:rPr>
        <w:t>выполняется администрацией.</w:t>
      </w:r>
    </w:p>
    <w:p w:rsidR="00AD1A97" w:rsidRPr="00AD1A97" w:rsidRDefault="00AD1A97" w:rsidP="00AD1A97">
      <w:pPr>
        <w:autoSpaceDE w:val="0"/>
        <w:rPr>
          <w:rFonts w:ascii="Arial" w:hAnsi="Arial" w:cs="Arial"/>
          <w:b/>
        </w:rPr>
      </w:pPr>
    </w:p>
    <w:p w:rsidR="00AD1A97" w:rsidRPr="00AD1A97" w:rsidRDefault="00AD1A97" w:rsidP="00AD1A97">
      <w:pPr>
        <w:pStyle w:val="a4"/>
        <w:numPr>
          <w:ilvl w:val="0"/>
          <w:numId w:val="5"/>
        </w:numPr>
        <w:autoSpaceDE w:val="0"/>
        <w:jc w:val="center"/>
        <w:rPr>
          <w:rFonts w:ascii="Arial" w:hAnsi="Arial" w:cs="Arial"/>
          <w:b/>
        </w:rPr>
      </w:pPr>
      <w:r w:rsidRPr="00AD1A97">
        <w:rPr>
          <w:rFonts w:ascii="Arial" w:hAnsi="Arial" w:cs="Arial"/>
          <w:b/>
        </w:rPr>
        <w:t xml:space="preserve">Идентификация зеленых насаждений </w:t>
      </w:r>
    </w:p>
    <w:p w:rsidR="00AD1A97" w:rsidRPr="00AD1A97" w:rsidRDefault="00AD1A97" w:rsidP="00AD1A97">
      <w:pPr>
        <w:pStyle w:val="a4"/>
        <w:autoSpaceDE w:val="0"/>
        <w:ind w:left="1069"/>
        <w:rPr>
          <w:rFonts w:ascii="Arial" w:hAnsi="Arial" w:cs="Arial"/>
          <w:b/>
        </w:rPr>
      </w:pPr>
      <w:r w:rsidRPr="00AD1A97">
        <w:rPr>
          <w:rFonts w:ascii="Arial" w:hAnsi="Arial" w:cs="Arial"/>
          <w:b/>
        </w:rPr>
        <w:t>для определения стоимости компенсационного озеленения.</w:t>
      </w:r>
    </w:p>
    <w:p w:rsidR="00AD1A97" w:rsidRDefault="00AD1A97" w:rsidP="00AD1A97">
      <w:pPr>
        <w:autoSpaceDE w:val="0"/>
        <w:ind w:left="709"/>
        <w:rPr>
          <w:rFonts w:ascii="Arial" w:hAnsi="Arial" w:cs="Arial"/>
        </w:rPr>
      </w:pPr>
    </w:p>
    <w:p w:rsidR="00AD1A97" w:rsidRDefault="00AD1A97" w:rsidP="00AD1A97">
      <w:pPr>
        <w:pStyle w:val="a4"/>
        <w:numPr>
          <w:ilvl w:val="1"/>
          <w:numId w:val="5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Деревья подсчитываются поштучно.</w:t>
      </w:r>
    </w:p>
    <w:p w:rsidR="00AD1A97" w:rsidRDefault="00AD1A97" w:rsidP="00AD1A97">
      <w:pPr>
        <w:pStyle w:val="a4"/>
        <w:numPr>
          <w:ilvl w:val="1"/>
          <w:numId w:val="5"/>
        </w:numPr>
        <w:autoSpaceDE w:val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Если на одной корневой системе несколько стволов, то в расчетах стоимости компенсационного озеленения учитывается каждый ствол отдельно.</w:t>
      </w:r>
    </w:p>
    <w:p w:rsidR="00AD1A97" w:rsidRDefault="00AD1A97" w:rsidP="00AD1A97">
      <w:pPr>
        <w:pStyle w:val="a4"/>
        <w:numPr>
          <w:ilvl w:val="1"/>
          <w:numId w:val="5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Кустарники в группах подсчитываются поштучно.</w:t>
      </w:r>
    </w:p>
    <w:p w:rsidR="00AD1A97" w:rsidRDefault="00AD1A97" w:rsidP="00AD1A97">
      <w:pPr>
        <w:pStyle w:val="a4"/>
        <w:numPr>
          <w:ilvl w:val="1"/>
          <w:numId w:val="5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Количество газонов и естественной растительности определяется исходя из занимаемой ими площади в квадратных метрах.</w:t>
      </w:r>
    </w:p>
    <w:p w:rsidR="00AD1A97" w:rsidRDefault="00AD1A97" w:rsidP="00AD1A97">
      <w:pPr>
        <w:pStyle w:val="a4"/>
        <w:autoSpaceDE w:val="0"/>
        <w:ind w:left="1429"/>
        <w:rPr>
          <w:rFonts w:ascii="Arial" w:hAnsi="Arial" w:cs="Arial"/>
        </w:rPr>
      </w:pPr>
    </w:p>
    <w:p w:rsidR="00AD1A97" w:rsidRPr="00AD1A97" w:rsidRDefault="00AD1A97" w:rsidP="00AD1A97">
      <w:pPr>
        <w:pStyle w:val="a4"/>
        <w:numPr>
          <w:ilvl w:val="0"/>
          <w:numId w:val="5"/>
        </w:numPr>
        <w:autoSpaceDE w:val="0"/>
        <w:jc w:val="center"/>
        <w:rPr>
          <w:rFonts w:ascii="Arial" w:hAnsi="Arial" w:cs="Arial"/>
        </w:rPr>
      </w:pPr>
      <w:r w:rsidRPr="00AD1A97">
        <w:rPr>
          <w:rFonts w:ascii="Arial" w:hAnsi="Arial" w:cs="Arial"/>
          <w:b/>
        </w:rPr>
        <w:t>Порядок определения стоимости</w:t>
      </w:r>
      <w:r>
        <w:rPr>
          <w:rFonts w:ascii="Arial" w:hAnsi="Arial" w:cs="Arial"/>
        </w:rPr>
        <w:t xml:space="preserve"> </w:t>
      </w:r>
      <w:r w:rsidRPr="00AD1A97">
        <w:rPr>
          <w:rFonts w:ascii="Arial" w:hAnsi="Arial" w:cs="Arial"/>
          <w:b/>
        </w:rPr>
        <w:t>компенсационного озеленения.</w:t>
      </w:r>
    </w:p>
    <w:p w:rsidR="00AD1A97" w:rsidRDefault="00AD1A97" w:rsidP="00AD1A97">
      <w:pPr>
        <w:pStyle w:val="a4"/>
        <w:autoSpaceDE w:val="0"/>
        <w:ind w:left="1069"/>
        <w:rPr>
          <w:rFonts w:ascii="Arial" w:hAnsi="Arial" w:cs="Arial"/>
        </w:rPr>
      </w:pPr>
    </w:p>
    <w:p w:rsidR="00AD1A97" w:rsidRDefault="00AD1A97" w:rsidP="00AD1A97">
      <w:pPr>
        <w:pStyle w:val="a4"/>
        <w:numPr>
          <w:ilvl w:val="1"/>
          <w:numId w:val="5"/>
        </w:numPr>
        <w:autoSpaceDE w:val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Компенсационная стоимость дерева/кустарника определяется по формуле:</w:t>
      </w:r>
    </w:p>
    <w:p w:rsidR="00AD1A97" w:rsidRDefault="00AD1A97" w:rsidP="008467FB">
      <w:pPr>
        <w:pStyle w:val="a4"/>
        <w:autoSpaceDE w:val="0"/>
        <w:ind w:left="142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Ск</w:t>
      </w:r>
      <w:proofErr w:type="spellEnd"/>
      <w:r>
        <w:rPr>
          <w:rFonts w:ascii="Arial" w:hAnsi="Arial" w:cs="Arial"/>
        </w:rPr>
        <w:t xml:space="preserve"> = (</w:t>
      </w:r>
      <w:proofErr w:type="spellStart"/>
      <w:r>
        <w:rPr>
          <w:rFonts w:ascii="Arial" w:hAnsi="Arial" w:cs="Arial"/>
        </w:rPr>
        <w:t>Спм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Спу</w:t>
      </w:r>
      <w:proofErr w:type="spellEnd"/>
      <w:r>
        <w:rPr>
          <w:rFonts w:ascii="Arial" w:hAnsi="Arial" w:cs="Arial"/>
        </w:rPr>
        <w:t>)</w:t>
      </w:r>
      <w:r w:rsidR="008467FB">
        <w:rPr>
          <w:rFonts w:ascii="Arial" w:hAnsi="Arial" w:cs="Arial"/>
        </w:rPr>
        <w:t xml:space="preserve"> х 2</w:t>
      </w:r>
    </w:p>
    <w:p w:rsidR="008467FB" w:rsidRDefault="008467FB" w:rsidP="008467FB">
      <w:pPr>
        <w:pStyle w:val="a4"/>
        <w:autoSpaceDE w:val="0"/>
        <w:ind w:left="1429" w:hanging="1429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8467FB" w:rsidRDefault="008467FB" w:rsidP="008467FB">
      <w:pPr>
        <w:pStyle w:val="a4"/>
        <w:autoSpaceDE w:val="0"/>
        <w:ind w:left="1429" w:hanging="142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Ск</w:t>
      </w:r>
      <w:proofErr w:type="spellEnd"/>
      <w:r>
        <w:rPr>
          <w:rFonts w:ascii="Arial" w:hAnsi="Arial" w:cs="Arial"/>
        </w:rPr>
        <w:t xml:space="preserve"> - к</w:t>
      </w:r>
      <w:r>
        <w:rPr>
          <w:rFonts w:ascii="Arial" w:hAnsi="Arial" w:cs="Arial"/>
        </w:rPr>
        <w:t>омпенсационная стоимость</w:t>
      </w:r>
      <w:r>
        <w:rPr>
          <w:rFonts w:ascii="Arial" w:hAnsi="Arial" w:cs="Arial"/>
        </w:rPr>
        <w:t xml:space="preserve"> дерева/кустарника, руб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с НДС);</w:t>
      </w:r>
    </w:p>
    <w:p w:rsidR="008467FB" w:rsidRDefault="008467FB" w:rsidP="008467FB">
      <w:pPr>
        <w:pStyle w:val="a4"/>
        <w:autoSpaceDE w:val="0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Спм</w:t>
      </w:r>
      <w:proofErr w:type="spellEnd"/>
      <w:r>
        <w:rPr>
          <w:rFonts w:ascii="Arial" w:hAnsi="Arial" w:cs="Arial"/>
        </w:rPr>
        <w:t xml:space="preserve"> – стоимость посадочного материала с необходимым комом земли в зависимости от вида и высоты (возраста) дерева/кустарника, руб.;</w:t>
      </w:r>
    </w:p>
    <w:p w:rsidR="008467FB" w:rsidRDefault="008467FB" w:rsidP="008467FB">
      <w:pPr>
        <w:pStyle w:val="a4"/>
        <w:autoSpaceDE w:val="0"/>
        <w:ind w:left="1429" w:hanging="142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Спу</w:t>
      </w:r>
      <w:proofErr w:type="spellEnd"/>
      <w:r>
        <w:rPr>
          <w:rFonts w:ascii="Arial" w:hAnsi="Arial" w:cs="Arial"/>
        </w:rPr>
        <w:t xml:space="preserve"> – стоимость посадки с учетом ухода, руб./год;</w:t>
      </w:r>
    </w:p>
    <w:p w:rsidR="008467FB" w:rsidRDefault="008467FB" w:rsidP="008467FB">
      <w:pPr>
        <w:pStyle w:val="a4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 – коэффициент поправки на ценность зеленых насаждений применяется в случае, если зеленые насаждения расположены на территории общего пользования, скверов, парков, бульваров.</w:t>
      </w:r>
    </w:p>
    <w:p w:rsidR="008467FB" w:rsidRDefault="008467FB" w:rsidP="008467FB">
      <w:pPr>
        <w:pStyle w:val="a4"/>
        <w:numPr>
          <w:ilvl w:val="1"/>
          <w:numId w:val="5"/>
        </w:numPr>
        <w:autoSpaceDE w:val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Компенсационная стоимость цветника, газона, определяется по формуле:</w:t>
      </w:r>
    </w:p>
    <w:p w:rsidR="008467FB" w:rsidRDefault="008467FB" w:rsidP="008467FB">
      <w:pPr>
        <w:autoSpaceDE w:val="0"/>
        <w:rPr>
          <w:rFonts w:ascii="Arial" w:hAnsi="Arial" w:cs="Arial"/>
        </w:rPr>
      </w:pPr>
    </w:p>
    <w:p w:rsidR="008467FB" w:rsidRDefault="008467FB" w:rsidP="008467FB">
      <w:pPr>
        <w:autoSpaceDE w:val="0"/>
        <w:rPr>
          <w:rFonts w:ascii="Arial" w:hAnsi="Arial" w:cs="Arial"/>
        </w:rPr>
      </w:pPr>
    </w:p>
    <w:p w:rsidR="008467FB" w:rsidRDefault="008467FB" w:rsidP="008467FB">
      <w:pPr>
        <w:autoSpaceDE w:val="0"/>
        <w:rPr>
          <w:rFonts w:ascii="Arial" w:hAnsi="Arial" w:cs="Arial"/>
        </w:rPr>
      </w:pPr>
    </w:p>
    <w:p w:rsidR="000A4EFF" w:rsidRDefault="000A4EFF" w:rsidP="008467FB">
      <w:pPr>
        <w:autoSpaceDE w:val="0"/>
        <w:rPr>
          <w:rFonts w:ascii="Arial" w:hAnsi="Arial" w:cs="Arial"/>
        </w:rPr>
      </w:pPr>
    </w:p>
    <w:p w:rsidR="000A4EFF" w:rsidRDefault="00995DAF" w:rsidP="000A4EFF">
      <w:pPr>
        <w:autoSpaceDE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Ск</w:t>
      </w:r>
      <w:proofErr w:type="spellEnd"/>
      <w:r>
        <w:rPr>
          <w:rFonts w:ascii="Arial" w:hAnsi="Arial" w:cs="Arial"/>
        </w:rPr>
        <w:t xml:space="preserve"> = (</w:t>
      </w:r>
      <w:proofErr w:type="spellStart"/>
      <w:r>
        <w:rPr>
          <w:rFonts w:ascii="Arial" w:hAnsi="Arial" w:cs="Arial"/>
        </w:rPr>
        <w:t>Спм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Спу</w:t>
      </w:r>
      <w:proofErr w:type="spellEnd"/>
      <w:r>
        <w:rPr>
          <w:rFonts w:ascii="Arial" w:hAnsi="Arial" w:cs="Arial"/>
        </w:rPr>
        <w:t>) х 2,</w:t>
      </w:r>
    </w:p>
    <w:p w:rsidR="00995DAF" w:rsidRDefault="00995DAF" w:rsidP="000A4EFF">
      <w:pPr>
        <w:autoSpaceDE w:val="0"/>
        <w:jc w:val="center"/>
        <w:rPr>
          <w:rFonts w:ascii="Arial" w:hAnsi="Arial" w:cs="Arial"/>
        </w:rPr>
      </w:pPr>
    </w:p>
    <w:p w:rsidR="000A4EFF" w:rsidRDefault="00995DAF" w:rsidP="008467FB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995DAF" w:rsidRDefault="00995DAF" w:rsidP="00995DAF">
      <w:pPr>
        <w:pStyle w:val="a4"/>
        <w:autoSpaceDE w:val="0"/>
        <w:ind w:left="1429" w:hanging="142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Ск</w:t>
      </w:r>
      <w:proofErr w:type="spellEnd"/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компенсационная стоимость</w:t>
      </w:r>
      <w:r>
        <w:rPr>
          <w:rFonts w:ascii="Arial" w:hAnsi="Arial" w:cs="Arial"/>
        </w:rPr>
        <w:t xml:space="preserve"> цветника, газона,</w:t>
      </w:r>
      <w:r>
        <w:rPr>
          <w:rFonts w:ascii="Arial" w:hAnsi="Arial" w:cs="Arial"/>
        </w:rPr>
        <w:t>, руб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с НДС);</w:t>
      </w:r>
    </w:p>
    <w:p w:rsidR="00995DAF" w:rsidRDefault="00995DAF" w:rsidP="008467FB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Спм</w:t>
      </w:r>
      <w:proofErr w:type="spellEnd"/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стоимость посадочного материала</w:t>
      </w:r>
      <w:r>
        <w:rPr>
          <w:rFonts w:ascii="Arial" w:hAnsi="Arial" w:cs="Arial"/>
        </w:rPr>
        <w:t>, руб.</w:t>
      </w:r>
    </w:p>
    <w:p w:rsidR="00995DAF" w:rsidRDefault="00995DAF" w:rsidP="008467FB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Слу</w:t>
      </w:r>
      <w:proofErr w:type="spellEnd"/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стоимость посадки с учетом ухода, руб./год;</w:t>
      </w:r>
    </w:p>
    <w:p w:rsidR="00995DAF" w:rsidRDefault="00995DAF" w:rsidP="00995DAF">
      <w:pPr>
        <w:pStyle w:val="a4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коэффициент поправки на ценность </w:t>
      </w:r>
      <w:r>
        <w:rPr>
          <w:rFonts w:ascii="Arial" w:hAnsi="Arial" w:cs="Arial"/>
        </w:rPr>
        <w:t xml:space="preserve">цветника, газона </w:t>
      </w:r>
      <w:r>
        <w:rPr>
          <w:rFonts w:ascii="Arial" w:hAnsi="Arial" w:cs="Arial"/>
        </w:rPr>
        <w:t>применяется в случае, если зеленые насаждения расположены на территории общего пользования, скверов, парков, бульваров.</w:t>
      </w:r>
    </w:p>
    <w:p w:rsidR="00995DAF" w:rsidRDefault="00995DAF" w:rsidP="008467FB">
      <w:pPr>
        <w:autoSpaceDE w:val="0"/>
        <w:rPr>
          <w:rFonts w:ascii="Arial" w:hAnsi="Arial" w:cs="Arial"/>
        </w:rPr>
      </w:pPr>
    </w:p>
    <w:p w:rsidR="00995DAF" w:rsidRDefault="00995DAF" w:rsidP="008467FB">
      <w:pPr>
        <w:autoSpaceDE w:val="0"/>
        <w:rPr>
          <w:rFonts w:ascii="Arial" w:hAnsi="Arial" w:cs="Arial"/>
        </w:rPr>
      </w:pPr>
    </w:p>
    <w:p w:rsidR="00995DAF" w:rsidRDefault="0041644A" w:rsidP="00995DAF">
      <w:pPr>
        <w:autoSpaceDE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Спу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Сп</w:t>
      </w:r>
      <w:proofErr w:type="spellEnd"/>
      <w:r>
        <w:rPr>
          <w:rFonts w:ascii="Arial" w:hAnsi="Arial" w:cs="Arial"/>
        </w:rPr>
        <w:t xml:space="preserve"> +</w:t>
      </w:r>
      <w:r w:rsidR="00995DAF">
        <w:rPr>
          <w:rFonts w:ascii="Arial" w:hAnsi="Arial" w:cs="Arial"/>
        </w:rPr>
        <w:t xml:space="preserve"> Су х </w:t>
      </w:r>
      <w:proofErr w:type="spellStart"/>
      <w:r w:rsidR="00995DAF">
        <w:rPr>
          <w:rFonts w:ascii="Arial" w:hAnsi="Arial" w:cs="Arial"/>
        </w:rPr>
        <w:t>Пв</w:t>
      </w:r>
      <w:proofErr w:type="spellEnd"/>
      <w:r w:rsidR="00995DAF">
        <w:rPr>
          <w:rFonts w:ascii="Arial" w:hAnsi="Arial" w:cs="Arial"/>
        </w:rPr>
        <w:t>,</w:t>
      </w:r>
    </w:p>
    <w:p w:rsidR="00995DAF" w:rsidRDefault="00995DAF" w:rsidP="00995DA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995DAF" w:rsidRDefault="00995DAF" w:rsidP="00995DAF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Спу</w:t>
      </w:r>
      <w:proofErr w:type="spellEnd"/>
      <w:r>
        <w:rPr>
          <w:rFonts w:ascii="Arial" w:hAnsi="Arial" w:cs="Arial"/>
        </w:rPr>
        <w:t xml:space="preserve"> – стоимость посадки с учетом ухода, руб.;</w:t>
      </w:r>
    </w:p>
    <w:p w:rsidR="00995DAF" w:rsidRDefault="00995DAF" w:rsidP="00995DAF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</w:t>
      </w:r>
      <w:proofErr w:type="spellEnd"/>
      <w:r>
        <w:rPr>
          <w:rFonts w:ascii="Arial" w:hAnsi="Arial" w:cs="Arial"/>
        </w:rPr>
        <w:t xml:space="preserve"> – стоимость посадки единовременная, руб.;</w:t>
      </w:r>
    </w:p>
    <w:p w:rsidR="00995DAF" w:rsidRDefault="00995DAF" w:rsidP="00995DA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Су – стоимость ухода в зависимости от восстановительного периода, необходимого для полной приживаемости зеленых насаждений, руб.;</w:t>
      </w:r>
    </w:p>
    <w:p w:rsidR="00995DAF" w:rsidRDefault="00995DAF" w:rsidP="00995DAF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Пв</w:t>
      </w:r>
      <w:proofErr w:type="spellEnd"/>
      <w:r>
        <w:rPr>
          <w:rFonts w:ascii="Arial" w:hAnsi="Arial" w:cs="Arial"/>
        </w:rPr>
        <w:t xml:space="preserve"> – восстановительный период, мес.</w:t>
      </w:r>
    </w:p>
    <w:p w:rsidR="00995DAF" w:rsidRDefault="00995DAF" w:rsidP="00995DAF">
      <w:pPr>
        <w:autoSpaceDE w:val="0"/>
        <w:rPr>
          <w:rFonts w:ascii="Arial" w:hAnsi="Arial" w:cs="Arial"/>
        </w:rPr>
      </w:pPr>
    </w:p>
    <w:p w:rsidR="00995DAF" w:rsidRDefault="0041644A" w:rsidP="00995DAF">
      <w:pPr>
        <w:autoSpaceDE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Сппм</w:t>
      </w:r>
      <w:proofErr w:type="spellEnd"/>
      <w:r>
        <w:rPr>
          <w:rFonts w:ascii="Arial" w:hAnsi="Arial" w:cs="Arial"/>
        </w:rPr>
        <w:t xml:space="preserve">. + </w:t>
      </w:r>
      <w:proofErr w:type="spellStart"/>
      <w:r>
        <w:rPr>
          <w:rFonts w:ascii="Arial" w:hAnsi="Arial" w:cs="Arial"/>
        </w:rPr>
        <w:t>Сзпм</w:t>
      </w:r>
      <w:proofErr w:type="spellEnd"/>
      <w:r>
        <w:rPr>
          <w:rFonts w:ascii="Arial" w:hAnsi="Arial" w:cs="Arial"/>
        </w:rPr>
        <w:t xml:space="preserve">. + </w:t>
      </w:r>
      <w:proofErr w:type="spellStart"/>
      <w:r>
        <w:rPr>
          <w:rFonts w:ascii="Arial" w:hAnsi="Arial" w:cs="Arial"/>
        </w:rPr>
        <w:t>Спос</w:t>
      </w:r>
      <w:proofErr w:type="spellEnd"/>
      <w:r>
        <w:rPr>
          <w:rFonts w:ascii="Arial" w:hAnsi="Arial" w:cs="Arial"/>
        </w:rPr>
        <w:t xml:space="preserve"> + </w:t>
      </w:r>
      <w:proofErr w:type="spellStart"/>
      <w:proofErr w:type="gramStart"/>
      <w:r>
        <w:rPr>
          <w:rFonts w:ascii="Arial" w:hAnsi="Arial" w:cs="Arial"/>
        </w:rPr>
        <w:t>Стр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Сзтз</w:t>
      </w:r>
      <w:proofErr w:type="spellEnd"/>
    </w:p>
    <w:p w:rsidR="0041644A" w:rsidRDefault="0041644A" w:rsidP="0041644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41644A" w:rsidRDefault="0041644A" w:rsidP="0041644A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</w:t>
      </w:r>
      <w:proofErr w:type="spellEnd"/>
      <w:r>
        <w:rPr>
          <w:rFonts w:ascii="Arial" w:hAnsi="Arial" w:cs="Arial"/>
        </w:rPr>
        <w:t xml:space="preserve"> – стоимость </w:t>
      </w:r>
      <w:r w:rsidR="00BD4F45">
        <w:rPr>
          <w:rFonts w:ascii="Arial" w:hAnsi="Arial" w:cs="Arial"/>
        </w:rPr>
        <w:t xml:space="preserve"> посадки единовременная, руб.;</w:t>
      </w:r>
    </w:p>
    <w:p w:rsidR="00BD4F45" w:rsidRDefault="00BD4F45" w:rsidP="0041644A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Сппм</w:t>
      </w:r>
      <w:proofErr w:type="spellEnd"/>
      <w:r>
        <w:rPr>
          <w:rFonts w:ascii="Arial" w:hAnsi="Arial" w:cs="Arial"/>
        </w:rPr>
        <w:t xml:space="preserve"> – стоимость подготовки посадочного места;</w:t>
      </w:r>
    </w:p>
    <w:p w:rsidR="00BD4F45" w:rsidRDefault="00BD4F45" w:rsidP="0041644A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Сзпм</w:t>
      </w:r>
      <w:proofErr w:type="spellEnd"/>
      <w:r>
        <w:rPr>
          <w:rFonts w:ascii="Arial" w:hAnsi="Arial" w:cs="Arial"/>
        </w:rPr>
        <w:t xml:space="preserve"> – стоимость заготовки посадочного материала, руб.</w:t>
      </w:r>
    </w:p>
    <w:p w:rsidR="00BD4F45" w:rsidRDefault="00BD4F45" w:rsidP="0041644A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Спос</w:t>
      </w:r>
      <w:proofErr w:type="spellEnd"/>
      <w:r>
        <w:rPr>
          <w:rFonts w:ascii="Arial" w:hAnsi="Arial" w:cs="Arial"/>
        </w:rPr>
        <w:t xml:space="preserve"> – стоимость посадки, руб.</w:t>
      </w:r>
    </w:p>
    <w:p w:rsidR="00BD4F45" w:rsidRDefault="00BD4F45" w:rsidP="0041644A">
      <w:pPr>
        <w:autoSpaceDE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Стр</w:t>
      </w:r>
      <w:proofErr w:type="spellEnd"/>
      <w:proofErr w:type="gramEnd"/>
      <w:r>
        <w:rPr>
          <w:rFonts w:ascii="Arial" w:hAnsi="Arial" w:cs="Arial"/>
        </w:rPr>
        <w:t xml:space="preserve"> – стоимость транспортировки, руб.</w:t>
      </w:r>
    </w:p>
    <w:p w:rsidR="00BD4F45" w:rsidRDefault="00BD4F45" w:rsidP="0041644A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Сзтз</w:t>
      </w:r>
      <w:proofErr w:type="spellEnd"/>
      <w:r>
        <w:rPr>
          <w:rFonts w:ascii="Arial" w:hAnsi="Arial" w:cs="Arial"/>
        </w:rPr>
        <w:t xml:space="preserve"> – стоимость заготовки и транспортировки земли, руб.</w:t>
      </w:r>
    </w:p>
    <w:p w:rsidR="00BD4F45" w:rsidRDefault="00BD4F45" w:rsidP="0041644A">
      <w:pPr>
        <w:autoSpaceDE w:val="0"/>
        <w:rPr>
          <w:rFonts w:ascii="Arial" w:hAnsi="Arial" w:cs="Arial"/>
        </w:rPr>
      </w:pPr>
    </w:p>
    <w:p w:rsidR="00BD4F45" w:rsidRDefault="00BD4F45" w:rsidP="00BD4F45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Су = </w:t>
      </w:r>
      <w:proofErr w:type="spellStart"/>
      <w:r>
        <w:rPr>
          <w:rFonts w:ascii="Arial" w:hAnsi="Arial" w:cs="Arial"/>
        </w:rPr>
        <w:t>Спол</w:t>
      </w:r>
      <w:proofErr w:type="spellEnd"/>
      <w:r>
        <w:rPr>
          <w:rFonts w:ascii="Arial" w:hAnsi="Arial" w:cs="Arial"/>
        </w:rPr>
        <w:t xml:space="preserve"> + </w:t>
      </w:r>
      <w:proofErr w:type="gramStart"/>
      <w:r>
        <w:rPr>
          <w:rFonts w:ascii="Arial" w:hAnsi="Arial" w:cs="Arial"/>
        </w:rPr>
        <w:t>Сух</w:t>
      </w:r>
      <w:proofErr w:type="gramEnd"/>
    </w:p>
    <w:p w:rsidR="00BD4F45" w:rsidRDefault="00BD4F45" w:rsidP="00BD4F45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BD4F45" w:rsidRDefault="00BD4F45" w:rsidP="00BD4F45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Спол</w:t>
      </w:r>
      <w:proofErr w:type="spellEnd"/>
      <w:r>
        <w:rPr>
          <w:rFonts w:ascii="Arial" w:hAnsi="Arial" w:cs="Arial"/>
        </w:rPr>
        <w:t xml:space="preserve"> – стоимость поливки, руб.;</w:t>
      </w:r>
    </w:p>
    <w:p w:rsidR="00BD4F45" w:rsidRDefault="00BD4F45" w:rsidP="00BD4F45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Сух – стоимость ухода за зелеными насаждениями,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BD4F45" w:rsidRDefault="00BD4F45" w:rsidP="00BD4F45">
      <w:pPr>
        <w:autoSpaceDE w:val="0"/>
        <w:rPr>
          <w:rFonts w:ascii="Arial" w:hAnsi="Arial" w:cs="Arial"/>
        </w:rPr>
      </w:pPr>
    </w:p>
    <w:p w:rsidR="00BD4F45" w:rsidRDefault="00BD4F45" w:rsidP="00BD4F45">
      <w:pPr>
        <w:autoSpaceDE w:val="0"/>
        <w:rPr>
          <w:rFonts w:ascii="Arial" w:hAnsi="Arial" w:cs="Arial"/>
        </w:rPr>
      </w:pPr>
    </w:p>
    <w:p w:rsidR="00BD4F45" w:rsidRDefault="00BD4F45" w:rsidP="00BD4F45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3.3 Компенсационная стоимость одной единицы</w:t>
      </w:r>
      <w:r w:rsidR="00413B0B">
        <w:rPr>
          <w:rFonts w:ascii="Arial" w:hAnsi="Arial" w:cs="Arial"/>
        </w:rPr>
        <w:t xml:space="preserve"> каждого вида зеленого </w:t>
      </w:r>
      <w:bookmarkStart w:id="0" w:name="_GoBack"/>
      <w:bookmarkEnd w:id="0"/>
      <w:r>
        <w:rPr>
          <w:rFonts w:ascii="Arial" w:hAnsi="Arial" w:cs="Arial"/>
        </w:rPr>
        <w:t>насаждения рассчитывается отдельно и затем суммируется.</w:t>
      </w:r>
    </w:p>
    <w:p w:rsidR="00413B0B" w:rsidRPr="008467FB" w:rsidRDefault="00413B0B" w:rsidP="00BD4F45">
      <w:pPr>
        <w:autoSpaceDE w:val="0"/>
        <w:rPr>
          <w:rFonts w:ascii="Arial" w:hAnsi="Arial" w:cs="Arial"/>
        </w:rPr>
      </w:pPr>
    </w:p>
    <w:sectPr w:rsidR="00413B0B" w:rsidRPr="008467FB" w:rsidSect="000A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176"/>
    <w:multiLevelType w:val="multilevel"/>
    <w:tmpl w:val="8A5095F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61735C"/>
    <w:multiLevelType w:val="hybridMultilevel"/>
    <w:tmpl w:val="D2B4EFDC"/>
    <w:lvl w:ilvl="0" w:tplc="0F6846C8">
      <w:start w:val="1"/>
      <w:numFmt w:val="decimal"/>
      <w:lvlText w:val="%1."/>
      <w:lvlJc w:val="left"/>
      <w:pPr>
        <w:ind w:left="258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C24C3A"/>
    <w:multiLevelType w:val="hybridMultilevel"/>
    <w:tmpl w:val="B2E46208"/>
    <w:lvl w:ilvl="0" w:tplc="E228D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096187"/>
    <w:multiLevelType w:val="multilevel"/>
    <w:tmpl w:val="A6B86B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7FF47B00"/>
    <w:multiLevelType w:val="hybridMultilevel"/>
    <w:tmpl w:val="080AC3AA"/>
    <w:lvl w:ilvl="0" w:tplc="B2AAD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AD8"/>
    <w:rsid w:val="000A136F"/>
    <w:rsid w:val="000A4EFF"/>
    <w:rsid w:val="00260372"/>
    <w:rsid w:val="00413B0B"/>
    <w:rsid w:val="0041644A"/>
    <w:rsid w:val="007B13FE"/>
    <w:rsid w:val="008467FB"/>
    <w:rsid w:val="00860A11"/>
    <w:rsid w:val="00995DAF"/>
    <w:rsid w:val="009F2AD8"/>
    <w:rsid w:val="00A125AF"/>
    <w:rsid w:val="00AB0335"/>
    <w:rsid w:val="00AD1A97"/>
    <w:rsid w:val="00BD4F45"/>
    <w:rsid w:val="00C83DC2"/>
    <w:rsid w:val="00D173FA"/>
    <w:rsid w:val="00D73FFD"/>
    <w:rsid w:val="00F60BD5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2A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F2A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rsid w:val="00860A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0B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0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BD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Администрация</cp:lastModifiedBy>
  <cp:revision>6</cp:revision>
  <cp:lastPrinted>2017-07-17T12:37:00Z</cp:lastPrinted>
  <dcterms:created xsi:type="dcterms:W3CDTF">2016-07-28T11:19:00Z</dcterms:created>
  <dcterms:modified xsi:type="dcterms:W3CDTF">2017-07-17T13:30:00Z</dcterms:modified>
</cp:coreProperties>
</file>