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both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lang w:val="ru-RU"/>
        </w:rPr>
        <w:t xml:space="preserve">                                   </w:t>
      </w:r>
      <w:r>
        <w:rPr>
          <w:b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оссийская Федерация</w:t>
      </w:r>
    </w:p>
    <w:p>
      <w:pPr>
        <w:widowControl/>
        <w:tabs>
          <w:tab w:val="left" w:pos="1684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>АДМИНИСТРАЦИЯ ПЕСОЧЕНСКОГО СЕЛЬСКОГО ПОСЕЛЕНИЯ</w:t>
      </w:r>
    </w:p>
    <w:p>
      <w:pPr>
        <w:widowControl/>
        <w:suppressAutoHyphens w:val="0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rPr>
          <w:rFonts w:ascii="Times New Roman" w:hAnsi="Times New Roman" w:eastAsia="Calibri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hAnsi="Calibri" w:eastAsia="Times New Roman" w:cs="Calibri"/>
          <w:b/>
          <w:kern w:val="0"/>
          <w:sz w:val="28"/>
          <w:szCs w:val="28"/>
          <w:lang w:eastAsia="en-US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04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»  </w:t>
      </w:r>
      <w:r>
        <w:rPr>
          <w:rFonts w:cs="Times New Roman"/>
          <w:kern w:val="0"/>
          <w:sz w:val="28"/>
          <w:szCs w:val="28"/>
          <w:u w:val="single"/>
          <w:lang w:val="ru-RU" w:eastAsia="en-US" w:bidi="ar-SA"/>
        </w:rPr>
        <w:t>декабря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202</w:t>
      </w:r>
      <w:r>
        <w:rPr>
          <w:rFonts w:hint="default" w:cs="Times New Roman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 года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№</w:t>
      </w:r>
      <w:r>
        <w:rPr>
          <w:rFonts w:hint="default" w:cs="Times New Roman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hAnsi="Times New Roman" w:eastAsia="Calibri" w:cs="Times New Roman"/>
          <w:kern w:val="0"/>
          <w:sz w:val="24"/>
          <w:lang w:eastAsia="en-US" w:bidi="ar-SA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0"/>
          <w:lang w:eastAsia="en-US" w:bidi="ar-SA"/>
        </w:rPr>
        <w:t>д.Сухотиновка</w:t>
      </w:r>
      <w:r>
        <w:rPr>
          <w:rFonts w:ascii="Times New Roman" w:hAnsi="Times New Roman" w:eastAsia="Calibri" w:cs="Times New Roman"/>
          <w:kern w:val="0"/>
          <w:sz w:val="24"/>
          <w:lang w:eastAsia="en-US" w:bidi="ar-SA"/>
        </w:rPr>
        <w:t xml:space="preserve"> </w:t>
      </w:r>
    </w:p>
    <w:p>
      <w:pPr>
        <w:spacing w:after="4" w:line="475" w:lineRule="auto"/>
        <w:ind w:left="360" w:right="337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«О внесении изменений в административный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«Предоставление решения о согласовании </w:t>
      </w:r>
    </w:p>
    <w:p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архитектурно-градостроительного облика объекта»</w:t>
      </w:r>
    </w:p>
    <w:p>
      <w:pPr>
        <w:spacing w:after="0"/>
        <w:ind w:left="0" w:right="281" w:firstLine="0"/>
        <w:jc w:val="left"/>
        <w:rPr>
          <w:lang w:val="ru-RU"/>
        </w:rPr>
      </w:pPr>
    </w:p>
    <w:p>
      <w:pPr>
        <w:spacing w:after="325" w:line="232" w:lineRule="auto"/>
        <w:ind w:left="426" w:firstLine="0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Песоченского сельского поселения Верховского района, ПОСТАНОВЛЯЮ:</w:t>
      </w:r>
    </w:p>
    <w:p>
      <w:pPr>
        <w:spacing w:after="325" w:line="232" w:lineRule="auto"/>
        <w:ind w:left="426" w:firstLine="0"/>
        <w:jc w:val="both"/>
        <w:rPr>
          <w:lang w:val="ru-RU"/>
        </w:rPr>
      </w:pPr>
      <w:r>
        <w:rPr>
          <w:lang w:val="ru-RU"/>
        </w:rPr>
        <w:t>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объекта», утверждённый постановлением      администрации Песоченского сельского поселения Верховского      района   от  2</w:t>
      </w:r>
      <w:r>
        <w:rPr>
          <w:rFonts w:hint="default"/>
          <w:lang w:val="ru-RU"/>
        </w:rPr>
        <w:t>7</w:t>
      </w:r>
      <w:r>
        <w:rPr>
          <w:lang w:val="ru-RU"/>
        </w:rPr>
        <w:t xml:space="preserve"> ноября 2018 года № </w:t>
      </w:r>
      <w:r>
        <w:rPr>
          <w:rFonts w:hint="default"/>
          <w:lang w:val="ru-RU"/>
        </w:rPr>
        <w:t>26</w:t>
      </w:r>
      <w:r>
        <w:rPr>
          <w:lang w:val="ru-RU"/>
        </w:rPr>
        <w:t xml:space="preserve">  следующие изменения:</w:t>
      </w:r>
    </w:p>
    <w:p>
      <w:pPr>
        <w:pStyle w:val="6"/>
        <w:numPr>
          <w:ilvl w:val="0"/>
          <w:numId w:val="1"/>
        </w:numPr>
        <w:ind w:right="14"/>
        <w:jc w:val="both"/>
        <w:rPr>
          <w:lang w:val="ru-RU"/>
        </w:rPr>
      </w:pPr>
      <w:r>
        <w:rPr>
          <w:lang w:val="ru-RU"/>
        </w:rPr>
        <w:t>пункт 1 административного регламента дополнить абзацем следующего содержания: «Действие    настоящей  процедуры 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>
      <w:pPr>
        <w:pStyle w:val="6"/>
        <w:ind w:left="669" w:right="14" w:firstLine="0"/>
        <w:jc w:val="both"/>
        <w:rPr>
          <w:lang w:val="ru-RU"/>
        </w:rPr>
      </w:pPr>
    </w:p>
    <w:p>
      <w:pPr>
        <w:pStyle w:val="6"/>
        <w:numPr>
          <w:ilvl w:val="0"/>
          <w:numId w:val="2"/>
        </w:numPr>
        <w:ind w:right="14"/>
        <w:jc w:val="both"/>
        <w:rPr>
          <w:lang w:val="ru-RU"/>
        </w:rPr>
      </w:pPr>
      <w:r>
        <w:rPr>
          <w:lang w:val="ru-RU"/>
        </w:rPr>
        <w:t>Данное постановление обнародовать и разместить на официальном Интернет-сайте Верховского района на странице Песоченского сельского поселения.</w:t>
      </w:r>
    </w:p>
    <w:p>
      <w:pPr>
        <w:ind w:left="309" w:right="14" w:firstLine="0"/>
        <w:jc w:val="both"/>
        <w:rPr>
          <w:lang w:val="ru-RU"/>
        </w:rPr>
      </w:pPr>
    </w:p>
    <w:p>
      <w:pPr>
        <w:pStyle w:val="6"/>
        <w:numPr>
          <w:ilvl w:val="0"/>
          <w:numId w:val="2"/>
        </w:numPr>
        <w:spacing w:after="915"/>
        <w:ind w:right="14"/>
        <w:jc w:val="both"/>
        <w:rPr>
          <w:lang w:val="ru-RU"/>
        </w:rPr>
      </w:pPr>
      <w:r>
        <w:rPr>
          <w:lang w:val="ru-RU"/>
        </w:rPr>
        <w:t>Контроль за исполнением данного постановления оставляю за собой.</w:t>
      </w:r>
    </w:p>
    <w:p>
      <w:pPr>
        <w:pStyle w:val="6"/>
        <w:numPr>
          <w:numId w:val="0"/>
        </w:numPr>
        <w:spacing w:after="915"/>
        <w:ind w:left="281" w:leftChars="0" w:right="14" w:rightChars="0"/>
        <w:jc w:val="both"/>
        <w:rPr>
          <w:lang w:val="ru-RU"/>
        </w:rPr>
      </w:pPr>
    </w:p>
    <w:p>
      <w:pPr>
        <w:pStyle w:val="6"/>
        <w:numPr>
          <w:numId w:val="0"/>
        </w:numPr>
        <w:spacing w:after="915"/>
        <w:ind w:left="281" w:leftChars="0" w:right="14" w:rightChars="0"/>
        <w:jc w:val="both"/>
        <w:rPr>
          <w:lang w:val="ru-RU"/>
        </w:rPr>
      </w:pPr>
    </w:p>
    <w:p>
      <w:pPr>
        <w:pStyle w:val="6"/>
        <w:numPr>
          <w:numId w:val="0"/>
        </w:numPr>
        <w:spacing w:after="915"/>
        <w:ind w:left="281" w:leftChars="0" w:right="14" w:rightChars="0"/>
        <w:jc w:val="both"/>
        <w:rPr>
          <w:rFonts w:hint="default"/>
          <w:lang w:val="ru-RU"/>
        </w:rPr>
      </w:pPr>
      <w:r>
        <w:rPr>
          <w:lang w:val="ru-RU"/>
        </w:rPr>
        <w:t>Глава  Песоченского сельского поселения                       Л</w:t>
      </w:r>
      <w:r>
        <w:rPr>
          <w:rFonts w:hint="default"/>
          <w:lang w:val="ru-RU"/>
        </w:rPr>
        <w:t>.Н. Селютина</w:t>
      </w:r>
    </w:p>
    <w:sectPr>
      <w:pgSz w:w="11906" w:h="16838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E254C"/>
    <w:multiLevelType w:val="multilevel"/>
    <w:tmpl w:val="1E1E254C"/>
    <w:lvl w:ilvl="0" w:tentative="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9" w:hanging="360"/>
      </w:pPr>
    </w:lvl>
    <w:lvl w:ilvl="2" w:tentative="0">
      <w:start w:val="1"/>
      <w:numFmt w:val="lowerRoman"/>
      <w:lvlText w:val="%3."/>
      <w:lvlJc w:val="right"/>
      <w:pPr>
        <w:ind w:left="2109" w:hanging="180"/>
      </w:pPr>
    </w:lvl>
    <w:lvl w:ilvl="3" w:tentative="0">
      <w:start w:val="1"/>
      <w:numFmt w:val="decimal"/>
      <w:lvlText w:val="%4."/>
      <w:lvlJc w:val="left"/>
      <w:pPr>
        <w:ind w:left="2829" w:hanging="360"/>
      </w:pPr>
    </w:lvl>
    <w:lvl w:ilvl="4" w:tentative="0">
      <w:start w:val="1"/>
      <w:numFmt w:val="lowerLetter"/>
      <w:lvlText w:val="%5."/>
      <w:lvlJc w:val="left"/>
      <w:pPr>
        <w:ind w:left="3549" w:hanging="360"/>
      </w:pPr>
    </w:lvl>
    <w:lvl w:ilvl="5" w:tentative="0">
      <w:start w:val="1"/>
      <w:numFmt w:val="lowerRoman"/>
      <w:lvlText w:val="%6."/>
      <w:lvlJc w:val="right"/>
      <w:pPr>
        <w:ind w:left="4269" w:hanging="180"/>
      </w:pPr>
    </w:lvl>
    <w:lvl w:ilvl="6" w:tentative="0">
      <w:start w:val="1"/>
      <w:numFmt w:val="decimal"/>
      <w:lvlText w:val="%7."/>
      <w:lvlJc w:val="left"/>
      <w:pPr>
        <w:ind w:left="4989" w:hanging="360"/>
      </w:pPr>
    </w:lvl>
    <w:lvl w:ilvl="7" w:tentative="0">
      <w:start w:val="1"/>
      <w:numFmt w:val="lowerLetter"/>
      <w:lvlText w:val="%8."/>
      <w:lvlJc w:val="left"/>
      <w:pPr>
        <w:ind w:left="5709" w:hanging="360"/>
      </w:pPr>
    </w:lvl>
    <w:lvl w:ilvl="8" w:tentative="0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20761823"/>
    <w:multiLevelType w:val="multilevel"/>
    <w:tmpl w:val="20761823"/>
    <w:lvl w:ilvl="0" w:tentative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1" w:hanging="360"/>
      </w:pPr>
    </w:lvl>
    <w:lvl w:ilvl="2" w:tentative="0">
      <w:start w:val="1"/>
      <w:numFmt w:val="lowerRoman"/>
      <w:lvlText w:val="%3."/>
      <w:lvlJc w:val="right"/>
      <w:pPr>
        <w:ind w:left="2081" w:hanging="180"/>
      </w:pPr>
    </w:lvl>
    <w:lvl w:ilvl="3" w:tentative="0">
      <w:start w:val="1"/>
      <w:numFmt w:val="decimal"/>
      <w:lvlText w:val="%4."/>
      <w:lvlJc w:val="left"/>
      <w:pPr>
        <w:ind w:left="2801" w:hanging="360"/>
      </w:pPr>
    </w:lvl>
    <w:lvl w:ilvl="4" w:tentative="0">
      <w:start w:val="1"/>
      <w:numFmt w:val="lowerLetter"/>
      <w:lvlText w:val="%5."/>
      <w:lvlJc w:val="left"/>
      <w:pPr>
        <w:ind w:left="3521" w:hanging="360"/>
      </w:pPr>
    </w:lvl>
    <w:lvl w:ilvl="5" w:tentative="0">
      <w:start w:val="1"/>
      <w:numFmt w:val="lowerRoman"/>
      <w:lvlText w:val="%6."/>
      <w:lvlJc w:val="right"/>
      <w:pPr>
        <w:ind w:left="4241" w:hanging="180"/>
      </w:pPr>
    </w:lvl>
    <w:lvl w:ilvl="6" w:tentative="0">
      <w:start w:val="1"/>
      <w:numFmt w:val="decimal"/>
      <w:lvlText w:val="%7."/>
      <w:lvlJc w:val="left"/>
      <w:pPr>
        <w:ind w:left="4961" w:hanging="360"/>
      </w:pPr>
    </w:lvl>
    <w:lvl w:ilvl="7" w:tentative="0">
      <w:start w:val="1"/>
      <w:numFmt w:val="lowerLetter"/>
      <w:lvlText w:val="%8."/>
      <w:lvlJc w:val="left"/>
      <w:pPr>
        <w:ind w:left="5681" w:hanging="360"/>
      </w:pPr>
    </w:lvl>
    <w:lvl w:ilvl="8" w:tentative="0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5F237F"/>
    <w:rsid w:val="009E23D7"/>
    <w:rsid w:val="00BF10C5"/>
    <w:rsid w:val="00D745BA"/>
    <w:rsid w:val="00F27141"/>
    <w:rsid w:val="3B4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3" w:line="256" w:lineRule="auto"/>
      <w:ind w:left="291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color w:val="000000"/>
      <w:sz w:val="16"/>
      <w:szCs w:val="16"/>
      <w:lang w:val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1408</Characters>
  <Lines>11</Lines>
  <Paragraphs>3</Paragraphs>
  <TotalTime>8</TotalTime>
  <ScaleCrop>false</ScaleCrop>
  <LinksUpToDate>false</LinksUpToDate>
  <CharactersWithSpaces>1651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2023-10-23T11:47:00Z</dcterms:created>
  <dc:creator>User</dc:creator>
  <cp:lastModifiedBy>admin_pesochnoe</cp:lastModifiedBy>
  <cp:lastPrinted>2023-12-04T11:25:00Z</cp:lastPrinted>
  <dcterms:modified xsi:type="dcterms:W3CDTF">2023-12-13T08:54:53Z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EB2CE0157F9D4E65BFF894BFD98CDEAF</vt:lpwstr>
  </property>
</Properties>
</file>